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sz w:val="32"/>
          <w:szCs w:val="32"/>
          <w:lang w:val="en-US" w:eastAsia="zh-CN"/>
        </w:rPr>
      </w:pPr>
      <w:r>
        <w:rPr>
          <w:rFonts w:hint="eastAsia"/>
          <w:b/>
          <w:sz w:val="32"/>
          <w:szCs w:val="32"/>
        </w:rPr>
        <w:t>八大特殊作业安全规范试题</w:t>
      </w:r>
      <w:r>
        <w:rPr>
          <w:rFonts w:hint="eastAsia"/>
          <w:b/>
          <w:sz w:val="32"/>
          <w:szCs w:val="32"/>
          <w:lang w:eastAsia="zh-CN"/>
        </w:rPr>
        <w:t>题库</w:t>
      </w:r>
    </w:p>
    <w:p/>
    <w:p>
      <w:pPr>
        <w:rPr>
          <w:rFonts w:hint="eastAsia" w:eastAsiaTheme="minorEastAsia"/>
          <w:lang w:val="en-US" w:eastAsia="zh-CN"/>
        </w:rPr>
      </w:pPr>
      <w:r>
        <w:rPr>
          <w:rFonts w:hint="eastAsia"/>
        </w:rPr>
        <w:t>单选题：</w:t>
      </w:r>
      <w:r>
        <w:rPr>
          <w:rFonts w:hint="eastAsia"/>
          <w:lang w:eastAsia="zh-CN"/>
        </w:rPr>
        <w:t>（</w:t>
      </w:r>
      <w:r>
        <w:rPr>
          <w:rFonts w:hint="eastAsia"/>
          <w:lang w:val="en-US" w:eastAsia="zh-CN"/>
        </w:rPr>
        <w:t>100题</w:t>
      </w:r>
      <w:r>
        <w:rPr>
          <w:rFonts w:hint="eastAsia"/>
          <w:lang w:eastAsia="zh-CN"/>
        </w:rPr>
        <w:t>）</w:t>
      </w:r>
    </w:p>
    <w:p/>
    <w:p>
      <w:r>
        <w:rPr>
          <w:rFonts w:hint="eastAsia"/>
        </w:rPr>
        <w:t>1.下列作业中不需要办理动火作业许可证的是（A）：</w:t>
      </w:r>
    </w:p>
    <w:p/>
    <w:p>
      <w:r>
        <w:rPr>
          <w:rFonts w:hint="eastAsia"/>
        </w:rPr>
        <w:t>A.化验室中的电炉加热作业；B.乙炔气柜附近使用砂轮作业；C.氨合成装置区内进行气割作业；D.汽油罐区进行焊接作业。</w:t>
      </w:r>
    </w:p>
    <w:p/>
    <w:p>
      <w:r>
        <w:rPr>
          <w:rFonts w:hint="eastAsia"/>
        </w:rPr>
        <w:t>2.当被测气体或蒸气的爆炸下限大于等于4%时，动火分析的合格标准是:其被测浓度应不大于（A）。</w:t>
      </w:r>
    </w:p>
    <w:p/>
    <w:p>
      <w:r>
        <w:rPr>
          <w:rFonts w:hint="eastAsia"/>
        </w:rPr>
        <w:t>A.0.5%（体积百分数）；B.0.2%（体积百分数）；C.2%（体积百分数）； D. 5%（体积百分数）。</w:t>
      </w:r>
    </w:p>
    <w:p/>
    <w:p>
      <w:r>
        <w:rPr>
          <w:rFonts w:hint="eastAsia"/>
        </w:rPr>
        <w:t>3.在500m3的甲醇储罐内中上部位进行动火作业，应对( D )进行监测分析。</w:t>
      </w:r>
    </w:p>
    <w:p/>
    <w:p>
      <w:r>
        <w:rPr>
          <w:rFonts w:hint="eastAsia"/>
        </w:rPr>
        <w:t>A.上部；B.中部；C.下部；D.以上所有部位均需分析。</w:t>
      </w:r>
    </w:p>
    <w:p/>
    <w:p>
      <w:r>
        <w:rPr>
          <w:rFonts w:hint="eastAsia"/>
        </w:rPr>
        <w:t>4.（B）天气，原则上禁止露天动火作业。</w:t>
      </w:r>
    </w:p>
    <w:p/>
    <w:p>
      <w:r>
        <w:rPr>
          <w:rFonts w:hint="eastAsia"/>
        </w:rPr>
        <w:t>A. 四级风以上（含四级）；B. 五级风以上（含五级）；C. 六级风以上（含六级）；D.七级风以上（含七级）。</w:t>
      </w:r>
    </w:p>
    <w:p/>
    <w:p>
      <w:r>
        <w:rPr>
          <w:rFonts w:hint="eastAsia"/>
        </w:rPr>
        <w:t>5.5月25日，某地六级大风，该地一企业甲醇精馏装置区域内冷凝器循环冷却水管线破裂，需要动火，以下说法正确的是（B）。</w:t>
      </w:r>
    </w:p>
    <w:p/>
    <w:p>
      <w:r>
        <w:rPr>
          <w:rFonts w:hint="eastAsia"/>
        </w:rPr>
        <w:t>A.有监护人在就可以动火；B.可以动火，但应升级管理；C.只要车间主任签字即可动火；D.环境化验分析合格即可动火。</w:t>
      </w:r>
    </w:p>
    <w:p/>
    <w:p>
      <w:r>
        <w:rPr>
          <w:rFonts w:hint="eastAsia"/>
        </w:rPr>
        <w:t>6.作业中断时间超过(</w:t>
      </w:r>
      <w:r>
        <w:rPr>
          <w:rFonts w:hint="eastAsia"/>
          <w:lang w:val="en-US" w:eastAsia="zh-CN"/>
        </w:rPr>
        <w:t>A</w:t>
      </w:r>
      <w:r>
        <w:rPr>
          <w:rFonts w:hint="eastAsia"/>
        </w:rPr>
        <w:t xml:space="preserve"> )，应重新分析，每日动火前均应进行动火分析；特殊动火作业期间应随时进行监测；</w:t>
      </w:r>
    </w:p>
    <w:p/>
    <w:p>
      <w:r>
        <w:rPr>
          <w:rFonts w:hint="eastAsia"/>
        </w:rPr>
        <w:t>A.30min；B.45min；C. 60min；D.无限制。</w:t>
      </w:r>
    </w:p>
    <w:p/>
    <w:p>
      <w:r>
        <w:rPr>
          <w:rFonts w:hint="eastAsia"/>
        </w:rPr>
        <w:t>7.在生产运行状态下的易燃易爆生产装置、输送管道、储罐、容器等部位上进行的动火作业，是（A）。</w:t>
      </w:r>
    </w:p>
    <w:p/>
    <w:p>
      <w:r>
        <w:rPr>
          <w:rFonts w:hint="eastAsia"/>
        </w:rPr>
        <w:t>A.特殊动火作业；B.一级动火作业；C.二级动火作业；D.三级动火作业。</w:t>
      </w:r>
    </w:p>
    <w:p/>
    <w:p>
      <w:r>
        <w:rPr>
          <w:rFonts w:hint="eastAsia"/>
        </w:rPr>
        <w:t>8.当被测气体或蒸气的爆炸下限小于等于4%时，动火分析的合格标准是:其被测浓度应不大于（B）。</w:t>
      </w:r>
    </w:p>
    <w:p/>
    <w:p>
      <w:r>
        <w:rPr>
          <w:rFonts w:hint="eastAsia"/>
        </w:rPr>
        <w:t>A.0.5%（体积百分数）；B.0.2%（体积百分数）；C.2%（体积百分数）；D.5%（体积百分数）。</w:t>
      </w:r>
    </w:p>
    <w:p/>
    <w:p>
      <w:r>
        <w:rPr>
          <w:rFonts w:hint="eastAsia"/>
        </w:rPr>
        <w:t>9.动火过程中，监护人确需离开现场时，监护人可做以下处理（A）：</w:t>
      </w:r>
    </w:p>
    <w:p/>
    <w:p>
      <w:r>
        <w:rPr>
          <w:rFonts w:hint="eastAsia"/>
        </w:rPr>
        <w:t>A.收回作业证，暂停动火； B.指派作业人员进行监护；C.交待安全须知后离开；D.继续动火作业。</w:t>
      </w:r>
    </w:p>
    <w:p/>
    <w:p>
      <w:r>
        <w:rPr>
          <w:rFonts w:hint="eastAsia"/>
        </w:rPr>
        <w:t>10.在设备外部动火，应在不小于动火点（C）范围内进行动火分析。</w:t>
      </w:r>
    </w:p>
    <w:p/>
    <w:p>
      <w:r>
        <w:rPr>
          <w:rFonts w:hint="eastAsia"/>
        </w:rPr>
        <w:t>A.2m；B.5m；C.10m。D. 15m。</w:t>
      </w:r>
    </w:p>
    <w:p/>
    <w:p>
      <w:r>
        <w:rPr>
          <w:rFonts w:hint="eastAsia"/>
        </w:rPr>
        <w:t>11.带压不置换动火作业按( A )管理。</w:t>
      </w:r>
    </w:p>
    <w:p/>
    <w:p>
      <w:r>
        <w:rPr>
          <w:rFonts w:hint="eastAsia"/>
        </w:rPr>
        <w:t>A.特殊动火作业；B.一级动火作业；C.二级动火作业；D.说法不明确，无法判断。</w:t>
      </w:r>
    </w:p>
    <w:p/>
    <w:p>
      <w:r>
        <w:rPr>
          <w:rFonts w:hint="eastAsia"/>
        </w:rPr>
        <w:t>12.动火分析与动火作业间隔一般不超过(A )。</w:t>
      </w:r>
    </w:p>
    <w:p/>
    <w:p>
      <w:r>
        <w:rPr>
          <w:rFonts w:hint="eastAsia"/>
        </w:rPr>
        <w:t>A.30min；B.45min；C.60min；D.无限制。</w:t>
      </w:r>
    </w:p>
    <w:p/>
    <w:p>
      <w:r>
        <w:rPr>
          <w:rFonts w:hint="eastAsia"/>
        </w:rPr>
        <w:t>13.凡生产装置或系统全部停车，装置经清洗、置换、分析合格并采取安全隔离措施后，可根据其火灾、爆炸危险性大小，经所在单位安全管理部门批准，动火作业可按( C )管理。</w:t>
      </w:r>
    </w:p>
    <w:p/>
    <w:p>
      <w:r>
        <w:rPr>
          <w:rFonts w:hint="eastAsia"/>
        </w:rPr>
        <w:t>A.特殊动火作业；B.一级动火作业；C.二级动火作业；D.非动火作业。</w:t>
      </w:r>
    </w:p>
    <w:p/>
    <w:p>
      <w:r>
        <w:rPr>
          <w:rFonts w:hint="eastAsia"/>
        </w:rPr>
        <w:t>14.铁路沿线（A）以内的动火作业，如遇装有危险化学品的火车通过或停留时，应立即停止。</w:t>
      </w:r>
    </w:p>
    <w:p/>
    <w:p>
      <w:r>
        <w:rPr>
          <w:rFonts w:hint="eastAsia"/>
        </w:rPr>
        <w:t>A.25m；B.30m；C.35m；D.40m。</w:t>
      </w:r>
    </w:p>
    <w:p/>
    <w:p>
      <w:r>
        <w:rPr>
          <w:rFonts w:hint="eastAsia"/>
        </w:rPr>
        <w:t>15.使用气焊、气割动火作业时，乙炔瓶应（B）。</w:t>
      </w:r>
    </w:p>
    <w:p/>
    <w:p>
      <w:r>
        <w:rPr>
          <w:rFonts w:hint="eastAsia"/>
        </w:rPr>
        <w:t>A.卧放；B.直立放置；C.倾斜放置；D.无要求。</w:t>
      </w:r>
    </w:p>
    <w:p/>
    <w:p>
      <w:r>
        <w:rPr>
          <w:rFonts w:hint="eastAsia"/>
        </w:rPr>
        <w:t>16.遇节假日或生产不正常情况下的动火，应进行( C )管理。</w:t>
      </w:r>
    </w:p>
    <w:p/>
    <w:p>
      <w:r>
        <w:rPr>
          <w:rFonts w:hint="eastAsia"/>
        </w:rPr>
        <w:t>A.降级B.一级C.升级D.二级</w:t>
      </w:r>
    </w:p>
    <w:p/>
    <w:p>
      <w:r>
        <w:rPr>
          <w:rFonts w:hint="eastAsia"/>
        </w:rPr>
        <w:t>17.在生产、使用、储存氧气的设备上进行动火作业时，设备内氧含量不应超过（D）。</w:t>
      </w:r>
    </w:p>
    <w:p/>
    <w:p>
      <w:r>
        <w:rPr>
          <w:rFonts w:hint="eastAsia"/>
        </w:rPr>
        <w:t>A.18%；B.21%；C.21.5%；D.23.5%。</w:t>
      </w:r>
    </w:p>
    <w:p/>
    <w:p>
      <w:r>
        <w:rPr>
          <w:rFonts w:hint="eastAsia"/>
        </w:rPr>
        <w:t>18.下列选项中叙述错误的是（D）。</w:t>
      </w:r>
    </w:p>
    <w:p/>
    <w:p>
      <w:r>
        <w:rPr>
          <w:rFonts w:hint="eastAsia"/>
        </w:rPr>
        <w:t>A.动火作业前，应清除动火现场及周围的易燃物品；B.动火作业前，应办理动火作业证、按要求进行动火分析；</w:t>
      </w:r>
    </w:p>
    <w:p>
      <w:r>
        <w:rPr>
          <w:rFonts w:hint="eastAsia"/>
        </w:rPr>
        <w:t>C.动火作业前，应采取有效安全防火措施、配备满足需求的消防器材；D.动火作业前，应清理现场，确认无残留火种。</w:t>
      </w:r>
    </w:p>
    <w:p/>
    <w:p>
      <w:r>
        <w:rPr>
          <w:rFonts w:hint="eastAsia"/>
        </w:rPr>
        <w:t>19.动火期间，距动火点（D）内不应排放可燃气体。</w:t>
      </w:r>
    </w:p>
    <w:p/>
    <w:p>
      <w:r>
        <w:rPr>
          <w:rFonts w:hint="eastAsia"/>
        </w:rPr>
        <w:t>A.10m；B.15m；C.20m；D.30m。</w:t>
      </w:r>
    </w:p>
    <w:p/>
    <w:p>
      <w:r>
        <w:rPr>
          <w:rFonts w:hint="eastAsia"/>
        </w:rPr>
        <w:t>20.厂区管廊上的动火作业按（ B）进行管理</w:t>
      </w:r>
    </w:p>
    <w:p/>
    <w:p>
      <w:r>
        <w:rPr>
          <w:rFonts w:hint="eastAsia"/>
        </w:rPr>
        <w:t>A.特殊动火作业；B.一级动火作业；C.二级动火作业；D.升级动火作业</w:t>
      </w:r>
    </w:p>
    <w:p/>
    <w:p>
      <w:r>
        <w:rPr>
          <w:rFonts w:hint="eastAsia"/>
        </w:rPr>
        <w:t>21.动火期间，距动火点（C）内不应排放可燃液体。</w:t>
      </w:r>
    </w:p>
    <w:p/>
    <w:p>
      <w:r>
        <w:rPr>
          <w:rFonts w:hint="eastAsia"/>
        </w:rPr>
        <w:t>A.5m；B.10m；C.15m；D.20m。</w:t>
      </w:r>
    </w:p>
    <w:p/>
    <w:p>
      <w:r>
        <w:rPr>
          <w:rFonts w:hint="eastAsia"/>
        </w:rPr>
        <w:t>22.下列选项不是动火安全作业证的必要内容的是（D）。</w:t>
      </w:r>
    </w:p>
    <w:p/>
    <w:p>
      <w:r>
        <w:rPr>
          <w:rFonts w:hint="eastAsia"/>
        </w:rPr>
        <w:t>A.动火分析的具体数值；B.动火的起止时间；C.危害辨识和安全措施；D.环境温度。</w:t>
      </w:r>
    </w:p>
    <w:p/>
    <w:p>
      <w:r>
        <w:rPr>
          <w:rFonts w:hint="eastAsia"/>
        </w:rPr>
        <w:t>23.在动火点( B )范围内及动火点下方不应同时进行可燃溶剂清洗或喷漆等作业。</w:t>
      </w:r>
    </w:p>
    <w:p/>
    <w:p>
      <w:pPr>
        <w:rPr>
          <w:color w:val="auto"/>
        </w:rPr>
      </w:pPr>
      <w:r>
        <w:rPr>
          <w:rFonts w:hint="eastAsia"/>
        </w:rPr>
        <w:t>A.</w:t>
      </w:r>
      <w:r>
        <w:rPr>
          <w:rFonts w:hint="eastAsia"/>
          <w:color w:val="auto"/>
        </w:rPr>
        <w:t>5m；B.10m；C.15m；D.20m。</w:t>
      </w:r>
    </w:p>
    <w:p>
      <w:pPr>
        <w:rPr>
          <w:color w:val="auto"/>
        </w:rPr>
      </w:pPr>
    </w:p>
    <w:p>
      <w:pPr>
        <w:rPr>
          <w:color w:val="auto"/>
        </w:rPr>
      </w:pPr>
      <w:r>
        <w:rPr>
          <w:rFonts w:hint="eastAsia"/>
          <w:color w:val="auto"/>
        </w:rPr>
        <w:t>24.</w:t>
      </w:r>
      <w:r>
        <w:rPr>
          <w:rFonts w:hint="eastAsia"/>
          <w:color w:val="auto"/>
          <w:lang w:eastAsia="zh-CN"/>
        </w:rPr>
        <w:t>二级动火作业最长有效时间为</w:t>
      </w:r>
      <w:r>
        <w:rPr>
          <w:rFonts w:hint="eastAsia"/>
          <w:color w:val="auto"/>
        </w:rPr>
        <w:t>（B）。</w:t>
      </w:r>
    </w:p>
    <w:p>
      <w:pPr>
        <w:rPr>
          <w:color w:val="auto"/>
        </w:rPr>
      </w:pPr>
    </w:p>
    <w:p>
      <w:pPr>
        <w:rPr>
          <w:rFonts w:hint="eastAsia" w:eastAsiaTheme="minorEastAsia"/>
          <w:color w:val="auto"/>
          <w:lang w:val="en-US" w:eastAsia="zh-CN"/>
        </w:rPr>
      </w:pPr>
      <w:r>
        <w:rPr>
          <w:rFonts w:hint="eastAsia"/>
          <w:color w:val="auto"/>
        </w:rPr>
        <w:t>A.</w:t>
      </w:r>
      <w:r>
        <w:rPr>
          <w:rFonts w:hint="eastAsia"/>
          <w:color w:val="auto"/>
          <w:lang w:val="en-US" w:eastAsia="zh-CN"/>
        </w:rPr>
        <w:t>8小时</w:t>
      </w:r>
      <w:r>
        <w:rPr>
          <w:rFonts w:hint="eastAsia"/>
          <w:color w:val="auto"/>
        </w:rPr>
        <w:t>；B.</w:t>
      </w:r>
      <w:r>
        <w:rPr>
          <w:rFonts w:hint="eastAsia"/>
          <w:color w:val="auto"/>
          <w:lang w:val="en-US" w:eastAsia="zh-CN"/>
        </w:rPr>
        <w:t>72小</w:t>
      </w:r>
      <w:r>
        <w:rPr>
          <w:rFonts w:hint="eastAsia"/>
          <w:color w:val="auto"/>
        </w:rPr>
        <w:t>时；C.</w:t>
      </w:r>
      <w:r>
        <w:rPr>
          <w:rFonts w:hint="eastAsia"/>
          <w:color w:val="auto"/>
          <w:lang w:val="en-US" w:eastAsia="zh-CN"/>
        </w:rPr>
        <w:t>60小时</w:t>
      </w:r>
      <w:r>
        <w:rPr>
          <w:rFonts w:hint="eastAsia"/>
          <w:color w:val="auto"/>
        </w:rPr>
        <w:t>；D.</w:t>
      </w:r>
      <w:r>
        <w:rPr>
          <w:rFonts w:hint="eastAsia"/>
          <w:color w:val="auto"/>
          <w:lang w:val="en-US" w:eastAsia="zh-CN"/>
        </w:rPr>
        <w:t>56小时</w:t>
      </w:r>
    </w:p>
    <w:p/>
    <w:p>
      <w:r>
        <w:rPr>
          <w:rFonts w:hint="eastAsia"/>
        </w:rPr>
        <w:t>25.使用气焊、气割动火作业时，氧气瓶与乙炔瓶之间距不应小于( A )。</w:t>
      </w:r>
    </w:p>
    <w:p/>
    <w:p>
      <w:r>
        <w:rPr>
          <w:rFonts w:hint="eastAsia"/>
        </w:rPr>
        <w:t>A.5m；B.10m；C.15m；D.20m。</w:t>
      </w:r>
    </w:p>
    <w:p/>
    <w:p>
      <w:r>
        <w:rPr>
          <w:rFonts w:hint="eastAsia"/>
        </w:rPr>
        <w:t>26.在高1.8m的甲醇废液槽上使用电焊进行管道焊接需要开具（B）。</w:t>
      </w:r>
    </w:p>
    <w:p/>
    <w:p>
      <w:r>
        <w:rPr>
          <w:rFonts w:hint="eastAsia"/>
        </w:rPr>
        <w:t>A.高处安全作业证、动火安全作业证、临时用电安全作业证；B.动火安全作业证、临时用电安全作业证；；</w:t>
      </w:r>
    </w:p>
    <w:p>
      <w:pPr>
        <w:rPr>
          <w:rFonts w:hint="eastAsia"/>
        </w:rPr>
      </w:pPr>
      <w:r>
        <w:rPr>
          <w:rFonts w:hint="eastAsia"/>
        </w:rPr>
        <w:t>C.动火安全作业证；D.临时用电安全作业证。</w:t>
      </w:r>
    </w:p>
    <w:p>
      <w:pPr>
        <w:rPr>
          <w:rFonts w:hint="eastAsia"/>
        </w:rPr>
      </w:pPr>
    </w:p>
    <w:p>
      <w:r>
        <w:rPr>
          <w:rFonts w:hint="eastAsia"/>
        </w:rPr>
        <w:t>27.使用气焊、气割动火作业时，氧气瓶和乙炔瓶与作业地点间距不应小于( B )，并应设置防晒设施。</w:t>
      </w:r>
    </w:p>
    <w:p/>
    <w:p>
      <w:r>
        <w:rPr>
          <w:rFonts w:hint="eastAsia"/>
        </w:rPr>
        <w:t>A.5m；B.10m；C.15m；D.20m。</w:t>
      </w:r>
    </w:p>
    <w:p/>
    <w:p>
      <w:r>
        <w:rPr>
          <w:rFonts w:hint="eastAsia"/>
        </w:rPr>
        <w:t>28.下列选项中不是动火作业分析数值的是（D）。</w:t>
      </w:r>
    </w:p>
    <w:p/>
    <w:p>
      <w:r>
        <w:rPr>
          <w:rFonts w:hint="eastAsia"/>
        </w:rPr>
        <w:t>A.O2：23.5%；B.H2：0.2%；C.H2S：10ppm；D.H2SO4：1mg/m3。</w:t>
      </w:r>
    </w:p>
    <w:p/>
    <w:p>
      <w:r>
        <w:rPr>
          <w:rFonts w:hint="eastAsia"/>
        </w:rPr>
        <w:t>29.下列关于动火的说法不正确的是（A）。</w:t>
      </w:r>
    </w:p>
    <w:p/>
    <w:p>
      <w:r>
        <w:rPr>
          <w:rFonts w:hint="eastAsia"/>
        </w:rPr>
        <w:t>A.在生产不稳定的情况下,可以进行带压不置换动火作业；</w:t>
      </w:r>
    </w:p>
    <w:p>
      <w:r>
        <w:rPr>
          <w:rFonts w:hint="eastAsia"/>
        </w:rPr>
        <w:t>B.进行特殊动火时，应预先制定作业方案，落实安全防火措施，必要时可请专职消防队到现场监护；</w:t>
      </w:r>
    </w:p>
    <w:p>
      <w:r>
        <w:rPr>
          <w:rFonts w:hint="eastAsia"/>
        </w:rPr>
        <w:t>C.进行特殊动火时，动火点所在的生产车间（分厂）应预先通知工厂生产调度部门及有关单位；</w:t>
      </w:r>
    </w:p>
    <w:p>
      <w:r>
        <w:rPr>
          <w:rFonts w:hint="eastAsia"/>
        </w:rPr>
        <w:t>D.进行特殊动火时，应保持作业现场通排风良好。</w:t>
      </w:r>
    </w:p>
    <w:p/>
    <w:p>
      <w:r>
        <w:rPr>
          <w:rFonts w:hint="eastAsia"/>
        </w:rPr>
        <w:t>30.某炼厂，汽油罐区一阀门井内阀门泄漏，必须使用气割对其进行处理，需要开具（B）。</w:t>
      </w:r>
    </w:p>
    <w:p/>
    <w:p>
      <w:r>
        <w:rPr>
          <w:rFonts w:hint="eastAsia"/>
        </w:rPr>
        <w:t>A.受限空间安全作业证、动火安全作业证、临时用电安全作业证；B.受限空间安全作业证、动火安全作业证；</w:t>
      </w:r>
    </w:p>
    <w:p>
      <w:r>
        <w:rPr>
          <w:rFonts w:hint="eastAsia"/>
        </w:rPr>
        <w:t>C.动火安全作业证、临时用电安全作业证；D.受限空间安全作业证、临时用电安全作业证。</w:t>
      </w:r>
    </w:p>
    <w:p/>
    <w:p>
      <w:r>
        <w:rPr>
          <w:rFonts w:hint="eastAsia"/>
        </w:rPr>
        <w:t>31.下列设施或场所不属于受限空间的是（D）</w:t>
      </w:r>
    </w:p>
    <w:p/>
    <w:p>
      <w:r>
        <w:rPr>
          <w:rFonts w:hint="eastAsia"/>
        </w:rPr>
        <w:t>A.反应器；B.污水池；C.储槽；D.配电室</w:t>
      </w:r>
    </w:p>
    <w:p/>
    <w:p>
      <w:r>
        <w:rPr>
          <w:rFonts w:hint="eastAsia"/>
        </w:rPr>
        <w:t>32.对受限空间内可燃或有毒气体（或蒸气）进行测试的方法是（C）：</w:t>
      </w:r>
    </w:p>
    <w:p/>
    <w:p>
      <w:r>
        <w:rPr>
          <w:rFonts w:hint="eastAsia"/>
        </w:rPr>
        <w:t>A.将点燃的火柴扔进去。B.将活的小动物放入。C.取样或采用经标准气体样品标定合格的便携式分析仪分析。D.用鼻子去闻。</w:t>
      </w:r>
    </w:p>
    <w:p/>
    <w:p>
      <w:r>
        <w:rPr>
          <w:rFonts w:hint="eastAsia"/>
        </w:rPr>
        <w:t>33.工厂中置换易燃易爆介质常用的气体是（ A）：</w:t>
      </w:r>
    </w:p>
    <w:p/>
    <w:p>
      <w:r>
        <w:rPr>
          <w:rFonts w:hint="eastAsia"/>
        </w:rPr>
        <w:t>A.氮气B.氦气C.氢气D.空气</w:t>
      </w:r>
    </w:p>
    <w:p/>
    <w:p>
      <w:r>
        <w:rPr>
          <w:rFonts w:hint="eastAsia"/>
        </w:rPr>
        <w:t>34.进入储存过氨水的储槽作业前，应对储槽内的（D）进行分析？</w:t>
      </w:r>
    </w:p>
    <w:p/>
    <w:p>
      <w:r>
        <w:rPr>
          <w:rFonts w:hint="eastAsia"/>
        </w:rPr>
        <w:t>A.氧含量；B.氨含量；C.水含量；D.氧含量和氨含量。</w:t>
      </w:r>
    </w:p>
    <w:p/>
    <w:p>
      <w:r>
        <w:rPr>
          <w:rFonts w:hint="eastAsia"/>
        </w:rPr>
        <w:t>35.受限空间作业的氧含量分析合格标准是（D）：</w:t>
      </w:r>
    </w:p>
    <w:p/>
    <w:p>
      <w:r>
        <w:rPr>
          <w:rFonts w:hint="eastAsia"/>
        </w:rPr>
        <w:t>A.大于15%；B.大于17%；C.大于21%；D.18%～21%，在富氧环境下不应大于23.5%；</w:t>
      </w:r>
    </w:p>
    <w:p/>
    <w:p>
      <w:r>
        <w:rPr>
          <w:rFonts w:hint="eastAsia"/>
        </w:rPr>
        <w:t>36.受限空间作业时同时涉及电焊作业，以下描述正确的是（ D）：</w:t>
      </w:r>
    </w:p>
    <w:p/>
    <w:p>
      <w:r>
        <w:rPr>
          <w:rFonts w:hint="eastAsia"/>
        </w:rPr>
        <w:t>A.办理受限空间作业证；B.办理动火作业许可证；</w:t>
      </w:r>
    </w:p>
    <w:p>
      <w:r>
        <w:rPr>
          <w:rFonts w:hint="eastAsia"/>
        </w:rPr>
        <w:t>C.办理临时用电作业证；D.办理受限空间作业证，同时办理动火作业证、临时用电作业证。</w:t>
      </w:r>
    </w:p>
    <w:p/>
    <w:p>
      <w:r>
        <w:rPr>
          <w:rFonts w:hint="eastAsia"/>
        </w:rPr>
        <w:t>37.在受限空间内作业时应保持空气流通良好，如下措施中错误的做法是（ C）：</w:t>
      </w:r>
    </w:p>
    <w:p/>
    <w:p>
      <w:r>
        <w:rPr>
          <w:rFonts w:hint="eastAsia"/>
        </w:rPr>
        <w:t>A.打开人孔、手孔等与大气相通的设施进行自然通风；B.采用风机强制通风；</w:t>
      </w:r>
    </w:p>
    <w:p>
      <w:r>
        <w:rPr>
          <w:rFonts w:hint="eastAsia"/>
        </w:rPr>
        <w:t>C.用管道向内输送氧气；D.用管道向内输送空气。</w:t>
      </w:r>
    </w:p>
    <w:p/>
    <w:p>
      <w:r>
        <w:rPr>
          <w:rFonts w:hint="eastAsia"/>
        </w:rPr>
        <w:t>38.进入受限空间作业前需对受限空间进行隔绝，以下做法错误的是（ D）：</w:t>
      </w:r>
    </w:p>
    <w:p/>
    <w:p>
      <w:pPr>
        <w:rPr>
          <w:rFonts w:hint="eastAsia"/>
        </w:rPr>
      </w:pPr>
      <w:r>
        <w:rPr>
          <w:rFonts w:hint="eastAsia"/>
        </w:rPr>
        <w:t>A.与受限空间连通的管道插入盲板；B.拆除一段管道；</w:t>
      </w:r>
    </w:p>
    <w:p>
      <w:r>
        <w:rPr>
          <w:rFonts w:hint="eastAsia"/>
        </w:rPr>
        <w:t>C.与受限空间连通的可能危及安全作业的孔、洞应进行严密地封堵；D.关闭与受限空间连通的管道上的阀门。</w:t>
      </w:r>
    </w:p>
    <w:p/>
    <w:p>
      <w:r>
        <w:rPr>
          <w:rFonts w:hint="eastAsia"/>
        </w:rPr>
        <w:t>39.对于受限空间作业，以下做法错误的是（ D）：</w:t>
      </w:r>
    </w:p>
    <w:p/>
    <w:p>
      <w:r>
        <w:rPr>
          <w:rFonts w:hint="eastAsia"/>
        </w:rPr>
        <w:t>A.用电设备应停止运行并有效切断电源，在电源开关处上锁并加挂警示牌。</w:t>
      </w:r>
    </w:p>
    <w:p>
      <w:r>
        <w:rPr>
          <w:rFonts w:hint="eastAsia"/>
        </w:rPr>
        <w:t>B.易燃易爆的受限空间经清洗或置换仍达不到要求的，应穿防静电工作服及防静电工作鞋，使用防爆型低压灯具及防爆工具；</w:t>
      </w:r>
    </w:p>
    <w:p>
      <w:r>
        <w:rPr>
          <w:rFonts w:hint="eastAsia"/>
        </w:rPr>
        <w:t>C.高温的受限空间，进入时应穿戴高温防护用品，必要时采取通风、隔热、佩戴通讯设备等防护措施。</w:t>
      </w:r>
    </w:p>
    <w:p>
      <w:r>
        <w:rPr>
          <w:rFonts w:hint="eastAsia"/>
        </w:rPr>
        <w:t>D.可通过管道向内输送富氧空气进行通风。</w:t>
      </w:r>
    </w:p>
    <w:p/>
    <w:p>
      <w:r>
        <w:rPr>
          <w:rFonts w:hint="eastAsia"/>
        </w:rPr>
        <w:t>40.作业前应对受限空间内的气体浓度进行严格监测，分析合格后才能进入。下列要求正确的是（ B）：</w:t>
      </w:r>
    </w:p>
    <w:p/>
    <w:p>
      <w:r>
        <w:rPr>
          <w:rFonts w:hint="eastAsia"/>
        </w:rPr>
        <w:t>A.作业前60 min内，如现场条件不允许，时间可放宽至120 min；</w:t>
      </w:r>
    </w:p>
    <w:p>
      <w:r>
        <w:rPr>
          <w:rFonts w:hint="eastAsia"/>
        </w:rPr>
        <w:t>B.作业前30 min，如现场条件不允许，时间可适当放宽，但不能超过60 min；</w:t>
      </w:r>
    </w:p>
    <w:p>
      <w:r>
        <w:rPr>
          <w:rFonts w:hint="eastAsia"/>
        </w:rPr>
        <w:t>C.作业前45min，如现场条件不允许，时间可放宽至60 min；</w:t>
      </w:r>
    </w:p>
    <w:p>
      <w:r>
        <w:rPr>
          <w:rFonts w:hint="eastAsia"/>
        </w:rPr>
        <w:t>D.作业前30min，如现场条件不允许，时间可放宽至90 min。</w:t>
      </w:r>
    </w:p>
    <w:p/>
    <w:p>
      <w:r>
        <w:rPr>
          <w:rFonts w:hint="eastAsia"/>
        </w:rPr>
        <w:t>41.对容积较大的受限空间的取样分析，下列做法正确的是（ D）：</w:t>
      </w:r>
    </w:p>
    <w:p/>
    <w:p>
      <w:r>
        <w:rPr>
          <w:rFonts w:hint="eastAsia"/>
        </w:rPr>
        <w:t>A.在上部取样分析；B.在中部取样分析；C.在下部取样分析；D.在上、中、下各部位分别取样分析。</w:t>
      </w:r>
    </w:p>
    <w:p/>
    <w:p>
      <w:r>
        <w:rPr>
          <w:rFonts w:hint="eastAsia"/>
        </w:rPr>
        <w:t>42.作业前应对参加作业的人员进行安全教育，不属于安全教育范围的内容是（ B）：</w:t>
      </w:r>
    </w:p>
    <w:p/>
    <w:p>
      <w:r>
        <w:rPr>
          <w:rFonts w:hint="eastAsia"/>
        </w:rPr>
        <w:t>A.作业过程中所使用的个体防护器具的使用方法及使用注意事项；B.风险分析的主要方法；</w:t>
      </w:r>
    </w:p>
    <w:p>
      <w:r>
        <w:rPr>
          <w:rFonts w:hint="eastAsia"/>
        </w:rPr>
        <w:t>C.事故的预防、避险、逃生、自救、互救知识。D.作业现场和作业过程中可能存在的危险有害因素及应采取的具体安全措施</w:t>
      </w:r>
    </w:p>
    <w:p/>
    <w:p>
      <w:r>
        <w:rPr>
          <w:rFonts w:hint="eastAsia"/>
        </w:rPr>
        <w:t>43.下列说法错误的是（ C）：</w:t>
      </w:r>
    </w:p>
    <w:p/>
    <w:p>
      <w:pPr>
        <w:rPr>
          <w:rFonts w:hint="eastAsia"/>
        </w:rPr>
      </w:pPr>
      <w:r>
        <w:rPr>
          <w:rFonts w:hint="eastAsia"/>
        </w:rPr>
        <w:t>A.进入受限空间作业前，作业单位和生产单位应对作业现场和作业过程中可能存在的危险、有害因素进行辨识，制定相应的安全措施；</w:t>
      </w:r>
    </w:p>
    <w:p>
      <w:r>
        <w:rPr>
          <w:rFonts w:hint="eastAsia"/>
        </w:rPr>
        <w:t>B.作业前，应对参加作业的人员进行相关安全教育；</w:t>
      </w:r>
    </w:p>
    <w:p>
      <w:r>
        <w:rPr>
          <w:rFonts w:hint="eastAsia"/>
        </w:rPr>
        <w:t>C.当作业现场出现异常，可能危及作业人员安全时，作业人员应停止作业，但不能撤离现场；</w:t>
      </w:r>
    </w:p>
    <w:p>
      <w:r>
        <w:rPr>
          <w:rFonts w:hint="eastAsia"/>
        </w:rPr>
        <w:t>D.作业前，应落实现场安全措施。</w:t>
      </w:r>
    </w:p>
    <w:p/>
    <w:p>
      <w:r>
        <w:rPr>
          <w:rFonts w:hint="eastAsia"/>
        </w:rPr>
        <w:t>44.进入受限空间作业时，缺氧或有毒的受限空间经清洗置换仍达不到要求的，应采取以下措施（ A）：</w:t>
      </w:r>
    </w:p>
    <w:p/>
    <w:p>
      <w:r>
        <w:rPr>
          <w:rFonts w:hint="eastAsia"/>
        </w:rPr>
        <w:t>A.佩戴隔绝式呼吸器，必要时应拴带救生绳B.2人进入；C.应拴带救生绳；D.佩戴防护口罩。</w:t>
      </w:r>
    </w:p>
    <w:p/>
    <w:p>
      <w:r>
        <w:rPr>
          <w:rFonts w:hint="eastAsia"/>
        </w:rPr>
        <w:t>45.下列说法正确的是（B）：</w:t>
      </w:r>
    </w:p>
    <w:p/>
    <w:p>
      <w:r>
        <w:rPr>
          <w:rFonts w:hint="eastAsia"/>
        </w:rPr>
        <w:t>A.受限空间作业中应定时监测，至少每1h监测一次；</w:t>
      </w:r>
    </w:p>
    <w:p>
      <w:r>
        <w:rPr>
          <w:rFonts w:hint="eastAsia"/>
        </w:rPr>
        <w:t>B.受限空间作业中应定时监测，至少每2h监测一次；</w:t>
      </w:r>
    </w:p>
    <w:p>
      <w:r>
        <w:rPr>
          <w:rFonts w:hint="eastAsia"/>
        </w:rPr>
        <w:t>C.受限空间作业中应定时监测，至少每3h监测一次；</w:t>
      </w:r>
    </w:p>
    <w:p>
      <w:r>
        <w:rPr>
          <w:rFonts w:hint="eastAsia"/>
        </w:rPr>
        <w:t>D.受限空间作业中应定时监测，至少每4h监测一次。</w:t>
      </w:r>
    </w:p>
    <w:p/>
    <w:p>
      <w:r>
        <w:rPr>
          <w:rFonts w:hint="eastAsia"/>
        </w:rPr>
        <w:t>46.下列说法正确的是（ A）：</w:t>
      </w:r>
    </w:p>
    <w:p/>
    <w:p>
      <w:r>
        <w:rPr>
          <w:rFonts w:hint="eastAsia"/>
        </w:rPr>
        <w:t>A.如监测分析结果有明显变化，应立即停止作业，撤离人员，对现场进行处理，分析合格后方可恢复作业；</w:t>
      </w:r>
    </w:p>
    <w:p>
      <w:r>
        <w:rPr>
          <w:rFonts w:hint="eastAsia"/>
        </w:rPr>
        <w:t>B.如监测分析结果有明显变化，可以停止作业，但作业人员不能撤离；</w:t>
      </w:r>
    </w:p>
    <w:p>
      <w:r>
        <w:rPr>
          <w:rFonts w:hint="eastAsia"/>
        </w:rPr>
        <w:t>C.如监测分析结果有明显变化，对现场进行处理后即可恢复作业：</w:t>
      </w:r>
    </w:p>
    <w:p>
      <w:r>
        <w:rPr>
          <w:rFonts w:hint="eastAsia"/>
        </w:rPr>
        <w:t>D.如监测分析结果有明显变化，可不停止作业。</w:t>
      </w:r>
    </w:p>
    <w:p/>
    <w:p>
      <w:r>
        <w:rPr>
          <w:rFonts w:hint="eastAsia"/>
        </w:rPr>
        <w:t>47.对于受限空间作业，下列说法错误的是（C）：</w:t>
      </w:r>
    </w:p>
    <w:p/>
    <w:p>
      <w:r>
        <w:rPr>
          <w:rFonts w:hint="eastAsia"/>
        </w:rPr>
        <w:t>A.涂刷具有挥发性溶剂的涂料时，应做连续分析，并采取强制通风措施；</w:t>
      </w:r>
    </w:p>
    <w:p>
      <w:r>
        <w:rPr>
          <w:rFonts w:hint="eastAsia"/>
        </w:rPr>
        <w:t>B.作业中断时间超过60 min时，应重新进行分析；</w:t>
      </w:r>
    </w:p>
    <w:p>
      <w:r>
        <w:rPr>
          <w:rFonts w:hint="eastAsia"/>
        </w:rPr>
        <w:t>C.对可能释放有害物质的受限空间，每2h监测一次；</w:t>
      </w:r>
    </w:p>
    <w:p>
      <w:r>
        <w:rPr>
          <w:rFonts w:hint="eastAsia"/>
        </w:rPr>
        <w:t>D.酸碱等腐蚀性介质的受限空间，应穿戴防酸碱防护服、防护鞋、防护手套等防腐蚀护品。</w:t>
      </w:r>
    </w:p>
    <w:p/>
    <w:p>
      <w:r>
        <w:rPr>
          <w:rFonts w:hint="eastAsia"/>
        </w:rPr>
        <w:t>48.下列说法正确的是（ B）：</w:t>
      </w:r>
    </w:p>
    <w:p/>
    <w:p>
      <w:r>
        <w:rPr>
          <w:rFonts w:hint="eastAsia"/>
        </w:rPr>
        <w:t>A.受限空间照明电压应小于或等于42V，在潮湿容器、狭小容器内作业电压应小于等于12 V；</w:t>
      </w:r>
    </w:p>
    <w:p>
      <w:r>
        <w:rPr>
          <w:rFonts w:hint="eastAsia"/>
        </w:rPr>
        <w:t>B.受限空间照明电压应小于或等于36 V，在潮湿容器、狭小容器内作业电压应小于等于12 V；</w:t>
      </w:r>
    </w:p>
    <w:p>
      <w:r>
        <w:rPr>
          <w:rFonts w:hint="eastAsia"/>
        </w:rPr>
        <w:t>C.受限空间照明电压应小于或等于36 V，在潮湿容器、狭小容器内作业电压应小于等于24 V；</w:t>
      </w:r>
    </w:p>
    <w:p>
      <w:r>
        <w:rPr>
          <w:rFonts w:hint="eastAsia"/>
        </w:rPr>
        <w:t>D.受限空间照明电压应小于或等于42V，在潮湿容器、狭小容器内作业电压应小于等于24 V。</w:t>
      </w:r>
    </w:p>
    <w:p/>
    <w:p>
      <w:r>
        <w:rPr>
          <w:rFonts w:hint="eastAsia"/>
        </w:rPr>
        <w:t>49.下列说法正确的是（C ）：</w:t>
      </w:r>
    </w:p>
    <w:p/>
    <w:p>
      <w:r>
        <w:rPr>
          <w:rFonts w:hint="eastAsia"/>
        </w:rPr>
        <w:t>A.在潮湿容器中，作业人员应站在金属板上作业；</w:t>
      </w:r>
    </w:p>
    <w:p>
      <w:r>
        <w:rPr>
          <w:rFonts w:hint="eastAsia"/>
        </w:rPr>
        <w:t>B.在潮湿容器中，作业人员可以站在湿木板上作业；</w:t>
      </w:r>
    </w:p>
    <w:p>
      <w:r>
        <w:rPr>
          <w:rFonts w:hint="eastAsia"/>
        </w:rPr>
        <w:t>C.在潮湿容器中，作业人员应站在绝缘板上，同时保证金属容器接地可靠；</w:t>
      </w:r>
    </w:p>
    <w:p>
      <w:r>
        <w:rPr>
          <w:rFonts w:hint="eastAsia"/>
        </w:rPr>
        <w:t>D.在潮湿容器中，作业人员应站在橡胶板上。</w:t>
      </w:r>
    </w:p>
    <w:p/>
    <w:p>
      <w:r>
        <w:rPr>
          <w:rFonts w:hint="eastAsia"/>
        </w:rPr>
        <w:t>50.下列说法错误的是（ C）：</w:t>
      </w:r>
    </w:p>
    <w:p/>
    <w:p>
      <w:r>
        <w:rPr>
          <w:rFonts w:hint="eastAsia"/>
        </w:rPr>
        <w:t>A. 在受限空间外应设有专人监护；B.作业期间监护人员不应离开；</w:t>
      </w:r>
    </w:p>
    <w:p>
      <w:r>
        <w:rPr>
          <w:rFonts w:hint="eastAsia"/>
        </w:rPr>
        <w:t>C.作业期间监护人员可以兼做其他工作；D.监护人员应经过培训，具备相应的知识。</w:t>
      </w:r>
    </w:p>
    <w:p/>
    <w:p>
      <w:r>
        <w:rPr>
          <w:rFonts w:hint="eastAsia"/>
        </w:rPr>
        <w:t>51.下列说法正确的是（ A）：</w:t>
      </w:r>
    </w:p>
    <w:p/>
    <w:p>
      <w:r>
        <w:rPr>
          <w:rFonts w:hint="eastAsia"/>
        </w:rPr>
        <w:t>A.在风险较大的受限空间作业时，应增设监护人员，并随时与受限空间内作业人员保持联络；</w:t>
      </w:r>
    </w:p>
    <w:p>
      <w:r>
        <w:rPr>
          <w:rFonts w:hint="eastAsia"/>
        </w:rPr>
        <w:t>B.在风险较大的受限空间作业时，可不增设监护人员；</w:t>
      </w:r>
    </w:p>
    <w:p>
      <w:r>
        <w:rPr>
          <w:rFonts w:hint="eastAsia"/>
        </w:rPr>
        <w:t>C.在风险较大的受限空间作业时，监护人员不需要与受限空间内作业人员保持联络。</w:t>
      </w:r>
    </w:p>
    <w:p>
      <w:r>
        <w:rPr>
          <w:rFonts w:hint="eastAsia"/>
        </w:rPr>
        <w:t>D.在风险较大的受限空间作业时，应增设作业人员。</w:t>
      </w:r>
    </w:p>
    <w:p/>
    <w:p>
      <w:r>
        <w:rPr>
          <w:rFonts w:hint="eastAsia"/>
        </w:rPr>
        <w:t>52.下列说法正确的是（ A）：</w:t>
      </w:r>
    </w:p>
    <w:p/>
    <w:p>
      <w:r>
        <w:rPr>
          <w:rFonts w:hint="eastAsia"/>
        </w:rPr>
        <w:t>A.受限空间作业最长作业时限不应超过24 h,特殊情况超过时限的应办理作业延期手续；</w:t>
      </w:r>
    </w:p>
    <w:p>
      <w:r>
        <w:rPr>
          <w:rFonts w:hint="eastAsia"/>
        </w:rPr>
        <w:t>B.受限空间作业最长作业时限不应超过36 h,特殊情况超过时限的应办理作业延期手续；</w:t>
      </w:r>
    </w:p>
    <w:p>
      <w:r>
        <w:rPr>
          <w:rFonts w:hint="eastAsia"/>
        </w:rPr>
        <w:t>C.受限空间作业最长作业时限不应超过48 h,特殊情况超过时限的应办理作业延期手续；</w:t>
      </w:r>
    </w:p>
    <w:p>
      <w:r>
        <w:rPr>
          <w:rFonts w:hint="eastAsia"/>
        </w:rPr>
        <w:t>D.受限空间作业最长作业时限不应超过72 h,特殊情况超过时限的应办理作业延期手续。</w:t>
      </w:r>
    </w:p>
    <w:p/>
    <w:p>
      <w:r>
        <w:rPr>
          <w:rFonts w:hint="eastAsia"/>
        </w:rPr>
        <w:t>53.在受限空间内作业，下列说法错误的是（ C）：</w:t>
      </w:r>
    </w:p>
    <w:p/>
    <w:p>
      <w:r>
        <w:rPr>
          <w:rFonts w:hint="eastAsia"/>
        </w:rPr>
        <w:t>A.受限空间外应设置安全警示标志，备有空气呼吸器（氧气呼吸器）、消防器材和清水等相应的应急用品；</w:t>
      </w:r>
    </w:p>
    <w:p>
      <w:r>
        <w:rPr>
          <w:rFonts w:hint="eastAsia"/>
        </w:rPr>
        <w:t>B.受限空间出入口应保持畅通；</w:t>
      </w:r>
    </w:p>
    <w:p>
      <w:r>
        <w:rPr>
          <w:rFonts w:hint="eastAsia"/>
        </w:rPr>
        <w:t>C.作业人员应将手机带入受限空间，以便对外联系；</w:t>
      </w:r>
    </w:p>
    <w:p>
      <w:r>
        <w:rPr>
          <w:rFonts w:hint="eastAsia"/>
        </w:rPr>
        <w:t>D.有噪声产生的受限空间，应配戴耳塞或耳罩等防噪声护具。</w:t>
      </w:r>
    </w:p>
    <w:p/>
    <w:p>
      <w:r>
        <w:rPr>
          <w:rFonts w:hint="eastAsia"/>
        </w:rPr>
        <w:t>54.下列说法错误的是（C）:</w:t>
      </w:r>
    </w:p>
    <w:p/>
    <w:p>
      <w:r>
        <w:rPr>
          <w:rFonts w:hint="eastAsia"/>
        </w:rPr>
        <w:t>A.受限空间作业前后应清点作业人员和作业工器具；</w:t>
      </w:r>
    </w:p>
    <w:p>
      <w:r>
        <w:rPr>
          <w:rFonts w:hint="eastAsia"/>
        </w:rPr>
        <w:t>B.在有毒、缺氧环境下不应摘下防护面具；</w:t>
      </w:r>
    </w:p>
    <w:p>
      <w:r>
        <w:rPr>
          <w:rFonts w:hint="eastAsia"/>
        </w:rPr>
        <w:t>C.作业人员离开受限空间休息时可将气割（焊）工器具留在受限空间内；</w:t>
      </w:r>
    </w:p>
    <w:p>
      <w:r>
        <w:rPr>
          <w:rFonts w:hint="eastAsia"/>
        </w:rPr>
        <w:t>D.有粉尘产生的受限空间，应配戴防尘口罩、眼罩等防尘护具。</w:t>
      </w:r>
    </w:p>
    <w:p/>
    <w:p>
      <w:r>
        <w:rPr>
          <w:rFonts w:hint="eastAsia"/>
        </w:rPr>
        <w:t>55.下列说法正确的是（ B）:</w:t>
      </w:r>
    </w:p>
    <w:p/>
    <w:p>
      <w:r>
        <w:rPr>
          <w:rFonts w:hint="eastAsia"/>
        </w:rPr>
        <w:t>A.为了保证作业人员安全，应向受限空间内充氧气或富氧空气；</w:t>
      </w:r>
    </w:p>
    <w:p>
      <w:r>
        <w:rPr>
          <w:rFonts w:hint="eastAsia"/>
        </w:rPr>
        <w:t>B.难度大、劳动强度大、时间长的受限空间作业应采取轮换作业方式；</w:t>
      </w:r>
    </w:p>
    <w:p>
      <w:r>
        <w:rPr>
          <w:rFonts w:hint="eastAsia"/>
        </w:rPr>
        <w:t>C.作业结束即可封闭受限空间；</w:t>
      </w:r>
    </w:p>
    <w:p>
      <w:r>
        <w:rPr>
          <w:rFonts w:hint="eastAsia"/>
        </w:rPr>
        <w:t>D.作业中可以抛掷物品。</w:t>
      </w:r>
    </w:p>
    <w:p/>
    <w:p>
      <w:r>
        <w:rPr>
          <w:rFonts w:hint="eastAsia"/>
        </w:rPr>
        <w:t>56．（ A）应预先绘制盲板位置图，对盲板进行统一编号，并设专人统一指挥作业。</w:t>
      </w:r>
    </w:p>
    <w:p/>
    <w:p>
      <w:r>
        <w:rPr>
          <w:rFonts w:hint="eastAsia"/>
        </w:rPr>
        <w:t>A.生产车间（分厂）B.作业人员C.监护人员D.审批单位</w:t>
      </w:r>
    </w:p>
    <w:p/>
    <w:p>
      <w:r>
        <w:rPr>
          <w:rFonts w:hint="eastAsia"/>
        </w:rPr>
        <w:t>57.最安全可靠的隔绝办法是（B）。</w:t>
      </w:r>
    </w:p>
    <w:p/>
    <w:p>
      <w:r>
        <w:rPr>
          <w:rFonts w:hint="eastAsia"/>
        </w:rPr>
        <w:t>A.关闭有关阀门 B.加堵盲板 C.清洗置换 D.停止生产</w:t>
      </w:r>
    </w:p>
    <w:p/>
    <w:p>
      <w:r>
        <w:rPr>
          <w:rFonts w:hint="eastAsia"/>
        </w:rPr>
        <w:t>58.高压盲板使用前应经（ D ）检查，并符合JB/T 450的要求。</w:t>
      </w:r>
    </w:p>
    <w:p/>
    <w:p>
      <w:r>
        <w:rPr>
          <w:rFonts w:hint="eastAsia"/>
        </w:rPr>
        <w:t>A.磁粉B.目视C.着色D.超声波</w:t>
      </w:r>
    </w:p>
    <w:p/>
    <w:p>
      <w:r>
        <w:rPr>
          <w:rFonts w:hint="eastAsia"/>
        </w:rPr>
        <w:t>59.作业单位应按图进行盲板抽堵作业，并对每个盲板设标牌进行标识，标牌编号应与盲板位置图上的盲板编号一致。（ B ）应逐一确认并做好记录。</w:t>
      </w:r>
    </w:p>
    <w:p/>
    <w:p>
      <w:pPr>
        <w:pStyle w:val="12"/>
        <w:numPr>
          <w:ilvl w:val="0"/>
          <w:numId w:val="1"/>
        </w:numPr>
        <w:ind w:firstLineChars="0"/>
      </w:pPr>
      <w:r>
        <w:rPr>
          <w:rFonts w:hint="eastAsia"/>
        </w:rPr>
        <w:t>作业单位B.生产车间（分厂）C.监护人员D.作业人员</w:t>
      </w:r>
    </w:p>
    <w:p>
      <w:r>
        <w:rPr>
          <w:rFonts w:hint="eastAsia"/>
        </w:rPr>
        <w:t>60.在易燃易爆场所进行盲板抽堵作业时，作业人员应穿（ A ），并应使用防爆灯具和防爆工具。</w:t>
      </w:r>
    </w:p>
    <w:p/>
    <w:p>
      <w:r>
        <w:rPr>
          <w:rFonts w:hint="eastAsia"/>
        </w:rPr>
        <w:t>A.防静电工作服B.放酸碱工作服C.防化服D.防尘服</w:t>
      </w:r>
    </w:p>
    <w:p/>
    <w:p>
      <w:r>
        <w:rPr>
          <w:rFonts w:hint="eastAsia"/>
        </w:rPr>
        <w:t>61.盲板抽堵作业时，作业点压力应（ A ），并设专人监护。</w:t>
      </w:r>
    </w:p>
    <w:p/>
    <w:p>
      <w:r>
        <w:rPr>
          <w:rFonts w:hint="eastAsia"/>
        </w:rPr>
        <w:t>A.降为常压B.维持不变C.降低至1MPa以下D.降低至2MPa以下</w:t>
      </w:r>
    </w:p>
    <w:p/>
    <w:p>
      <w:r>
        <w:rPr>
          <w:rFonts w:hint="eastAsia"/>
        </w:rPr>
        <w:t>62.在有毒介质的管道、设备上进行盲板抽堵作业时，作业人员应按（ A ）的要求选用防护用具。</w:t>
      </w:r>
    </w:p>
    <w:p/>
    <w:p>
      <w:r>
        <w:rPr>
          <w:rFonts w:hint="eastAsia"/>
        </w:rPr>
        <w:t>A.个体防护装备选用规范B.个人习惯C.主管领导D.监护人</w:t>
      </w:r>
    </w:p>
    <w:p/>
    <w:p>
      <w:r>
        <w:rPr>
          <w:rFonts w:hint="eastAsia"/>
        </w:rPr>
        <w:t>63.距盲板抽堵作业地点（B）m内不应有动火作业。</w:t>
      </w:r>
    </w:p>
    <w:p/>
    <w:p>
      <w:r>
        <w:t>A.3B.30C.2D.20</w:t>
      </w:r>
    </w:p>
    <w:p/>
    <w:p>
      <w:r>
        <w:rPr>
          <w:rFonts w:hint="eastAsia"/>
        </w:rPr>
        <w:t>64.在强腐蚀性介质的管道、设备上进行盲板抽堵作业时，作业人员应采取（ A ）的措施。</w:t>
      </w:r>
    </w:p>
    <w:p/>
    <w:p>
      <w:r>
        <w:rPr>
          <w:rFonts w:hint="eastAsia"/>
        </w:rPr>
        <w:t>A.防止酸碱灼伤B.防火防爆C.抽空设备D.防尘防毒</w:t>
      </w:r>
    </w:p>
    <w:p/>
    <w:p>
      <w:r>
        <w:rPr>
          <w:rFonts w:hint="eastAsia"/>
        </w:rPr>
        <w:t>65.盲板抽堵作业时，在介质温度较高、可能造成烫伤的情况下，作业人员应采取（ B）措施。</w:t>
      </w:r>
    </w:p>
    <w:p/>
    <w:p>
      <w:r>
        <w:rPr>
          <w:rFonts w:hint="eastAsia"/>
        </w:rPr>
        <w:t>A.防腐B.防烫C.停止作业D.报告</w:t>
      </w:r>
    </w:p>
    <w:p/>
    <w:p>
      <w:r>
        <w:rPr>
          <w:rFonts w:hint="eastAsia"/>
        </w:rPr>
        <w:t>66.下列不属于盲板及垫片选择原则的是（ D）：</w:t>
      </w:r>
    </w:p>
    <w:p/>
    <w:p>
      <w:r>
        <w:rPr>
          <w:rFonts w:hint="eastAsia"/>
        </w:rPr>
        <w:t>A.根据管道内介质的性质选择；B.根据管道内介质的温度选择；C.根据管道内介质的压力选择；D.根据作业地点的气压选择。</w:t>
      </w:r>
    </w:p>
    <w:p/>
    <w:p>
      <w:r>
        <w:rPr>
          <w:rFonts w:hint="eastAsia"/>
        </w:rPr>
        <w:t>67.盲板抽堵作业结束，由（ C）确认。</w:t>
      </w:r>
    </w:p>
    <w:p/>
    <w:p>
      <w:r>
        <w:rPr>
          <w:rFonts w:hint="eastAsia"/>
        </w:rPr>
        <w:t>A.作业单位B.生产车间（分厂）C.作业单位和生产车间（分厂）D.审批单位</w:t>
      </w:r>
    </w:p>
    <w:p/>
    <w:p>
      <w:r>
        <w:rPr>
          <w:rFonts w:hint="eastAsia"/>
        </w:rPr>
        <w:t>68.下列不属于直接引起坠落的客观危险因素是（ B）：</w:t>
      </w:r>
    </w:p>
    <w:p/>
    <w:p>
      <w:r>
        <w:rPr>
          <w:rFonts w:hint="eastAsia"/>
        </w:rPr>
        <w:t>A.阵风风力五级（风速8.0 m/s）以上；B.平均气温等于或低于20℃的作业环境；</w:t>
      </w:r>
    </w:p>
    <w:p/>
    <w:p>
      <w:r>
        <w:rPr>
          <w:rFonts w:hint="eastAsia"/>
        </w:rPr>
        <w:t>C.作业场地有冰、雪、霜、水、油等易滑物；D.作业场所光线不足或能见度差；</w:t>
      </w:r>
    </w:p>
    <w:p>
      <w:pPr>
        <w:rPr>
          <w:color w:val="auto"/>
        </w:rPr>
      </w:pPr>
    </w:p>
    <w:p>
      <w:pPr>
        <w:rPr>
          <w:color w:val="auto"/>
        </w:rPr>
      </w:pPr>
      <w:r>
        <w:rPr>
          <w:rFonts w:hint="eastAsia"/>
          <w:color w:val="auto"/>
        </w:rPr>
        <w:t>69.在高处作业人员的职责中，</w:t>
      </w:r>
      <w:r>
        <w:rPr>
          <w:rFonts w:hint="eastAsia"/>
          <w:color w:val="auto"/>
          <w:lang w:eastAsia="zh-CN"/>
        </w:rPr>
        <w:t>我公司</w:t>
      </w:r>
      <w:r>
        <w:rPr>
          <w:rFonts w:hint="eastAsia"/>
          <w:color w:val="auto"/>
        </w:rPr>
        <w:t>负责监督检查高处作业安全措施的落实审批</w:t>
      </w:r>
      <w:r>
        <w:rPr>
          <w:rFonts w:hint="eastAsia"/>
          <w:color w:val="auto"/>
          <w:lang w:eastAsia="zh-CN"/>
        </w:rPr>
        <w:t>作业</w:t>
      </w:r>
      <w:r>
        <w:rPr>
          <w:rFonts w:hint="eastAsia"/>
          <w:color w:val="auto"/>
        </w:rPr>
        <w:t xml:space="preserve">的人员是（ </w:t>
      </w:r>
      <w:r>
        <w:rPr>
          <w:rFonts w:hint="eastAsia"/>
          <w:color w:val="auto"/>
          <w:lang w:val="en-US" w:eastAsia="zh-CN"/>
        </w:rPr>
        <w:t>D</w:t>
      </w:r>
      <w:r>
        <w:rPr>
          <w:rFonts w:hint="eastAsia"/>
          <w:color w:val="auto"/>
        </w:rPr>
        <w:t xml:space="preserve"> ）。</w:t>
      </w:r>
    </w:p>
    <w:p>
      <w:pPr>
        <w:rPr>
          <w:color w:val="auto"/>
        </w:rPr>
      </w:pPr>
    </w:p>
    <w:p>
      <w:pPr>
        <w:rPr>
          <w:color w:val="auto"/>
        </w:rPr>
      </w:pPr>
      <w:r>
        <w:rPr>
          <w:rFonts w:hint="eastAsia"/>
          <w:color w:val="auto"/>
        </w:rPr>
        <w:t>A.作业人员 B.作业单位负责人 C.作业监护人 D.安技部门负责人</w:t>
      </w:r>
    </w:p>
    <w:p>
      <w:pPr>
        <w:rPr>
          <w:color w:val="auto"/>
        </w:rPr>
      </w:pPr>
    </w:p>
    <w:p>
      <w:pPr>
        <w:rPr>
          <w:color w:val="auto"/>
        </w:rPr>
      </w:pPr>
      <w:r>
        <w:rPr>
          <w:rFonts w:hint="eastAsia"/>
          <w:color w:val="auto"/>
        </w:rPr>
        <w:t>70.高处作业靠近10kv电源线路时,应距离至少（A）m。</w:t>
      </w:r>
    </w:p>
    <w:p/>
    <w:p>
      <w:r>
        <w:t>A.1.7 B.2.0 C.2.5 D.4.0</w:t>
      </w:r>
    </w:p>
    <w:p/>
    <w:p>
      <w:r>
        <w:rPr>
          <w:rFonts w:hint="eastAsia"/>
        </w:rPr>
        <w:t>71.凡在坠落高度离基准面（ A）以上有可能坠落的高处进行的作业，称为高处作业。</w:t>
      </w:r>
    </w:p>
    <w:p/>
    <w:p>
      <w:r>
        <w:t>A.2m B.3m C.4m D.5m</w:t>
      </w:r>
    </w:p>
    <w:p/>
    <w:p>
      <w:r>
        <w:rPr>
          <w:rFonts w:hint="eastAsia"/>
        </w:rPr>
        <w:t>72.在使用安全带时要（C）。</w:t>
      </w:r>
    </w:p>
    <w:p/>
    <w:p>
      <w:r>
        <w:rPr>
          <w:rFonts w:hint="eastAsia"/>
        </w:rPr>
        <w:t>A.平挂平用B.低挂高用C.高挂低用 D.高挂高用</w:t>
      </w:r>
    </w:p>
    <w:p/>
    <w:p>
      <w:r>
        <w:rPr>
          <w:rFonts w:hint="eastAsia"/>
        </w:rPr>
        <w:t>73.根据GB 30871规定，高处作业分为四个等级,当作业高度在30m以上时，为（D）级高处作业。</w:t>
      </w:r>
    </w:p>
    <w:p/>
    <w:p>
      <w:r>
        <w:rPr>
          <w:rFonts w:hint="eastAsia"/>
        </w:rPr>
        <w:t>A.一B.二 C.三D.四</w:t>
      </w:r>
    </w:p>
    <w:p/>
    <w:p>
      <w:r>
        <w:rPr>
          <w:rFonts w:hint="eastAsia"/>
        </w:rPr>
        <w:t>74.对于高处作业，下列说法错误的是（D）：</w:t>
      </w:r>
    </w:p>
    <w:p/>
    <w:p>
      <w:r>
        <w:rPr>
          <w:rFonts w:hint="eastAsia"/>
        </w:rPr>
        <w:t>A.作业人员应正确配戴符合GB 6095要求的安全带；B.带电高处作业应使用绝缘工具或穿均压服；</w:t>
      </w:r>
    </w:p>
    <w:p>
      <w:r>
        <w:rPr>
          <w:rFonts w:hint="eastAsia"/>
        </w:rPr>
        <w:t>C.高处作业（30 m 以上）宜配备通讯联络工具；D.拆除脚手架、防护棚时，上部和下部可同时施工。</w:t>
      </w:r>
    </w:p>
    <w:p/>
    <w:p>
      <w:r>
        <w:rPr>
          <w:rFonts w:hint="eastAsia"/>
        </w:rPr>
        <w:t>75.高处作业与其他作业存在交叉作业时，下列说法错误的是( B ) ：</w:t>
      </w:r>
    </w:p>
    <w:p/>
    <w:p>
      <w:r>
        <w:rPr>
          <w:rFonts w:hint="eastAsia"/>
        </w:rPr>
        <w:t>A.作业人员应按指定路线上下作业面；</w:t>
      </w:r>
    </w:p>
    <w:p>
      <w:r>
        <w:rPr>
          <w:rFonts w:hint="eastAsia"/>
        </w:rPr>
        <w:t>B.下层作业人员可以与上层在同一垂直方向上作业，但需要保持一定距离</w:t>
      </w:r>
    </w:p>
    <w:p>
      <w:r>
        <w:rPr>
          <w:rFonts w:hint="eastAsia"/>
        </w:rPr>
        <w:t>C.上下层作业人员不得在同一垂直作业面上操作</w:t>
      </w:r>
    </w:p>
    <w:p>
      <w:r>
        <w:rPr>
          <w:rFonts w:hint="eastAsia"/>
        </w:rPr>
        <w:t>D.作业现场负责人应提前与作业各方协调，分析作业活动影响范围和控制措施，明确安全责任</w:t>
      </w:r>
    </w:p>
    <w:p/>
    <w:p>
      <w:r>
        <w:rPr>
          <w:rFonts w:hint="eastAsia"/>
        </w:rPr>
        <w:t>76.在高处作业时，以下做法错误的是（ D）。</w:t>
      </w:r>
    </w:p>
    <w:p/>
    <w:p>
      <w:r>
        <w:rPr>
          <w:rFonts w:hint="eastAsia"/>
        </w:rPr>
        <w:t>A.高处作业应设专人监护，作业人员不应在作业处休息。</w:t>
      </w:r>
    </w:p>
    <w:p>
      <w:r>
        <w:rPr>
          <w:rFonts w:hint="eastAsia"/>
        </w:rPr>
        <w:t>B.在彩钢板屋顶、石棉瓦、瓦棱板等轻型材料上作业，应铺设牢固的脚手板并加以固定，脚手板上要有防滑措施。</w:t>
      </w:r>
    </w:p>
    <w:p>
      <w:r>
        <w:rPr>
          <w:rFonts w:hint="eastAsia"/>
        </w:rPr>
        <w:t>C.在临近排放有毒、有害气体、粉尘的放空管线或烟囱等场所进行作业时，应预先与作业所在地有关人员取得联系、确定联络方式，并为作业人员配备必要的且符合相关国家标准的防护器具。</w:t>
      </w:r>
    </w:p>
    <w:p>
      <w:r>
        <w:rPr>
          <w:rFonts w:hint="eastAsia"/>
        </w:rPr>
        <w:t>D.因作业必需，临时拆除或变动安全防护设施时，应经作业人员同意，并采取相应的防护措</w:t>
      </w:r>
      <w:r>
        <w:rPr>
          <w:rFonts w:hint="eastAsia"/>
          <w:lang w:eastAsia="zh-CN"/>
        </w:rPr>
        <w:t>施</w:t>
      </w:r>
      <w:r>
        <w:rPr>
          <w:rFonts w:hint="eastAsia"/>
        </w:rPr>
        <w:t>。</w:t>
      </w:r>
    </w:p>
    <w:p/>
    <w:p>
      <w:r>
        <w:rPr>
          <w:rFonts w:hint="eastAsia"/>
        </w:rPr>
        <w:t>77.下列说法不正确的是（ B）。</w:t>
      </w:r>
    </w:p>
    <w:p/>
    <w:p>
      <w:r>
        <w:rPr>
          <w:rFonts w:hint="eastAsia"/>
        </w:rPr>
        <w:t>A.移动式起重机吊装作业实行作业许可管理，吊装前需办理吊装作业许可证</w:t>
      </w:r>
    </w:p>
    <w:p>
      <w:r>
        <w:rPr>
          <w:rFonts w:hint="eastAsia"/>
        </w:rPr>
        <w:t>B.有人监护情况下，起重机可以带载行走</w:t>
      </w:r>
    </w:p>
    <w:p>
      <w:r>
        <w:rPr>
          <w:rFonts w:hint="eastAsia"/>
        </w:rPr>
        <w:t>C.禁止起吊超载、质量不清的货物和埋置物件</w:t>
      </w:r>
    </w:p>
    <w:p>
      <w:r>
        <w:rPr>
          <w:rFonts w:hint="eastAsia"/>
        </w:rPr>
        <w:t>D.使用前起重机各项性能均应检查合格，吊装作业应遵循制造厂家规定的最大负荷能力，以及最大吊臂长度限定要求</w:t>
      </w:r>
    </w:p>
    <w:p/>
    <w:p>
      <w:r>
        <w:rPr>
          <w:rFonts w:hint="eastAsia"/>
        </w:rPr>
        <w:t>78.下述说法错误的是（ D）：</w:t>
      </w:r>
    </w:p>
    <w:p/>
    <w:p>
      <w:r>
        <w:rPr>
          <w:rFonts w:hint="eastAsia"/>
        </w:rPr>
        <w:t>A.无法看清场地、吊物，指挥信号不明，不能起吊；</w:t>
      </w:r>
    </w:p>
    <w:p>
      <w:r>
        <w:rPr>
          <w:rFonts w:hint="eastAsia"/>
        </w:rPr>
        <w:t>B.起重臂吊钩或吊物下面有人、吊物上有人或浮置物，不能起吊；</w:t>
      </w:r>
    </w:p>
    <w:p>
      <w:r>
        <w:rPr>
          <w:rFonts w:hint="eastAsia"/>
        </w:rPr>
        <w:t>C.重物捆绑、紧固、吊挂不牢，吊挂不平衡，绳打结，绳不齐，斜拉重物，棱角吊物与钢丝绳之间没有衬垫，不能起吊；</w:t>
      </w:r>
    </w:p>
    <w:p>
      <w:r>
        <w:rPr>
          <w:rFonts w:hint="eastAsia"/>
        </w:rPr>
        <w:t>D.重物质量不明、与其他重物相连、埋在地下、与其他物体冻结在一起，可以起吊。</w:t>
      </w:r>
    </w:p>
    <w:p/>
    <w:p>
      <w:r>
        <w:rPr>
          <w:rFonts w:hint="eastAsia"/>
        </w:rPr>
        <w:t>79.在大雪、暴雨、大雾等恶劣天气及风力达到（C）级以上时，不应进行露天吊装作业。</w:t>
      </w:r>
    </w:p>
    <w:p/>
    <w:p>
      <w:r>
        <w:t>A.4 B.5 C.6 D.7</w:t>
      </w:r>
    </w:p>
    <w:p/>
    <w:p>
      <w:r>
        <w:rPr>
          <w:rFonts w:hint="eastAsia"/>
        </w:rPr>
        <w:t>80.任何人员（C）在悬挂的货物下工作、站立、行走，（C）随同货物或起重机械升降。</w:t>
      </w:r>
    </w:p>
    <w:p/>
    <w:p>
      <w:r>
        <w:rPr>
          <w:rFonts w:hint="eastAsia"/>
        </w:rPr>
        <w:t>A.可以、可以 B.不可、可以 C.不得、不得 D.可以、不得</w:t>
      </w:r>
    </w:p>
    <w:p/>
    <w:p>
      <w:r>
        <w:rPr>
          <w:rFonts w:hint="eastAsia"/>
        </w:rPr>
        <w:t>81.吊装作业时，汽车式起重机支腿应（ D），底部承压面的承受力应大于支腿的压力。</w:t>
      </w:r>
    </w:p>
    <w:p/>
    <w:p>
      <w:r>
        <w:rPr>
          <w:rFonts w:hint="eastAsia"/>
        </w:rPr>
        <w:t>A.伸出一半B.无要求C.视现场环境而定 D.完全伸出</w:t>
      </w:r>
    </w:p>
    <w:p/>
    <w:p>
      <w:r>
        <w:rPr>
          <w:rFonts w:hint="eastAsia"/>
        </w:rPr>
        <w:t>82.进入吊装作业区域之前，应对相关内容进行评估。以下说法不正确的是（ D）。</w:t>
      </w:r>
    </w:p>
    <w:p/>
    <w:p>
      <w:r>
        <w:rPr>
          <w:rFonts w:hint="eastAsia"/>
        </w:rPr>
        <w:t>A.应对基础地面进行评估B.应对作业环境进行评估C.应对地下土层承载力进行评估D.只需要对吊物的重量进行评估</w:t>
      </w:r>
    </w:p>
    <w:p/>
    <w:p>
      <w:r>
        <w:rPr>
          <w:rFonts w:hint="eastAsia"/>
        </w:rPr>
        <w:t>83.当起重作业人员利用两台或多台起重机械吊运同一重物时应保持同步，各台起重机械所承受的载荷不应超过各自额定起重能力的（ C）</w:t>
      </w:r>
    </w:p>
    <w:p/>
    <w:p>
      <w:r>
        <w:rPr>
          <w:rFonts w:hint="eastAsia"/>
        </w:rPr>
        <w:t>A.60% B.70% C.80％ D.90%</w:t>
      </w:r>
    </w:p>
    <w:p/>
    <w:p>
      <w:r>
        <w:rPr>
          <w:rFonts w:hint="eastAsia"/>
        </w:rPr>
        <w:t>84.在吊装作业时，下列说法正确的是（ C）</w:t>
      </w:r>
    </w:p>
    <w:p/>
    <w:p>
      <w:r>
        <w:rPr>
          <w:rFonts w:hint="eastAsia"/>
        </w:rPr>
        <w:t>A.起吊重物就位前，可以解开吊装索具;</w:t>
      </w:r>
    </w:p>
    <w:p>
      <w:r>
        <w:rPr>
          <w:rFonts w:hint="eastAsia"/>
        </w:rPr>
        <w:t>B.吊钩或吊物下面有人，吊物上有人或浮置物时，可根据现场指挥人员的指挥进行起重操作;</w:t>
      </w:r>
    </w:p>
    <w:p>
      <w:r>
        <w:rPr>
          <w:rFonts w:hint="eastAsia"/>
        </w:rPr>
        <w:t>C.吊物捆绑应牢靠，吊点和吊物的中心应在同一垂直线上;</w:t>
      </w:r>
    </w:p>
    <w:p>
      <w:r>
        <w:rPr>
          <w:rFonts w:hint="eastAsia"/>
        </w:rPr>
        <w:t>D.下方吊物时，严禁自由下落（溜）；但可以利用极限位置限制器停车。</w:t>
      </w:r>
    </w:p>
    <w:p/>
    <w:p>
      <w:r>
        <w:rPr>
          <w:rFonts w:hint="eastAsia"/>
        </w:rPr>
        <w:t>85.在开关上接引、拆除临时用电线路时，其上级开关应断电上锁并加挂如下哪种标示牌（ C）?</w:t>
      </w:r>
    </w:p>
    <w:p/>
    <w:p>
      <w:r>
        <w:rPr>
          <w:rFonts w:hint="eastAsia"/>
        </w:rPr>
        <w:t>A.正在工作B.止步，高压危险C.禁止合闸，有人工作D.小心触电</w:t>
      </w:r>
    </w:p>
    <w:p/>
    <w:p>
      <w:r>
        <w:rPr>
          <w:rFonts w:hint="eastAsia"/>
        </w:rPr>
        <w:t>86.临时用电架空线应采用绝缘铜芯线，并应架设在专用电杆或支架上。其最大弧垂与地面距离，在作业现场不低于（D） m，穿越机动车道不低于（D） m。</w:t>
      </w:r>
    </w:p>
    <w:p/>
    <w:p>
      <w:r>
        <w:rPr>
          <w:rFonts w:hint="eastAsia"/>
        </w:rPr>
        <w:t>A.2.0,5.5 B.2.5 ,3.5 C.3.0，4.0 D.2.5，5.0</w:t>
      </w:r>
    </w:p>
    <w:p/>
    <w:p>
      <w:r>
        <w:rPr>
          <w:rFonts w:hint="eastAsia"/>
        </w:rPr>
        <w:t>87.当在特别潮湿的场所或塔、釜、槽、罐等金属设备内作业，临时照明行灯电压不应超过（B） V；</w:t>
      </w:r>
    </w:p>
    <w:p/>
    <w:p>
      <w:r>
        <w:t>A.6V B.12 C.18 D.24</w:t>
      </w:r>
    </w:p>
    <w:p/>
    <w:p>
      <w:r>
        <w:rPr>
          <w:rFonts w:hint="eastAsia"/>
        </w:rPr>
        <w:t>88.触电事故中，绝大部分是（ A）导致人身伤亡的。</w:t>
      </w:r>
    </w:p>
    <w:p/>
    <w:p>
      <w:r>
        <w:rPr>
          <w:rFonts w:hint="eastAsia"/>
        </w:rPr>
        <w:t>A.人体接受电流遭到电击B.烧伤C.电休克D.施救不及时</w:t>
      </w:r>
    </w:p>
    <w:p/>
    <w:p>
      <w:r>
        <w:rPr>
          <w:rFonts w:hint="eastAsia"/>
        </w:rPr>
        <w:t>89.关于吊装作业，下列说法错误的是：（ B）</w:t>
      </w:r>
    </w:p>
    <w:p/>
    <w:p>
      <w:r>
        <w:rPr>
          <w:rFonts w:hint="eastAsia"/>
        </w:rPr>
        <w:t>A.严禁利用管道、管架、电杆、机电设备等作吊装锚点。</w:t>
      </w:r>
    </w:p>
    <w:p>
      <w:r>
        <w:rPr>
          <w:rFonts w:hint="eastAsia"/>
        </w:rPr>
        <w:t>B.经作业人员测试，可以将建筑物、构筑物作为锚点。</w:t>
      </w:r>
    </w:p>
    <w:p>
      <w:r>
        <w:rPr>
          <w:rFonts w:hint="eastAsia"/>
        </w:rPr>
        <w:t>C.对在轨道上作业的吊车，应将吊车停放在指定位置有效锚定。</w:t>
      </w:r>
    </w:p>
    <w:p>
      <w:r>
        <w:rPr>
          <w:rFonts w:hint="eastAsia"/>
        </w:rPr>
        <w:t>D.起吊前应进行试吊，试吊中检查全部机具、地锚受力情况，发现问题应将吊物放回地面，排除故障后重新试吊，确认正常后方可正式吊装。</w:t>
      </w:r>
    </w:p>
    <w:p/>
    <w:p>
      <w:r>
        <w:rPr>
          <w:rFonts w:hint="eastAsia"/>
        </w:rPr>
        <w:t>90.临时用电时间一般不超过（ C）天，特殊情况不应超过一个月。</w:t>
      </w:r>
    </w:p>
    <w:p/>
    <w:p>
      <w:r>
        <w:t>A.5 B.10 C.15 D.20</w:t>
      </w:r>
    </w:p>
    <w:p/>
    <w:p>
      <w:r>
        <w:rPr>
          <w:rFonts w:hint="eastAsia"/>
        </w:rPr>
        <w:t>91.临时用电应符合( A )：</w:t>
      </w:r>
    </w:p>
    <w:p/>
    <w:p>
      <w:r>
        <w:rPr>
          <w:rFonts w:hint="eastAsia"/>
        </w:rPr>
        <w:t>A.火灾爆炸危险场所应使用相应防爆等级的电源及电气元件，并采取相应的防爆安全措施；</w:t>
      </w:r>
    </w:p>
    <w:p>
      <w:r>
        <w:rPr>
          <w:rFonts w:hint="eastAsia"/>
        </w:rPr>
        <w:t>B.临时用电线路及设备应有良好的绝缘，所有的临时用电线路应采用耐压等级不低于380V的绝缘导线；</w:t>
      </w:r>
    </w:p>
    <w:p>
      <w:r>
        <w:rPr>
          <w:rFonts w:hint="eastAsia"/>
        </w:rPr>
        <w:t>C.临时用电线路经过有高温、振动、腐蚀、积水及产生机械损伤等区域，可有接头，并采取相应的保护措施；</w:t>
      </w:r>
    </w:p>
    <w:p>
      <w:r>
        <w:rPr>
          <w:rFonts w:hint="eastAsia"/>
        </w:rPr>
        <w:t>D.临时用电设施应安装符合规范要求的漏电保护器，移动工具、手持式电动工具可根据情况配置漏电保护器和电源开关。</w:t>
      </w:r>
    </w:p>
    <w:p/>
    <w:p>
      <w:r>
        <w:rPr>
          <w:rFonts w:hint="eastAsia"/>
        </w:rPr>
        <w:t>92.动土作业人员在沟（槽、坑）下作业应按规定坡度顺序进行，二人以上作业人员同时挖土时应相距（B）m以上，防止工具伤人。</w:t>
      </w:r>
    </w:p>
    <w:p/>
    <w:p>
      <w:r>
        <w:t>A.1m B.2m C.3m D.4m</w:t>
      </w:r>
    </w:p>
    <w:p/>
    <w:p>
      <w:r>
        <w:rPr>
          <w:rFonts w:hint="eastAsia"/>
        </w:rPr>
        <w:t>93.动土作业人员在沟（槽、坑）下作业应按规定坡度顺序进行，深度大于（B）时应设置人员上下的梯子等，保证人员快速进出设施。</w:t>
      </w:r>
    </w:p>
    <w:p>
      <w:r>
        <w:t>A.1m B.2m C.3m D.4m</w:t>
      </w:r>
    </w:p>
    <w:p>
      <w:r>
        <w:rPr>
          <w:rFonts w:hint="eastAsia"/>
        </w:rPr>
        <w:t>94.动土作业应设专人监护。挖掘坑、槽、井、沟等作业，下列说法错误的是（ D）：</w:t>
      </w:r>
    </w:p>
    <w:p/>
    <w:p>
      <w:r>
        <w:rPr>
          <w:rFonts w:hint="eastAsia"/>
        </w:rPr>
        <w:t>A.应视土壤性质、湿度和挖掘深度设置安全边坡或固壁支撑；</w:t>
      </w:r>
    </w:p>
    <w:p>
      <w:r>
        <w:rPr>
          <w:rFonts w:hint="eastAsia"/>
        </w:rPr>
        <w:t>B.在坑、槽、井、沟的边缘安放机械、铺设轨道及通行车辆时，应保持适当距离，采取有效的固壁措施，确保安全；</w:t>
      </w:r>
    </w:p>
    <w:p>
      <w:r>
        <w:rPr>
          <w:rFonts w:hint="eastAsia"/>
        </w:rPr>
        <w:t>C.挖掘土方应自上而下逐层挖掘，不应采用挖底脚的办法挖掘；</w:t>
      </w:r>
    </w:p>
    <w:p>
      <w:r>
        <w:rPr>
          <w:rFonts w:hint="eastAsia"/>
        </w:rPr>
        <w:t>D.可以在土壁上挖洞攀登。</w:t>
      </w:r>
    </w:p>
    <w:p/>
    <w:p>
      <w:r>
        <w:rPr>
          <w:rFonts w:hint="eastAsia"/>
        </w:rPr>
        <w:t>95.动土作业应设专人监护。挖掘坑、槽、井、沟等作业，下列说法正确的是（A）：</w:t>
      </w:r>
    </w:p>
    <w:p/>
    <w:p>
      <w:r>
        <w:rPr>
          <w:rFonts w:hint="eastAsia"/>
        </w:rPr>
        <w:t>A.作业过程中应对坑、槽、井、沟边坡或固壁支撑架随时检查；</w:t>
      </w:r>
    </w:p>
    <w:p>
      <w:r>
        <w:rPr>
          <w:rFonts w:hint="eastAsia"/>
        </w:rPr>
        <w:t>B.可以根据实际情况在坑、槽、井、沟内休息；</w:t>
      </w:r>
    </w:p>
    <w:p>
      <w:r>
        <w:rPr>
          <w:rFonts w:hint="eastAsia"/>
        </w:rPr>
        <w:t>C.使用的材料、挖出的泥土应堆放在距坑、槽、井、沟边沿至少0.5 m处；</w:t>
      </w:r>
    </w:p>
    <w:p>
      <w:r>
        <w:rPr>
          <w:rFonts w:hint="eastAsia"/>
        </w:rPr>
        <w:t>D.可以根据实际需要在坑、槽、井、沟上端边沿站立、行走。</w:t>
      </w:r>
    </w:p>
    <w:p/>
    <w:p>
      <w:r>
        <w:rPr>
          <w:rFonts w:hint="eastAsia"/>
        </w:rPr>
        <w:t>96.断路作业前，作业申请单位应会同本单位相关主管部门制定交通组织方案，方案应能保证（ A）和其它重要车辆的通行，并满足应急救援要求。</w:t>
      </w:r>
    </w:p>
    <w:p/>
    <w:p>
      <w:r>
        <w:rPr>
          <w:rFonts w:hint="eastAsia"/>
        </w:rPr>
        <w:t>A.消防车B.大货车C.运输车D.小货车</w:t>
      </w:r>
    </w:p>
    <w:p/>
    <w:p>
      <w:r>
        <w:rPr>
          <w:rFonts w:hint="eastAsia"/>
        </w:rPr>
        <w:t>97.断路作业单位应根据需要在断路的路口和相关道路上设置（ B），在作业区附近设置路栏、道路作业警示灯、导向标等交通警示设施。</w:t>
      </w:r>
    </w:p>
    <w:p/>
    <w:p>
      <w:r>
        <w:rPr>
          <w:rFonts w:hint="eastAsia"/>
        </w:rPr>
        <w:t>A.路障B.交通警示标志C.标语D.告知牌</w:t>
      </w:r>
    </w:p>
    <w:p/>
    <w:p>
      <w:r>
        <w:rPr>
          <w:rFonts w:hint="eastAsia"/>
        </w:rPr>
        <w:t>98.在夜间或雨、雪、雾天进行断路作业应设置道路作业警示灯，警示灯设置错误的是（A）：</w:t>
      </w:r>
    </w:p>
    <w:p/>
    <w:p>
      <w:pPr>
        <w:rPr>
          <w:rFonts w:hint="eastAsia"/>
        </w:rPr>
      </w:pPr>
      <w:r>
        <w:rPr>
          <w:rFonts w:hint="eastAsia"/>
        </w:rPr>
        <w:t>A.采用220V电压；B.设置高度应离地面1.5 m，不低于1.0 m；</w:t>
      </w:r>
    </w:p>
    <w:p>
      <w:r>
        <w:rPr>
          <w:rFonts w:hint="eastAsia"/>
        </w:rPr>
        <w:t>C.其设置应能反映作业区的轮廓；</w:t>
      </w:r>
    </w:p>
    <w:p>
      <w:r>
        <w:rPr>
          <w:rFonts w:hint="eastAsia"/>
        </w:rPr>
        <w:t>D.应能发出至少自150 m以外清晰可见的连续、闪烁或旋转的红光。</w:t>
      </w:r>
    </w:p>
    <w:p/>
    <w:p>
      <w:r>
        <w:rPr>
          <w:rFonts w:hint="eastAsia"/>
        </w:rPr>
        <w:t>99.在道路上进行定点断路作业，白天不超过（ B）h、夜间不超过1 h即可完工的，在有现场交通指挥人员指挥交通的情况下，只要作业区设置了相应的交通警示设施，即白天设置了锥形交通路标或路栏，夜间设置了锥形交通路标或路栏及道路作业警示灯，可不设标志牌。</w:t>
      </w:r>
    </w:p>
    <w:p/>
    <w:p>
      <w:r>
        <w:t>A.1B.2C.3D.4</w:t>
      </w:r>
    </w:p>
    <w:p/>
    <w:p>
      <w:r>
        <w:rPr>
          <w:rFonts w:hint="eastAsia"/>
        </w:rPr>
        <w:t>100.断路作业结束后，（ C）应检查核实，并报告有关部门恢复交通。</w:t>
      </w:r>
    </w:p>
    <w:p/>
    <w:p>
      <w:r>
        <w:rPr>
          <w:rFonts w:hint="eastAsia"/>
        </w:rPr>
        <w:t>A.作业人员B.审批单位C.申请断路单位D.监护人</w:t>
      </w:r>
    </w:p>
    <w:tbl>
      <w:tblPr>
        <w:tblW w:w="11369" w:type="dxa"/>
        <w:tblInd w:w="0" w:type="dxa"/>
        <w:shd w:val="clear"/>
        <w:tblLayout w:type="fixed"/>
        <w:tblCellMar>
          <w:top w:w="0" w:type="dxa"/>
          <w:left w:w="0" w:type="dxa"/>
          <w:bottom w:w="0" w:type="dxa"/>
          <w:right w:w="0" w:type="dxa"/>
        </w:tblCellMar>
      </w:tblPr>
      <w:tblGrid>
        <w:gridCol w:w="870"/>
        <w:gridCol w:w="10499"/>
      </w:tblGrid>
      <w:tr>
        <w:tblPrEx>
          <w:shd w:val="clear"/>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1049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风险辨识是识别（</w:t>
            </w:r>
            <w:r>
              <w:rPr>
                <w:rStyle w:val="16"/>
                <w:bdr w:val="none" w:color="auto" w:sz="0" w:space="0"/>
                <w:lang w:val="en-US" w:eastAsia="zh-CN" w:bidi="ar"/>
              </w:rPr>
              <w:t>企业整个范围内</w:t>
            </w:r>
            <w:r>
              <w:rPr>
                <w:rStyle w:val="15"/>
                <w:bdr w:val="none" w:color="auto" w:sz="0" w:space="0"/>
                <w:lang w:val="en-US" w:eastAsia="zh-CN" w:bidi="ar"/>
              </w:rPr>
              <w:t>）所有存在的风险并确定其特性的过程。</w:t>
            </w:r>
          </w:p>
        </w:tc>
      </w:tr>
      <w:tr>
        <w:tblPrEx>
          <w:tblLayout w:type="fixed"/>
          <w:tblCellMar>
            <w:top w:w="0" w:type="dxa"/>
            <w:left w:w="0" w:type="dxa"/>
            <w:bottom w:w="0" w:type="dxa"/>
            <w:right w:w="0" w:type="dxa"/>
          </w:tblCellMar>
        </w:tblPrEx>
        <w:trPr>
          <w:trHeight w:val="85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1049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常用的风险评价方法有（</w:t>
            </w:r>
            <w:r>
              <w:rPr>
                <w:rStyle w:val="16"/>
                <w:bdr w:val="none" w:color="auto" w:sz="0" w:space="0"/>
                <w:lang w:val="en-US" w:eastAsia="zh-CN" w:bidi="ar"/>
              </w:rPr>
              <w:t>作业条件危险性分析法或者LEC法</w:t>
            </w:r>
            <w:r>
              <w:rPr>
                <w:rStyle w:val="15"/>
                <w:bdr w:val="none" w:color="auto" w:sz="0" w:space="0"/>
                <w:lang w:val="en-US" w:eastAsia="zh-CN" w:bidi="ar"/>
              </w:rPr>
              <w:t>）、（</w:t>
            </w:r>
            <w:r>
              <w:rPr>
                <w:rStyle w:val="16"/>
                <w:bdr w:val="none" w:color="auto" w:sz="0" w:space="0"/>
                <w:lang w:val="en-US" w:eastAsia="zh-CN" w:bidi="ar"/>
              </w:rPr>
              <w:t>作业危害分析法或者JHA法</w:t>
            </w:r>
            <w:r>
              <w:rPr>
                <w:rStyle w:val="15"/>
                <w:bdr w:val="none" w:color="auto" w:sz="0" w:space="0"/>
                <w:lang w:val="en-US" w:eastAsia="zh-CN" w:bidi="ar"/>
              </w:rPr>
              <w:t>）、（</w:t>
            </w:r>
            <w:r>
              <w:rPr>
                <w:rStyle w:val="16"/>
                <w:bdr w:val="none" w:color="auto" w:sz="0" w:space="0"/>
                <w:lang w:val="en-US" w:eastAsia="zh-CN" w:bidi="ar"/>
              </w:rPr>
              <w:t>危险与可操作性分析方法或者HAZOP法</w:t>
            </w:r>
            <w:r>
              <w:rPr>
                <w:rStyle w:val="15"/>
                <w:bdr w:val="none" w:color="auto" w:sz="0" w:space="0"/>
                <w:lang w:val="en-US" w:eastAsia="zh-CN" w:bidi="ar"/>
              </w:rPr>
              <w:t>、</w:t>
            </w:r>
            <w:r>
              <w:rPr>
                <w:rStyle w:val="16"/>
                <w:bdr w:val="none" w:color="auto" w:sz="0" w:space="0"/>
                <w:lang w:val="en-US" w:eastAsia="zh-CN" w:bidi="ar"/>
              </w:rPr>
              <w:t>安全检查表法或者SCL法</w:t>
            </w:r>
            <w:r>
              <w:rPr>
                <w:rStyle w:val="15"/>
                <w:bdr w:val="none" w:color="auto" w:sz="0" w:space="0"/>
                <w:lang w:val="en-US" w:eastAsia="zh-CN" w:bidi="ar"/>
              </w:rPr>
              <w:t>、</w:t>
            </w:r>
            <w:r>
              <w:rPr>
                <w:rStyle w:val="16"/>
                <w:bdr w:val="none" w:color="auto" w:sz="0" w:space="0"/>
                <w:lang w:val="en-US" w:eastAsia="zh-CN" w:bidi="ar"/>
              </w:rPr>
              <w:t>风险程度分析方法或者MES法</w:t>
            </w:r>
            <w:r>
              <w:rPr>
                <w:rStyle w:val="15"/>
                <w:bdr w:val="none" w:color="auto" w:sz="0" w:space="0"/>
                <w:lang w:val="en-US" w:eastAsia="zh-CN" w:bidi="ar"/>
              </w:rPr>
              <w:t>、</w:t>
            </w:r>
            <w:r>
              <w:rPr>
                <w:rStyle w:val="16"/>
                <w:bdr w:val="none" w:color="auto" w:sz="0" w:space="0"/>
                <w:lang w:val="en-US" w:eastAsia="zh-CN" w:bidi="ar"/>
              </w:rPr>
              <w:t>事故树方法或者FTA法</w:t>
            </w:r>
            <w:r>
              <w:rPr>
                <w:rStyle w:val="15"/>
                <w:bdr w:val="none" w:color="auto" w:sz="0" w:space="0"/>
                <w:lang w:val="en-US" w:eastAsia="zh-CN" w:bidi="ar"/>
              </w:rPr>
              <w:t xml:space="preserve"> ）。任答三项</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1049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风险分级是指通过采用科学、合理方法对危险源所伴随的风险进行定量或定性评价，根据（</w:t>
            </w:r>
            <w:r>
              <w:rPr>
                <w:rStyle w:val="16"/>
                <w:bdr w:val="none" w:color="auto" w:sz="0" w:space="0"/>
                <w:lang w:val="en-US" w:eastAsia="zh-CN" w:bidi="ar"/>
              </w:rPr>
              <w:t>评价结果</w:t>
            </w:r>
            <w:r>
              <w:rPr>
                <w:rStyle w:val="15"/>
                <w:bdr w:val="none" w:color="auto" w:sz="0" w:space="0"/>
                <w:lang w:val="en-US" w:eastAsia="zh-CN" w:bidi="ar"/>
              </w:rPr>
              <w:t>）划分等级。风险分级的目的是为（</w:t>
            </w:r>
            <w:r>
              <w:rPr>
                <w:rStyle w:val="16"/>
                <w:bdr w:val="none" w:color="auto" w:sz="0" w:space="0"/>
                <w:lang w:val="en-US" w:eastAsia="zh-CN" w:bidi="ar"/>
              </w:rPr>
              <w:t xml:space="preserve">确定风险管控的优先顺序 </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1049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省风险暂定为“红、橙、黄、蓝”四级，（</w:t>
            </w:r>
            <w:r>
              <w:rPr>
                <w:rStyle w:val="16"/>
                <w:bdr w:val="none" w:color="auto" w:sz="0" w:space="0"/>
                <w:lang w:val="en-US" w:eastAsia="zh-CN" w:bidi="ar"/>
              </w:rPr>
              <w:t xml:space="preserve"> 红色 </w:t>
            </w:r>
            <w:r>
              <w:rPr>
                <w:rStyle w:val="15"/>
                <w:bdr w:val="none" w:color="auto" w:sz="0" w:space="0"/>
                <w:lang w:val="en-US" w:eastAsia="zh-CN" w:bidi="ar"/>
              </w:rPr>
              <w:t>）级别最高，企业原5级划分标准可参照进行调整。</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w:t>
            </w:r>
          </w:p>
        </w:tc>
        <w:tc>
          <w:tcPr>
            <w:tcW w:w="1049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企业在选择风险控制措施时应考虑：⑴可行性；⑵（</w:t>
            </w:r>
            <w:r>
              <w:rPr>
                <w:rStyle w:val="16"/>
                <w:bdr w:val="none" w:color="auto" w:sz="0" w:space="0"/>
                <w:lang w:val="en-US" w:eastAsia="zh-CN" w:bidi="ar"/>
              </w:rPr>
              <w:t>安全性</w:t>
            </w:r>
            <w:r>
              <w:rPr>
                <w:rStyle w:val="15"/>
                <w:bdr w:val="none" w:color="auto" w:sz="0" w:space="0"/>
                <w:lang w:val="en-US" w:eastAsia="zh-CN" w:bidi="ar"/>
              </w:rPr>
              <w:t>）；⑶（</w:t>
            </w:r>
            <w:r>
              <w:rPr>
                <w:rStyle w:val="16"/>
                <w:bdr w:val="none" w:color="auto" w:sz="0" w:space="0"/>
                <w:lang w:val="en-US" w:eastAsia="zh-CN" w:bidi="ar"/>
              </w:rPr>
              <w:t xml:space="preserve">可靠性 </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85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w:t>
            </w:r>
          </w:p>
        </w:tc>
        <w:tc>
          <w:tcPr>
            <w:tcW w:w="1049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事故隐患是指生产经营单位违反安全生产法律、法规、规章、标准、规程和安全生产管理制度的规定，或者因其他因素在生产经营活动中存在可能导致事故发生的物的危险状态、（</w:t>
            </w:r>
            <w:r>
              <w:rPr>
                <w:rStyle w:val="16"/>
                <w:bdr w:val="none" w:color="auto" w:sz="0" w:space="0"/>
                <w:lang w:val="en-US" w:eastAsia="zh-CN" w:bidi="ar"/>
              </w:rPr>
              <w:t>人的不安全行为</w:t>
            </w:r>
            <w:r>
              <w:rPr>
                <w:rStyle w:val="15"/>
                <w:bdr w:val="none" w:color="auto" w:sz="0" w:space="0"/>
                <w:lang w:val="en-US" w:eastAsia="zh-CN" w:bidi="ar"/>
              </w:rPr>
              <w:t>）和（</w:t>
            </w:r>
            <w:r>
              <w:rPr>
                <w:rStyle w:val="16"/>
                <w:bdr w:val="none" w:color="auto" w:sz="0" w:space="0"/>
                <w:lang w:val="en-US" w:eastAsia="zh-CN" w:bidi="ar"/>
              </w:rPr>
              <w:t xml:space="preserve">管理上的缺陷 </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w:t>
            </w:r>
          </w:p>
        </w:tc>
        <w:tc>
          <w:tcPr>
            <w:tcW w:w="1049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隐患的分级是根据隐患的(</w:t>
            </w:r>
            <w:r>
              <w:rPr>
                <w:rStyle w:val="16"/>
                <w:bdr w:val="none" w:color="auto" w:sz="0" w:space="0"/>
                <w:lang w:val="en-US" w:eastAsia="zh-CN" w:bidi="ar"/>
              </w:rPr>
              <w:t xml:space="preserve"> 整改 </w:t>
            </w:r>
            <w:r>
              <w:rPr>
                <w:rStyle w:val="15"/>
                <w:bdr w:val="none" w:color="auto" w:sz="0" w:space="0"/>
                <w:lang w:val="en-US" w:eastAsia="zh-CN" w:bidi="ar"/>
              </w:rPr>
              <w:t>)、治理和(</w:t>
            </w:r>
            <w:r>
              <w:rPr>
                <w:rStyle w:val="16"/>
                <w:bdr w:val="none" w:color="auto" w:sz="0" w:space="0"/>
                <w:lang w:val="en-US" w:eastAsia="zh-CN" w:bidi="ar"/>
              </w:rPr>
              <w:t>排除的难度</w:t>
            </w:r>
            <w:r>
              <w:rPr>
                <w:rStyle w:val="15"/>
                <w:bdr w:val="none" w:color="auto" w:sz="0" w:space="0"/>
                <w:lang w:val="en-US" w:eastAsia="zh-CN" w:bidi="ar"/>
              </w:rPr>
              <w:t>)及其导致事故后果和影响范围为标准而进行的级别划分。可一般分为一般事故隐患和重大事故隐患。</w:t>
            </w:r>
          </w:p>
        </w:tc>
      </w:tr>
      <w:tr>
        <w:tblPrEx>
          <w:tblLayout w:type="fixed"/>
          <w:tblCellMar>
            <w:top w:w="0" w:type="dxa"/>
            <w:left w:w="0" w:type="dxa"/>
            <w:bottom w:w="0" w:type="dxa"/>
            <w:right w:w="0" w:type="dxa"/>
          </w:tblCellMar>
        </w:tblPrEx>
        <w:trPr>
          <w:trHeight w:val="85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w:t>
            </w:r>
          </w:p>
        </w:tc>
        <w:tc>
          <w:tcPr>
            <w:tcW w:w="1049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隐患信息是指包括隐患名称、位置、状态描述、（</w:t>
            </w:r>
            <w:r>
              <w:rPr>
                <w:rStyle w:val="16"/>
                <w:bdr w:val="none" w:color="auto" w:sz="0" w:space="0"/>
                <w:lang w:val="en-US" w:eastAsia="zh-CN" w:bidi="ar"/>
              </w:rPr>
              <w:t xml:space="preserve"> 可能导致后果及其严重程度 </w:t>
            </w:r>
            <w:r>
              <w:rPr>
                <w:rStyle w:val="15"/>
                <w:bdr w:val="none" w:color="auto" w:sz="0" w:space="0"/>
                <w:lang w:val="en-US" w:eastAsia="zh-CN" w:bidi="ar"/>
              </w:rPr>
              <w:t>）、治理目标、（</w:t>
            </w:r>
            <w:r>
              <w:rPr>
                <w:rStyle w:val="16"/>
                <w:bdr w:val="none" w:color="auto" w:sz="0" w:space="0"/>
                <w:lang w:val="en-US" w:eastAsia="zh-CN" w:bidi="ar"/>
              </w:rPr>
              <w:t>治理措施</w:t>
            </w:r>
            <w:r>
              <w:rPr>
                <w:rStyle w:val="15"/>
                <w:bdr w:val="none" w:color="auto" w:sz="0" w:space="0"/>
                <w:lang w:val="en-US" w:eastAsia="zh-CN" w:bidi="ar"/>
              </w:rPr>
              <w:t>）、（</w:t>
            </w:r>
            <w:r>
              <w:rPr>
                <w:rStyle w:val="16"/>
                <w:bdr w:val="none" w:color="auto" w:sz="0" w:space="0"/>
                <w:lang w:val="en-US" w:eastAsia="zh-CN" w:bidi="ar"/>
              </w:rPr>
              <w:t xml:space="preserve"> 职责划分 </w:t>
            </w:r>
            <w:r>
              <w:rPr>
                <w:rStyle w:val="15"/>
                <w:bdr w:val="none" w:color="auto" w:sz="0" w:space="0"/>
                <w:lang w:val="en-US" w:eastAsia="zh-CN" w:bidi="ar"/>
              </w:rPr>
              <w:t>）、治理期限等信息的总称。企业对事故隐患信息应建档管理。</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w:t>
            </w:r>
          </w:p>
        </w:tc>
        <w:tc>
          <w:tcPr>
            <w:tcW w:w="1049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Style w:val="17"/>
                <w:bdr w:val="none" w:color="auto" w:sz="0" w:space="0"/>
                <w:lang w:val="en-US" w:eastAsia="zh-CN" w:bidi="ar"/>
              </w:rPr>
              <w:t xml:space="preserve">风险点是指伴随风险的部位、（ </w:t>
            </w:r>
            <w:r>
              <w:rPr>
                <w:rStyle w:val="16"/>
                <w:bdr w:val="none" w:color="auto" w:sz="0" w:space="0"/>
                <w:lang w:val="en-US" w:eastAsia="zh-CN" w:bidi="ar"/>
              </w:rPr>
              <w:t>设施</w:t>
            </w:r>
            <w:r>
              <w:rPr>
                <w:rStyle w:val="17"/>
                <w:bdr w:val="none" w:color="auto" w:sz="0" w:space="0"/>
                <w:lang w:val="en-US" w:eastAsia="zh-CN" w:bidi="ar"/>
              </w:rPr>
              <w:t xml:space="preserve"> ）、场所、（ </w:t>
            </w:r>
            <w:r>
              <w:rPr>
                <w:rStyle w:val="16"/>
                <w:bdr w:val="none" w:color="auto" w:sz="0" w:space="0"/>
                <w:lang w:val="en-US" w:eastAsia="zh-CN" w:bidi="ar"/>
              </w:rPr>
              <w:t>区域</w:t>
            </w:r>
            <w:r>
              <w:rPr>
                <w:rStyle w:val="17"/>
                <w:bdr w:val="none" w:color="auto" w:sz="0" w:space="0"/>
                <w:lang w:val="en-US" w:eastAsia="zh-CN" w:bidi="ar"/>
              </w:rPr>
              <w:t xml:space="preserve"> ），以及在特定部位、设施、场所、区域实施的伴随风险的（</w:t>
            </w:r>
            <w:r>
              <w:rPr>
                <w:rStyle w:val="16"/>
                <w:bdr w:val="none" w:color="auto" w:sz="0" w:space="0"/>
                <w:lang w:val="en-US" w:eastAsia="zh-CN" w:bidi="ar"/>
              </w:rPr>
              <w:t>作业过程</w:t>
            </w:r>
            <w:r>
              <w:rPr>
                <w:rStyle w:val="17"/>
                <w:bdr w:val="none" w:color="auto" w:sz="0" w:space="0"/>
                <w:lang w:val="en-US" w:eastAsia="zh-CN" w:bidi="ar"/>
              </w:rPr>
              <w:t xml:space="preserve"> ）、或以上两者的组合。</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w:t>
            </w:r>
          </w:p>
        </w:tc>
        <w:tc>
          <w:tcPr>
            <w:tcW w:w="1049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Style w:val="17"/>
                <w:bdr w:val="none" w:color="auto" w:sz="0" w:space="0"/>
                <w:lang w:val="en-US" w:eastAsia="zh-CN" w:bidi="ar"/>
              </w:rPr>
              <w:t xml:space="preserve">风险分级是指通过采用科学、合理方法对危险源所伴随的风险进行（ </w:t>
            </w:r>
            <w:r>
              <w:rPr>
                <w:rStyle w:val="16"/>
                <w:bdr w:val="none" w:color="auto" w:sz="0" w:space="0"/>
                <w:lang w:val="en-US" w:eastAsia="zh-CN" w:bidi="ar"/>
              </w:rPr>
              <w:t xml:space="preserve">定量 </w:t>
            </w:r>
            <w:r>
              <w:rPr>
                <w:rStyle w:val="17"/>
                <w:bdr w:val="none" w:color="auto" w:sz="0" w:space="0"/>
                <w:lang w:val="en-US" w:eastAsia="zh-CN" w:bidi="ar"/>
              </w:rPr>
              <w:t xml:space="preserve">）或（ </w:t>
            </w:r>
            <w:r>
              <w:rPr>
                <w:rStyle w:val="16"/>
                <w:bdr w:val="none" w:color="auto" w:sz="0" w:space="0"/>
                <w:lang w:val="en-US" w:eastAsia="zh-CN" w:bidi="ar"/>
              </w:rPr>
              <w:t>定性</w:t>
            </w:r>
            <w:r>
              <w:rPr>
                <w:rStyle w:val="17"/>
                <w:bdr w:val="none" w:color="auto" w:sz="0" w:space="0"/>
                <w:lang w:val="en-US" w:eastAsia="zh-CN" w:bidi="ar"/>
              </w:rPr>
              <w:t xml:space="preserve"> ）评价，根据评价结果划分等级，进而实现分级管理。</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w:t>
            </w:r>
          </w:p>
        </w:tc>
        <w:tc>
          <w:tcPr>
            <w:tcW w:w="1049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Style w:val="17"/>
                <w:bdr w:val="none" w:color="auto" w:sz="0" w:space="0"/>
                <w:lang w:val="en-US" w:eastAsia="zh-CN" w:bidi="ar"/>
              </w:rPr>
              <w:t>危险有害因素分为四类，分别是(</w:t>
            </w:r>
            <w:r>
              <w:rPr>
                <w:rStyle w:val="16"/>
                <w:bdr w:val="none" w:color="auto" w:sz="0" w:space="0"/>
                <w:lang w:val="en-US" w:eastAsia="zh-CN" w:bidi="ar"/>
              </w:rPr>
              <w:t>人的因素</w:t>
            </w:r>
            <w:r>
              <w:rPr>
                <w:rStyle w:val="17"/>
                <w:bdr w:val="none" w:color="auto" w:sz="0" w:space="0"/>
                <w:lang w:val="en-US" w:eastAsia="zh-CN" w:bidi="ar"/>
              </w:rPr>
              <w:t>)、（</w:t>
            </w:r>
            <w:r>
              <w:rPr>
                <w:rStyle w:val="16"/>
                <w:bdr w:val="none" w:color="auto" w:sz="0" w:space="0"/>
                <w:lang w:val="en-US" w:eastAsia="zh-CN" w:bidi="ar"/>
              </w:rPr>
              <w:t>物的因素</w:t>
            </w:r>
            <w:r>
              <w:rPr>
                <w:rStyle w:val="17"/>
                <w:bdr w:val="none" w:color="auto" w:sz="0" w:space="0"/>
                <w:lang w:val="en-US" w:eastAsia="zh-CN" w:bidi="ar"/>
              </w:rPr>
              <w:t>）、（</w:t>
            </w:r>
            <w:r>
              <w:rPr>
                <w:rStyle w:val="16"/>
                <w:bdr w:val="none" w:color="auto" w:sz="0" w:space="0"/>
                <w:lang w:val="en-US" w:eastAsia="zh-CN" w:bidi="ar"/>
              </w:rPr>
              <w:t>环境因素</w:t>
            </w:r>
            <w:r>
              <w:rPr>
                <w:rStyle w:val="17"/>
                <w:bdr w:val="none" w:color="auto" w:sz="0" w:space="0"/>
                <w:lang w:val="en-US" w:eastAsia="zh-CN" w:bidi="ar"/>
              </w:rPr>
              <w:t>）和(</w:t>
            </w:r>
            <w:r>
              <w:rPr>
                <w:rStyle w:val="16"/>
                <w:bdr w:val="none" w:color="auto" w:sz="0" w:space="0"/>
                <w:lang w:val="en-US" w:eastAsia="zh-CN" w:bidi="ar"/>
              </w:rPr>
              <w:t>管理因素</w:t>
            </w:r>
            <w:r>
              <w:rPr>
                <w:rStyle w:val="17"/>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w:t>
            </w:r>
          </w:p>
        </w:tc>
        <w:tc>
          <w:tcPr>
            <w:tcW w:w="1049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60202"/>
                <w:sz w:val="24"/>
                <w:szCs w:val="24"/>
                <w:u w:val="none"/>
              </w:rPr>
            </w:pPr>
            <w:r>
              <w:rPr>
                <w:rStyle w:val="17"/>
                <w:bdr w:val="none" w:color="auto" w:sz="0" w:space="0"/>
                <w:lang w:val="en-US" w:eastAsia="zh-CN" w:bidi="ar"/>
              </w:rPr>
              <w:t>危险源是指可能导致（</w:t>
            </w:r>
            <w:r>
              <w:rPr>
                <w:rStyle w:val="16"/>
                <w:bdr w:val="none" w:color="auto" w:sz="0" w:space="0"/>
                <w:lang w:val="en-US" w:eastAsia="zh-CN" w:bidi="ar"/>
              </w:rPr>
              <w:t>人身伤害</w:t>
            </w:r>
            <w:r>
              <w:rPr>
                <w:rStyle w:val="17"/>
                <w:bdr w:val="none" w:color="auto" w:sz="0" w:space="0"/>
                <w:lang w:val="en-US" w:eastAsia="zh-CN" w:bidi="ar"/>
              </w:rPr>
              <w:t xml:space="preserve"> ）和（或）健康损害和（或）财产损失的（</w:t>
            </w:r>
            <w:r>
              <w:rPr>
                <w:rStyle w:val="16"/>
                <w:bdr w:val="none" w:color="auto" w:sz="0" w:space="0"/>
                <w:lang w:val="en-US" w:eastAsia="zh-CN" w:bidi="ar"/>
              </w:rPr>
              <w:t>根源</w:t>
            </w:r>
            <w:r>
              <w:rPr>
                <w:rStyle w:val="17"/>
                <w:bdr w:val="none" w:color="auto" w:sz="0" w:space="0"/>
                <w:lang w:val="en-US" w:eastAsia="zh-CN" w:bidi="ar"/>
              </w:rPr>
              <w:t>）、</w:t>
            </w:r>
            <w:r>
              <w:rPr>
                <w:rStyle w:val="15"/>
                <w:bdr w:val="none" w:color="auto" w:sz="0" w:space="0"/>
                <w:lang w:val="en-US" w:eastAsia="zh-CN" w:bidi="ar"/>
              </w:rPr>
              <w:t>状态</w:t>
            </w:r>
            <w:r>
              <w:rPr>
                <w:rStyle w:val="17"/>
                <w:bdr w:val="none" w:color="auto" w:sz="0" w:space="0"/>
                <w:lang w:val="en-US" w:eastAsia="zh-CN" w:bidi="ar"/>
              </w:rPr>
              <w:t>或行为，或它们的（</w:t>
            </w:r>
            <w:r>
              <w:rPr>
                <w:rStyle w:val="16"/>
                <w:bdr w:val="none" w:color="auto" w:sz="0" w:space="0"/>
                <w:lang w:val="en-US" w:eastAsia="zh-CN" w:bidi="ar"/>
              </w:rPr>
              <w:t>组合</w:t>
            </w:r>
            <w:r>
              <w:rPr>
                <w:rStyle w:val="17"/>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建立完善安全生产风险分级管控体系、隐患排查治理体系和安全生产信息化系统，实现（</w:t>
            </w:r>
            <w:r>
              <w:rPr>
                <w:rStyle w:val="16"/>
                <w:bdr w:val="none" w:color="auto" w:sz="0" w:space="0"/>
                <w:lang w:val="en-US" w:eastAsia="zh-CN" w:bidi="ar"/>
              </w:rPr>
              <w:t>关口前移</w:t>
            </w:r>
            <w:r>
              <w:rPr>
                <w:rStyle w:val="15"/>
                <w:bdr w:val="none" w:color="auto" w:sz="0" w:space="0"/>
                <w:lang w:val="en-US" w:eastAsia="zh-CN" w:bidi="ar"/>
              </w:rPr>
              <w:t>）、精准监管、（</w:t>
            </w:r>
            <w:r>
              <w:rPr>
                <w:rStyle w:val="16"/>
                <w:bdr w:val="none" w:color="auto" w:sz="0" w:space="0"/>
                <w:lang w:val="en-US" w:eastAsia="zh-CN" w:bidi="ar"/>
              </w:rPr>
              <w:t>源头治理</w:t>
            </w:r>
            <w:r>
              <w:rPr>
                <w:rStyle w:val="15"/>
                <w:bdr w:val="none" w:color="auto" w:sz="0" w:space="0"/>
                <w:lang w:val="en-US" w:eastAsia="zh-CN" w:bidi="ar"/>
              </w:rPr>
              <w:t>）、科学预防。</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15</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风险是指生产安全事故或健康损害事件发生的（</w:t>
            </w:r>
            <w:r>
              <w:rPr>
                <w:rStyle w:val="16"/>
                <w:bdr w:val="none" w:color="auto" w:sz="0" w:space="0"/>
                <w:lang w:val="en-US" w:eastAsia="zh-CN" w:bidi="ar"/>
              </w:rPr>
              <w:t>可能性</w:t>
            </w:r>
            <w:r>
              <w:rPr>
                <w:rStyle w:val="15"/>
                <w:bdr w:val="none" w:color="auto" w:sz="0" w:space="0"/>
                <w:lang w:val="en-US" w:eastAsia="zh-CN" w:bidi="ar"/>
              </w:rPr>
              <w:t>）和（</w:t>
            </w:r>
            <w:r>
              <w:rPr>
                <w:rStyle w:val="16"/>
                <w:bdr w:val="none" w:color="auto" w:sz="0" w:space="0"/>
                <w:lang w:val="en-US" w:eastAsia="zh-CN" w:bidi="ar"/>
              </w:rPr>
              <w:t>严重性</w:t>
            </w:r>
            <w:r>
              <w:rPr>
                <w:rStyle w:val="15"/>
                <w:bdr w:val="none" w:color="auto" w:sz="0" w:space="0"/>
                <w:lang w:val="en-US" w:eastAsia="zh-CN" w:bidi="ar"/>
              </w:rPr>
              <w:t>）的组合。</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16</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隐患的分级是根据隐患的整改、治理和排除的难度及其导致事故后果和影响范围为标准而进行的级别划分。可分为（</w:t>
            </w:r>
            <w:r>
              <w:rPr>
                <w:rStyle w:val="16"/>
                <w:bdr w:val="none" w:color="auto" w:sz="0" w:space="0"/>
                <w:lang w:val="en-US" w:eastAsia="zh-CN" w:bidi="ar"/>
              </w:rPr>
              <w:t>一般隐患</w:t>
            </w:r>
            <w:r>
              <w:rPr>
                <w:rStyle w:val="15"/>
                <w:bdr w:val="none" w:color="auto" w:sz="0" w:space="0"/>
                <w:lang w:val="en-US" w:eastAsia="zh-CN" w:bidi="ar"/>
              </w:rPr>
              <w:t>）和（</w:t>
            </w:r>
            <w:r>
              <w:rPr>
                <w:rStyle w:val="16"/>
                <w:bdr w:val="none" w:color="auto" w:sz="0" w:space="0"/>
                <w:lang w:val="en-US" w:eastAsia="zh-CN" w:bidi="ar"/>
              </w:rPr>
              <w:t>重大隐患</w:t>
            </w:r>
            <w:r>
              <w:rPr>
                <w:rStyle w:val="15"/>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17</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生产过程中的危险源辨识宜采用（</w:t>
            </w:r>
            <w:r>
              <w:rPr>
                <w:rStyle w:val="16"/>
                <w:bdr w:val="none" w:color="auto" w:sz="0" w:space="0"/>
                <w:lang w:val="en-US" w:eastAsia="zh-CN" w:bidi="ar"/>
              </w:rPr>
              <w:t>工作危害分析法（JHA）</w:t>
            </w:r>
            <w:r>
              <w:rPr>
                <w:rStyle w:val="15"/>
                <w:bdr w:val="none" w:color="auto" w:sz="0" w:space="0"/>
                <w:lang w:val="en-US" w:eastAsia="zh-CN" w:bidi="ar"/>
              </w:rPr>
              <w:t>）。即：针对每个作业活动中的每个作业步骤或作业内容，识别出与此步骤或内容有关的（</w:t>
            </w:r>
            <w:r>
              <w:rPr>
                <w:rStyle w:val="16"/>
                <w:bdr w:val="none" w:color="auto" w:sz="0" w:space="0"/>
                <w:lang w:val="en-US" w:eastAsia="zh-CN" w:bidi="ar"/>
              </w:rPr>
              <w:t>危险源</w:t>
            </w:r>
            <w:r>
              <w:rPr>
                <w:rStyle w:val="15"/>
                <w:bdr w:val="none" w:color="auto" w:sz="0" w:space="0"/>
                <w:lang w:val="en-US" w:eastAsia="zh-CN" w:bidi="ar"/>
              </w:rPr>
              <w:t>），建立作业活动清单。</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18</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风险点划分应当遵循“</w:t>
            </w:r>
            <w:r>
              <w:rPr>
                <w:rStyle w:val="16"/>
                <w:bdr w:val="none" w:color="auto" w:sz="0" w:space="0"/>
                <w:lang w:val="en-US" w:eastAsia="zh-CN" w:bidi="ar"/>
              </w:rPr>
              <w:t>大小适中、便于分类、功能独立、易于管理、范围清晰</w:t>
            </w:r>
            <w:r>
              <w:rPr>
                <w:rStyle w:val="15"/>
                <w:bdr w:val="none" w:color="auto" w:sz="0" w:space="0"/>
                <w:lang w:val="en-US" w:eastAsia="zh-CN" w:bidi="ar"/>
              </w:rPr>
              <w:t>”的原则，可按照（</w:t>
            </w:r>
            <w:r>
              <w:rPr>
                <w:rStyle w:val="16"/>
                <w:bdr w:val="none" w:color="auto" w:sz="0" w:space="0"/>
                <w:lang w:val="en-US" w:eastAsia="zh-CN" w:bidi="ar"/>
              </w:rPr>
              <w:t>生产装置</w:t>
            </w:r>
            <w:r>
              <w:rPr>
                <w:rStyle w:val="15"/>
                <w:bdr w:val="none" w:color="auto" w:sz="0" w:space="0"/>
                <w:lang w:val="en-US" w:eastAsia="zh-CN" w:bidi="ar"/>
              </w:rPr>
              <w:t>）、（</w:t>
            </w:r>
            <w:r>
              <w:rPr>
                <w:rStyle w:val="16"/>
                <w:bdr w:val="none" w:color="auto" w:sz="0" w:space="0"/>
                <w:lang w:val="en-US" w:eastAsia="zh-CN" w:bidi="ar"/>
              </w:rPr>
              <w:t>储存罐区</w:t>
            </w:r>
            <w:r>
              <w:rPr>
                <w:rStyle w:val="15"/>
                <w:bdr w:val="none" w:color="auto" w:sz="0" w:space="0"/>
                <w:lang w:val="en-US" w:eastAsia="zh-CN" w:bidi="ar"/>
              </w:rPr>
              <w:t>）、（</w:t>
            </w:r>
            <w:r>
              <w:rPr>
                <w:rStyle w:val="16"/>
                <w:bdr w:val="none" w:color="auto" w:sz="0" w:space="0"/>
                <w:lang w:val="en-US" w:eastAsia="zh-CN" w:bidi="ar"/>
              </w:rPr>
              <w:t>装卸站台</w:t>
            </w:r>
            <w:r>
              <w:rPr>
                <w:rStyle w:val="15"/>
                <w:bdr w:val="none" w:color="auto" w:sz="0" w:space="0"/>
                <w:lang w:val="en-US" w:eastAsia="zh-CN" w:bidi="ar"/>
              </w:rPr>
              <w:t>）、（</w:t>
            </w:r>
            <w:r>
              <w:rPr>
                <w:rStyle w:val="16"/>
                <w:bdr w:val="none" w:color="auto" w:sz="0" w:space="0"/>
                <w:lang w:val="en-US" w:eastAsia="zh-CN" w:bidi="ar"/>
              </w:rPr>
              <w:t>作业场所</w:t>
            </w:r>
            <w:r>
              <w:rPr>
                <w:rStyle w:val="15"/>
                <w:bdr w:val="none" w:color="auto" w:sz="0" w:space="0"/>
                <w:lang w:val="en-US" w:eastAsia="zh-CN" w:bidi="ar"/>
              </w:rPr>
              <w:t>）等功能分区进行。</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19</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制定风险控制措施时应从（</w:t>
            </w:r>
            <w:r>
              <w:rPr>
                <w:rStyle w:val="16"/>
                <w:bdr w:val="none" w:color="auto" w:sz="0" w:space="0"/>
                <w:lang w:val="en-US" w:eastAsia="zh-CN" w:bidi="ar"/>
              </w:rPr>
              <w:t>工程技术措施</w:t>
            </w:r>
            <w:r>
              <w:rPr>
                <w:rStyle w:val="15"/>
                <w:bdr w:val="none" w:color="auto" w:sz="0" w:space="0"/>
                <w:lang w:val="en-US" w:eastAsia="zh-CN" w:bidi="ar"/>
              </w:rPr>
              <w:t>）、（</w:t>
            </w:r>
            <w:r>
              <w:rPr>
                <w:rStyle w:val="16"/>
                <w:bdr w:val="none" w:color="auto" w:sz="0" w:space="0"/>
                <w:lang w:val="en-US" w:eastAsia="zh-CN" w:bidi="ar"/>
              </w:rPr>
              <w:t>管理措施</w:t>
            </w:r>
            <w:r>
              <w:rPr>
                <w:rStyle w:val="15"/>
                <w:bdr w:val="none" w:color="auto" w:sz="0" w:space="0"/>
                <w:lang w:val="en-US" w:eastAsia="zh-CN" w:bidi="ar"/>
              </w:rPr>
              <w:t>）、（</w:t>
            </w:r>
            <w:r>
              <w:rPr>
                <w:rStyle w:val="16"/>
                <w:bdr w:val="none" w:color="auto" w:sz="0" w:space="0"/>
                <w:lang w:val="en-US" w:eastAsia="zh-CN" w:bidi="ar"/>
              </w:rPr>
              <w:t>培训教育措施</w:t>
            </w:r>
            <w:r>
              <w:rPr>
                <w:rStyle w:val="15"/>
                <w:bdr w:val="none" w:color="auto" w:sz="0" w:space="0"/>
                <w:lang w:val="en-US" w:eastAsia="zh-CN" w:bidi="ar"/>
              </w:rPr>
              <w:t>）、（</w:t>
            </w:r>
            <w:r>
              <w:rPr>
                <w:rStyle w:val="16"/>
                <w:bdr w:val="none" w:color="auto" w:sz="0" w:space="0"/>
                <w:lang w:val="en-US" w:eastAsia="zh-CN" w:bidi="ar"/>
              </w:rPr>
              <w:t>个体防护措施</w:t>
            </w:r>
            <w:r>
              <w:rPr>
                <w:rStyle w:val="15"/>
                <w:bdr w:val="none" w:color="auto" w:sz="0" w:space="0"/>
                <w:lang w:val="en-US" w:eastAsia="zh-CN" w:bidi="ar"/>
              </w:rPr>
              <w:t>）、（</w:t>
            </w:r>
            <w:r>
              <w:rPr>
                <w:rStyle w:val="16"/>
                <w:bdr w:val="none" w:color="auto" w:sz="0" w:space="0"/>
                <w:lang w:val="en-US" w:eastAsia="zh-CN" w:bidi="ar"/>
              </w:rPr>
              <w:t>应急处置措施</w:t>
            </w:r>
            <w:r>
              <w:rPr>
                <w:rStyle w:val="15"/>
                <w:bdr w:val="none" w:color="auto" w:sz="0" w:space="0"/>
                <w:lang w:val="en-US" w:eastAsia="zh-CN" w:bidi="ar"/>
              </w:rPr>
              <w:t>）这五类中进行选择。</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对操作及作业活动等风险点的划分，应当涵盖生产经营全过程所有（</w:t>
            </w:r>
            <w:r>
              <w:rPr>
                <w:rStyle w:val="16"/>
                <w:bdr w:val="none" w:color="auto" w:sz="0" w:space="0"/>
                <w:lang w:val="en-US" w:eastAsia="zh-CN" w:bidi="ar"/>
              </w:rPr>
              <w:t>常规</w:t>
            </w:r>
            <w:r>
              <w:rPr>
                <w:rStyle w:val="15"/>
                <w:bdr w:val="none" w:color="auto" w:sz="0" w:space="0"/>
                <w:lang w:val="en-US" w:eastAsia="zh-CN" w:bidi="ar"/>
              </w:rPr>
              <w:t>）和（</w:t>
            </w:r>
            <w:r>
              <w:rPr>
                <w:rStyle w:val="16"/>
                <w:bdr w:val="none" w:color="auto" w:sz="0" w:space="0"/>
                <w:lang w:val="en-US" w:eastAsia="zh-CN" w:bidi="ar"/>
              </w:rPr>
              <w:t>非常规状态</w:t>
            </w:r>
            <w:r>
              <w:rPr>
                <w:rStyle w:val="15"/>
                <w:bdr w:val="none" w:color="auto" w:sz="0" w:space="0"/>
                <w:lang w:val="en-US" w:eastAsia="zh-CN" w:bidi="ar"/>
              </w:rPr>
              <w:t>）的作业活动。</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21</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危险源辨识是对潜在的（</w:t>
            </w:r>
            <w:r>
              <w:rPr>
                <w:rStyle w:val="16"/>
                <w:bdr w:val="none" w:color="auto" w:sz="0" w:space="0"/>
                <w:lang w:val="en-US" w:eastAsia="zh-CN" w:bidi="ar"/>
              </w:rPr>
              <w:t>人的不安全行为</w:t>
            </w:r>
            <w:r>
              <w:rPr>
                <w:rStyle w:val="15"/>
                <w:bdr w:val="none" w:color="auto" w:sz="0" w:space="0"/>
                <w:lang w:val="en-US" w:eastAsia="zh-CN" w:bidi="ar"/>
              </w:rPr>
              <w:t>）、（</w:t>
            </w:r>
            <w:r>
              <w:rPr>
                <w:rStyle w:val="16"/>
                <w:bdr w:val="none" w:color="auto" w:sz="0" w:space="0"/>
                <w:lang w:val="en-US" w:eastAsia="zh-CN" w:bidi="ar"/>
              </w:rPr>
              <w:t>物的不安全状态</w:t>
            </w:r>
            <w:r>
              <w:rPr>
                <w:rStyle w:val="15"/>
                <w:bdr w:val="none" w:color="auto" w:sz="0" w:space="0"/>
                <w:lang w:val="en-US" w:eastAsia="zh-CN" w:bidi="ar"/>
              </w:rPr>
              <w:t>）、（</w:t>
            </w:r>
            <w:r>
              <w:rPr>
                <w:rStyle w:val="16"/>
                <w:bdr w:val="none" w:color="auto" w:sz="0" w:space="0"/>
                <w:lang w:val="en-US" w:eastAsia="zh-CN" w:bidi="ar"/>
              </w:rPr>
              <w:t>环境缺陷</w:t>
            </w:r>
            <w:r>
              <w:rPr>
                <w:rStyle w:val="15"/>
                <w:bdr w:val="none" w:color="auto" w:sz="0" w:space="0"/>
                <w:lang w:val="en-US" w:eastAsia="zh-CN" w:bidi="ar"/>
              </w:rPr>
              <w:t>）和（</w:t>
            </w:r>
            <w:r>
              <w:rPr>
                <w:rStyle w:val="16"/>
                <w:bdr w:val="none" w:color="auto" w:sz="0" w:space="0"/>
                <w:lang w:val="en-US" w:eastAsia="zh-CN" w:bidi="ar"/>
              </w:rPr>
              <w:t>管理缺陷</w:t>
            </w:r>
            <w:r>
              <w:rPr>
                <w:rStyle w:val="15"/>
                <w:bdr w:val="none" w:color="auto" w:sz="0" w:space="0"/>
                <w:lang w:val="en-US" w:eastAsia="zh-CN" w:bidi="ar"/>
              </w:rPr>
              <w:t>）等危害因素进行辨识，充分考虑危害因素的根源和性质。。</w:t>
            </w:r>
          </w:p>
        </w:tc>
      </w:tr>
      <w:tr>
        <w:tblPrEx>
          <w:tblLayout w:type="fixed"/>
          <w:tblCellMar>
            <w:top w:w="0" w:type="dxa"/>
            <w:left w:w="0" w:type="dxa"/>
            <w:bottom w:w="0" w:type="dxa"/>
            <w:right w:w="0" w:type="dxa"/>
          </w:tblCellMar>
        </w:tblPrEx>
        <w:trPr>
          <w:trHeight w:val="85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22</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隐患排查是企业组织安全生产管理人员、工程技术人员、岗位员工以及其他相关人员依据国家法律法规、标准和企业管理制度，采取一定的方式和方法，对照</w:t>
            </w:r>
            <w:r>
              <w:rPr>
                <w:rStyle w:val="18"/>
                <w:bdr w:val="none" w:color="auto" w:sz="0" w:space="0"/>
                <w:lang w:val="en-US" w:eastAsia="zh-CN" w:bidi="ar"/>
              </w:rPr>
              <w:t xml:space="preserve"> </w:t>
            </w:r>
            <w:r>
              <w:rPr>
                <w:rStyle w:val="19"/>
                <w:bdr w:val="none" w:color="auto" w:sz="0" w:space="0"/>
                <w:lang w:val="en-US" w:eastAsia="zh-CN" w:bidi="ar"/>
              </w:rPr>
              <w:t>风险分级管控措施</w:t>
            </w:r>
            <w:r>
              <w:rPr>
                <w:rStyle w:val="18"/>
                <w:bdr w:val="none" w:color="auto" w:sz="0" w:space="0"/>
                <w:lang w:val="en-US" w:eastAsia="zh-CN" w:bidi="ar"/>
              </w:rPr>
              <w:t xml:space="preserve"> </w:t>
            </w:r>
            <w:r>
              <w:rPr>
                <w:rStyle w:val="15"/>
                <w:bdr w:val="none" w:color="auto" w:sz="0" w:space="0"/>
                <w:lang w:val="en-US" w:eastAsia="zh-CN" w:bidi="ar"/>
              </w:rPr>
              <w:t>的有效落实情况，对本单位的事故隐患进行排查的工作过程。</w:t>
            </w:r>
          </w:p>
        </w:tc>
      </w:tr>
      <w:tr>
        <w:tblPrEx>
          <w:tblLayout w:type="fixed"/>
          <w:tblCellMar>
            <w:top w:w="0" w:type="dxa"/>
            <w:left w:w="0" w:type="dxa"/>
            <w:bottom w:w="0" w:type="dxa"/>
            <w:right w:w="0" w:type="dxa"/>
          </w:tblCellMar>
        </w:tblPrEx>
        <w:trPr>
          <w:trHeight w:val="85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23</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化工企业应建立隐患排查治理组织领导机构，明确责任部门和责任人，（</w:t>
            </w:r>
            <w:r>
              <w:rPr>
                <w:rStyle w:val="16"/>
                <w:bdr w:val="none" w:color="auto" w:sz="0" w:space="0"/>
                <w:lang w:val="en-US" w:eastAsia="zh-CN" w:bidi="ar"/>
              </w:rPr>
              <w:t>企业主要负责人</w:t>
            </w:r>
            <w:r>
              <w:rPr>
                <w:rStyle w:val="15"/>
                <w:bdr w:val="none" w:color="auto" w:sz="0" w:space="0"/>
                <w:lang w:val="en-US" w:eastAsia="zh-CN" w:bidi="ar"/>
              </w:rPr>
              <w:t>）对本单位事故隐患排查治理工作全面负责，其他负责人对所分管部门和单位的隐患排查治理工作负责，各职能部门和单位负责组织职责范围内的隐患排查治理工作。</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24</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事故隐患分为</w:t>
            </w:r>
            <w:r>
              <w:rPr>
                <w:rStyle w:val="18"/>
                <w:bdr w:val="none" w:color="auto" w:sz="0" w:space="0"/>
                <w:lang w:val="en-US" w:eastAsia="zh-CN" w:bidi="ar"/>
              </w:rPr>
              <w:t xml:space="preserve">  </w:t>
            </w:r>
            <w:r>
              <w:rPr>
                <w:rStyle w:val="19"/>
                <w:bdr w:val="none" w:color="auto" w:sz="0" w:space="0"/>
                <w:lang w:val="en-US" w:eastAsia="zh-CN" w:bidi="ar"/>
              </w:rPr>
              <w:t>基础管理</w:t>
            </w:r>
            <w:r>
              <w:rPr>
                <w:rStyle w:val="18"/>
                <w:bdr w:val="none" w:color="auto" w:sz="0" w:space="0"/>
                <w:lang w:val="en-US" w:eastAsia="zh-CN" w:bidi="ar"/>
              </w:rPr>
              <w:t xml:space="preserve"> </w:t>
            </w:r>
            <w:r>
              <w:rPr>
                <w:rStyle w:val="15"/>
                <w:bdr w:val="none" w:color="auto" w:sz="0" w:space="0"/>
                <w:lang w:val="en-US" w:eastAsia="zh-CN" w:bidi="ar"/>
              </w:rPr>
              <w:t>类隐患和</w:t>
            </w:r>
            <w:r>
              <w:rPr>
                <w:rStyle w:val="18"/>
                <w:bdr w:val="none" w:color="auto" w:sz="0" w:space="0"/>
                <w:lang w:val="en-US" w:eastAsia="zh-CN" w:bidi="ar"/>
              </w:rPr>
              <w:t xml:space="preserve">  </w:t>
            </w:r>
            <w:r>
              <w:rPr>
                <w:rStyle w:val="19"/>
                <w:bdr w:val="none" w:color="auto" w:sz="0" w:space="0"/>
                <w:lang w:val="en-US" w:eastAsia="zh-CN" w:bidi="ar"/>
              </w:rPr>
              <w:t>生产现场</w:t>
            </w:r>
            <w:r>
              <w:rPr>
                <w:rStyle w:val="18"/>
                <w:bdr w:val="none" w:color="auto" w:sz="0" w:space="0"/>
                <w:lang w:val="en-US" w:eastAsia="zh-CN" w:bidi="ar"/>
              </w:rPr>
              <w:t xml:space="preserve">  </w:t>
            </w:r>
            <w:r>
              <w:rPr>
                <w:rStyle w:val="15"/>
                <w:bdr w:val="none" w:color="auto" w:sz="0" w:space="0"/>
                <w:lang w:val="en-US" w:eastAsia="zh-CN" w:bidi="ar"/>
              </w:rPr>
              <w:t>类隐患。</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25</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隐患治理是指</w:t>
            </w:r>
            <w:r>
              <w:rPr>
                <w:rStyle w:val="18"/>
                <w:bdr w:val="none" w:color="auto" w:sz="0" w:space="0"/>
                <w:lang w:val="en-US" w:eastAsia="zh-CN" w:bidi="ar"/>
              </w:rPr>
              <w:t xml:space="preserve"> </w:t>
            </w:r>
            <w:r>
              <w:rPr>
                <w:rStyle w:val="19"/>
                <w:bdr w:val="none" w:color="auto" w:sz="0" w:space="0"/>
                <w:lang w:val="en-US" w:eastAsia="zh-CN" w:bidi="ar"/>
              </w:rPr>
              <w:t>消除</w:t>
            </w:r>
            <w:r>
              <w:rPr>
                <w:rStyle w:val="18"/>
                <w:bdr w:val="none" w:color="auto" w:sz="0" w:space="0"/>
                <w:lang w:val="en-US" w:eastAsia="zh-CN" w:bidi="ar"/>
              </w:rPr>
              <w:t xml:space="preserve"> </w:t>
            </w:r>
            <w:r>
              <w:rPr>
                <w:rStyle w:val="15"/>
                <w:bdr w:val="none" w:color="auto" w:sz="0" w:space="0"/>
                <w:lang w:val="en-US" w:eastAsia="zh-CN" w:bidi="ar"/>
              </w:rPr>
              <w:t>或</w:t>
            </w:r>
            <w:r>
              <w:rPr>
                <w:rStyle w:val="18"/>
                <w:bdr w:val="none" w:color="auto" w:sz="0" w:space="0"/>
                <w:lang w:val="en-US" w:eastAsia="zh-CN" w:bidi="ar"/>
              </w:rPr>
              <w:t xml:space="preserve"> </w:t>
            </w:r>
            <w:r>
              <w:rPr>
                <w:rStyle w:val="19"/>
                <w:bdr w:val="none" w:color="auto" w:sz="0" w:space="0"/>
                <w:lang w:val="en-US" w:eastAsia="zh-CN" w:bidi="ar"/>
              </w:rPr>
              <w:t>控制</w:t>
            </w:r>
            <w:r>
              <w:rPr>
                <w:rStyle w:val="18"/>
                <w:bdr w:val="none" w:color="auto" w:sz="0" w:space="0"/>
                <w:lang w:val="en-US" w:eastAsia="zh-CN" w:bidi="ar"/>
              </w:rPr>
              <w:t xml:space="preserve"> </w:t>
            </w:r>
            <w:r>
              <w:rPr>
                <w:rStyle w:val="15"/>
                <w:bdr w:val="none" w:color="auto" w:sz="0" w:space="0"/>
                <w:lang w:val="en-US" w:eastAsia="zh-CN" w:bidi="ar"/>
              </w:rPr>
              <w:t>隐患的活动或过程。</w:t>
            </w:r>
          </w:p>
        </w:tc>
      </w:tr>
      <w:tr>
        <w:tblPrEx>
          <w:tblLayout w:type="fixed"/>
          <w:tblCellMar>
            <w:top w:w="0" w:type="dxa"/>
            <w:left w:w="0" w:type="dxa"/>
            <w:bottom w:w="0" w:type="dxa"/>
            <w:right w:w="0" w:type="dxa"/>
          </w:tblCellMar>
        </w:tblPrEx>
        <w:trPr>
          <w:trHeight w:val="60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26</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隐患治理应符合</w:t>
            </w:r>
            <w:r>
              <w:rPr>
                <w:rStyle w:val="20"/>
                <w:rFonts w:eastAsia="宋体"/>
                <w:bdr w:val="none" w:color="auto" w:sz="0" w:space="0"/>
                <w:lang w:val="en-US" w:eastAsia="zh-CN" w:bidi="ar"/>
              </w:rPr>
              <w:t>DB37/T 2883</w:t>
            </w:r>
            <w:r>
              <w:rPr>
                <w:rStyle w:val="15"/>
                <w:bdr w:val="none" w:color="auto" w:sz="0" w:space="0"/>
                <w:lang w:val="en-US" w:eastAsia="zh-CN" w:bidi="ar"/>
              </w:rPr>
              <w:t>—</w:t>
            </w:r>
            <w:r>
              <w:rPr>
                <w:rStyle w:val="20"/>
                <w:rFonts w:eastAsia="宋体"/>
                <w:bdr w:val="none" w:color="auto" w:sz="0" w:space="0"/>
                <w:lang w:val="en-US" w:eastAsia="zh-CN" w:bidi="ar"/>
              </w:rPr>
              <w:t>2016</w:t>
            </w:r>
            <w:r>
              <w:rPr>
                <w:rStyle w:val="15"/>
                <w:bdr w:val="none" w:color="auto" w:sz="0" w:space="0"/>
                <w:lang w:val="en-US" w:eastAsia="zh-CN" w:bidi="ar"/>
              </w:rPr>
              <w:t>第</w:t>
            </w:r>
            <w:r>
              <w:rPr>
                <w:rStyle w:val="20"/>
                <w:rFonts w:eastAsia="宋体"/>
                <w:bdr w:val="none" w:color="auto" w:sz="0" w:space="0"/>
                <w:lang w:val="en-US" w:eastAsia="zh-CN" w:bidi="ar"/>
              </w:rPr>
              <w:t>7.4.1</w:t>
            </w:r>
            <w:r>
              <w:rPr>
                <w:rStyle w:val="15"/>
                <w:bdr w:val="none" w:color="auto" w:sz="0" w:space="0"/>
                <w:lang w:val="en-US" w:eastAsia="zh-CN" w:bidi="ar"/>
              </w:rPr>
              <w:t>条的要求并保证整改措施、</w:t>
            </w:r>
            <w:r>
              <w:rPr>
                <w:rStyle w:val="18"/>
                <w:bdr w:val="none" w:color="auto" w:sz="0" w:space="0"/>
                <w:lang w:val="en-US" w:eastAsia="zh-CN" w:bidi="ar"/>
              </w:rPr>
              <w:t xml:space="preserve">  </w:t>
            </w:r>
            <w:r>
              <w:rPr>
                <w:rStyle w:val="19"/>
                <w:bdr w:val="none" w:color="auto" w:sz="0" w:space="0"/>
                <w:lang w:val="en-US" w:eastAsia="zh-CN" w:bidi="ar"/>
              </w:rPr>
              <w:t>责任</w:t>
            </w:r>
            <w:r>
              <w:rPr>
                <w:rStyle w:val="18"/>
                <w:bdr w:val="none" w:color="auto" w:sz="0" w:space="0"/>
                <w:lang w:val="en-US" w:eastAsia="zh-CN" w:bidi="ar"/>
              </w:rPr>
              <w:t xml:space="preserve">  </w:t>
            </w:r>
            <w:r>
              <w:rPr>
                <w:rStyle w:val="15"/>
                <w:bdr w:val="none" w:color="auto" w:sz="0" w:space="0"/>
                <w:lang w:val="en-US" w:eastAsia="zh-CN" w:bidi="ar"/>
              </w:rPr>
              <w:t>、</w:t>
            </w:r>
            <w:r>
              <w:rPr>
                <w:rStyle w:val="18"/>
                <w:bdr w:val="none" w:color="auto" w:sz="0" w:space="0"/>
                <w:lang w:val="en-US" w:eastAsia="zh-CN" w:bidi="ar"/>
              </w:rPr>
              <w:t xml:space="preserve"> </w:t>
            </w:r>
            <w:r>
              <w:rPr>
                <w:rStyle w:val="19"/>
                <w:bdr w:val="none" w:color="auto" w:sz="0" w:space="0"/>
                <w:lang w:val="en-US" w:eastAsia="zh-CN" w:bidi="ar"/>
              </w:rPr>
              <w:t>资金</w:t>
            </w:r>
            <w:r>
              <w:rPr>
                <w:rStyle w:val="18"/>
                <w:bdr w:val="none" w:color="auto" w:sz="0" w:space="0"/>
                <w:lang w:val="en-US" w:eastAsia="zh-CN" w:bidi="ar"/>
              </w:rPr>
              <w:t xml:space="preserve"> </w:t>
            </w:r>
            <w:r>
              <w:rPr>
                <w:rStyle w:val="15"/>
                <w:bdr w:val="none" w:color="auto" w:sz="0" w:space="0"/>
                <w:lang w:val="en-US" w:eastAsia="zh-CN" w:bidi="ar"/>
              </w:rPr>
              <w:t>、</w:t>
            </w:r>
            <w:r>
              <w:rPr>
                <w:rStyle w:val="18"/>
                <w:bdr w:val="none" w:color="auto" w:sz="0" w:space="0"/>
                <w:lang w:val="en-US" w:eastAsia="zh-CN" w:bidi="ar"/>
              </w:rPr>
              <w:t xml:space="preserve">  </w:t>
            </w:r>
            <w:r>
              <w:rPr>
                <w:rStyle w:val="19"/>
                <w:bdr w:val="none" w:color="auto" w:sz="0" w:space="0"/>
                <w:lang w:val="en-US" w:eastAsia="zh-CN" w:bidi="ar"/>
              </w:rPr>
              <w:t>时限</w:t>
            </w:r>
            <w:r>
              <w:rPr>
                <w:rStyle w:val="18"/>
                <w:bdr w:val="none" w:color="auto" w:sz="0" w:space="0"/>
                <w:lang w:val="en-US" w:eastAsia="zh-CN" w:bidi="ar"/>
              </w:rPr>
              <w:t xml:space="preserve">  </w:t>
            </w:r>
            <w:r>
              <w:rPr>
                <w:rStyle w:val="15"/>
                <w:bdr w:val="none" w:color="auto" w:sz="0" w:space="0"/>
                <w:lang w:val="en-US" w:eastAsia="zh-CN" w:bidi="ar"/>
              </w:rPr>
              <w:t>和预案“五到位”。</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27</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企业应根据自身组织架构确定不同的排查组织级别，一般包括公司级、</w:t>
            </w:r>
            <w:r>
              <w:rPr>
                <w:rStyle w:val="18"/>
                <w:bdr w:val="none" w:color="auto" w:sz="0" w:space="0"/>
                <w:lang w:val="en-US" w:eastAsia="zh-CN" w:bidi="ar"/>
              </w:rPr>
              <w:t xml:space="preserve">  </w:t>
            </w:r>
            <w:r>
              <w:rPr>
                <w:rStyle w:val="19"/>
                <w:bdr w:val="none" w:color="auto" w:sz="0" w:space="0"/>
                <w:lang w:val="en-US" w:eastAsia="zh-CN" w:bidi="ar"/>
              </w:rPr>
              <w:t>部门级</w:t>
            </w:r>
            <w:r>
              <w:rPr>
                <w:rStyle w:val="18"/>
                <w:bdr w:val="none" w:color="auto" w:sz="0" w:space="0"/>
                <w:lang w:val="en-US" w:eastAsia="zh-CN" w:bidi="ar"/>
              </w:rPr>
              <w:t xml:space="preserve">  </w:t>
            </w:r>
            <w:r>
              <w:rPr>
                <w:rStyle w:val="15"/>
                <w:bdr w:val="none" w:color="auto" w:sz="0" w:space="0"/>
                <w:lang w:val="en-US" w:eastAsia="zh-CN" w:bidi="ar"/>
              </w:rPr>
              <w:t>、</w:t>
            </w:r>
            <w:r>
              <w:rPr>
                <w:rStyle w:val="18"/>
                <w:bdr w:val="none" w:color="auto" w:sz="0" w:space="0"/>
                <w:lang w:val="en-US" w:eastAsia="zh-CN" w:bidi="ar"/>
              </w:rPr>
              <w:t xml:space="preserve"> </w:t>
            </w:r>
            <w:r>
              <w:rPr>
                <w:rStyle w:val="19"/>
                <w:bdr w:val="none" w:color="auto" w:sz="0" w:space="0"/>
                <w:lang w:val="en-US" w:eastAsia="zh-CN" w:bidi="ar"/>
              </w:rPr>
              <w:t>车间级</w:t>
            </w:r>
            <w:r>
              <w:rPr>
                <w:rStyle w:val="18"/>
                <w:bdr w:val="none" w:color="auto" w:sz="0" w:space="0"/>
                <w:lang w:val="en-US" w:eastAsia="zh-CN" w:bidi="ar"/>
              </w:rPr>
              <w:t xml:space="preserve"> </w:t>
            </w:r>
            <w:r>
              <w:rPr>
                <w:rStyle w:val="15"/>
                <w:bdr w:val="none" w:color="auto" w:sz="0" w:space="0"/>
                <w:lang w:val="en-US" w:eastAsia="zh-CN" w:bidi="ar"/>
              </w:rPr>
              <w:t>、班组级。</w:t>
            </w:r>
          </w:p>
        </w:tc>
      </w:tr>
      <w:tr>
        <w:tblPrEx>
          <w:tblLayout w:type="fixed"/>
          <w:tblCellMar>
            <w:top w:w="0" w:type="dxa"/>
            <w:left w:w="0" w:type="dxa"/>
            <w:bottom w:w="0" w:type="dxa"/>
            <w:right w:w="0" w:type="dxa"/>
          </w:tblCellMar>
        </w:tblPrEx>
        <w:trPr>
          <w:trHeight w:val="85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28</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企业应根据安全生产法律法规要求和企业风险管控情况，结合企业生产工艺特点开展隐患排查工作，隐患排查应做到全面覆盖、责任到人，</w:t>
            </w:r>
            <w:r>
              <w:rPr>
                <w:rStyle w:val="18"/>
                <w:bdr w:val="none" w:color="auto" w:sz="0" w:space="0"/>
                <w:lang w:val="en-US" w:eastAsia="zh-CN" w:bidi="ar"/>
              </w:rPr>
              <w:t xml:space="preserve">  </w:t>
            </w:r>
            <w:r>
              <w:rPr>
                <w:rStyle w:val="19"/>
                <w:bdr w:val="none" w:color="auto" w:sz="0" w:space="0"/>
                <w:lang w:val="en-US" w:eastAsia="zh-CN" w:bidi="ar"/>
              </w:rPr>
              <w:t>日常巡查</w:t>
            </w:r>
            <w:r>
              <w:rPr>
                <w:rStyle w:val="18"/>
                <w:bdr w:val="none" w:color="auto" w:sz="0" w:space="0"/>
                <w:lang w:val="en-US" w:eastAsia="zh-CN" w:bidi="ar"/>
              </w:rPr>
              <w:t xml:space="preserve">  </w:t>
            </w:r>
            <w:r>
              <w:rPr>
                <w:rStyle w:val="15"/>
                <w:bdr w:val="none" w:color="auto" w:sz="0" w:space="0"/>
                <w:lang w:val="en-US" w:eastAsia="zh-CN" w:bidi="ar"/>
              </w:rPr>
              <w:t>和</w:t>
            </w:r>
            <w:r>
              <w:rPr>
                <w:rStyle w:val="18"/>
                <w:bdr w:val="none" w:color="auto" w:sz="0" w:space="0"/>
                <w:lang w:val="en-US" w:eastAsia="zh-CN" w:bidi="ar"/>
              </w:rPr>
              <w:t xml:space="preserve">  </w:t>
            </w:r>
            <w:r>
              <w:rPr>
                <w:rStyle w:val="19"/>
                <w:bdr w:val="none" w:color="auto" w:sz="0" w:space="0"/>
                <w:lang w:val="en-US" w:eastAsia="zh-CN" w:bidi="ar"/>
              </w:rPr>
              <w:t>专业排查</w:t>
            </w:r>
            <w:r>
              <w:rPr>
                <w:rStyle w:val="18"/>
                <w:bdr w:val="none" w:color="auto" w:sz="0" w:space="0"/>
                <w:lang w:val="en-US" w:eastAsia="zh-CN" w:bidi="ar"/>
              </w:rPr>
              <w:t xml:space="preserve">  </w:t>
            </w:r>
            <w:r>
              <w:rPr>
                <w:rStyle w:val="15"/>
                <w:bdr w:val="none" w:color="auto" w:sz="0" w:space="0"/>
                <w:lang w:val="en-US" w:eastAsia="zh-CN" w:bidi="ar"/>
              </w:rPr>
              <w:t>相结合，定期排查与日常管理相结合，专业排查与综合排查相结合。</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29</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single"/>
              </w:rPr>
            </w:pPr>
            <w:r>
              <w:rPr>
                <w:rStyle w:val="18"/>
                <w:bdr w:val="none" w:color="auto" w:sz="0" w:space="0"/>
                <w:lang w:val="en-US" w:eastAsia="zh-CN" w:bidi="ar"/>
              </w:rPr>
              <w:t xml:space="preserve">  </w:t>
            </w:r>
            <w:r>
              <w:rPr>
                <w:rStyle w:val="19"/>
                <w:bdr w:val="none" w:color="auto" w:sz="0" w:space="0"/>
                <w:lang w:val="en-US" w:eastAsia="zh-CN" w:bidi="ar"/>
              </w:rPr>
              <w:t>季节性</w:t>
            </w:r>
            <w:r>
              <w:rPr>
                <w:rStyle w:val="18"/>
                <w:bdr w:val="none" w:color="auto" w:sz="0" w:space="0"/>
                <w:lang w:val="en-US" w:eastAsia="zh-CN" w:bidi="ar"/>
              </w:rPr>
              <w:t xml:space="preserve">  </w:t>
            </w:r>
            <w:r>
              <w:rPr>
                <w:rStyle w:val="15"/>
                <w:bdr w:val="none" w:color="auto" w:sz="0" w:space="0"/>
                <w:lang w:val="en-US" w:eastAsia="zh-CN" w:bidi="ar"/>
              </w:rPr>
              <w:t>隐患排查应根据季节性特点及本单位的生产实际，至少每季度开展一次；</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30</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single"/>
              </w:rPr>
            </w:pPr>
            <w:r>
              <w:rPr>
                <w:rStyle w:val="18"/>
                <w:bdr w:val="none" w:color="auto" w:sz="0" w:space="0"/>
                <w:lang w:val="en-US" w:eastAsia="zh-CN" w:bidi="ar"/>
              </w:rPr>
              <w:t xml:space="preserve">  </w:t>
            </w:r>
            <w:r>
              <w:rPr>
                <w:rStyle w:val="19"/>
                <w:bdr w:val="none" w:color="auto" w:sz="0" w:space="0"/>
                <w:lang w:val="en-US" w:eastAsia="zh-CN" w:bidi="ar"/>
              </w:rPr>
              <w:t>节假日</w:t>
            </w:r>
            <w:r>
              <w:rPr>
                <w:rStyle w:val="18"/>
                <w:bdr w:val="none" w:color="auto" w:sz="0" w:space="0"/>
                <w:lang w:val="en-US" w:eastAsia="zh-CN" w:bidi="ar"/>
              </w:rPr>
              <w:t xml:space="preserve">  </w:t>
            </w:r>
            <w:r>
              <w:rPr>
                <w:rStyle w:val="15"/>
                <w:bdr w:val="none" w:color="auto" w:sz="0" w:space="0"/>
                <w:lang w:val="en-US" w:eastAsia="zh-CN" w:bidi="ar"/>
              </w:rPr>
              <w:t>隐患排查应在重大活动及节假日前进行一次隐患排查；</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31</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根据风险点划分原则，风险点分为</w:t>
            </w:r>
            <w:r>
              <w:rPr>
                <w:rStyle w:val="18"/>
                <w:bdr w:val="none" w:color="auto" w:sz="0" w:space="0"/>
                <w:lang w:val="en-US" w:eastAsia="zh-CN" w:bidi="ar"/>
              </w:rPr>
              <w:t xml:space="preserve"> </w:t>
            </w:r>
            <w:r>
              <w:rPr>
                <w:rStyle w:val="19"/>
                <w:bdr w:val="none" w:color="auto" w:sz="0" w:space="0"/>
                <w:lang w:val="en-US" w:eastAsia="zh-CN" w:bidi="ar"/>
              </w:rPr>
              <w:t>设备设施</w:t>
            </w:r>
            <w:r>
              <w:rPr>
                <w:rStyle w:val="18"/>
                <w:bdr w:val="none" w:color="auto" w:sz="0" w:space="0"/>
                <w:lang w:val="en-US" w:eastAsia="zh-CN" w:bidi="ar"/>
              </w:rPr>
              <w:t xml:space="preserve"> </w:t>
            </w:r>
            <w:r>
              <w:rPr>
                <w:rStyle w:val="15"/>
                <w:bdr w:val="none" w:color="auto" w:sz="0" w:space="0"/>
                <w:lang w:val="en-US" w:eastAsia="zh-CN" w:bidi="ar"/>
              </w:rPr>
              <w:t>和</w:t>
            </w:r>
            <w:r>
              <w:rPr>
                <w:rStyle w:val="18"/>
                <w:bdr w:val="none" w:color="auto" w:sz="0" w:space="0"/>
                <w:lang w:val="en-US" w:eastAsia="zh-CN" w:bidi="ar"/>
              </w:rPr>
              <w:t xml:space="preserve"> </w:t>
            </w:r>
            <w:r>
              <w:rPr>
                <w:rStyle w:val="19"/>
                <w:bdr w:val="none" w:color="auto" w:sz="0" w:space="0"/>
                <w:lang w:val="en-US" w:eastAsia="zh-CN" w:bidi="ar"/>
              </w:rPr>
              <w:t>作业活动</w:t>
            </w:r>
            <w:r>
              <w:rPr>
                <w:rStyle w:val="18"/>
                <w:bdr w:val="none" w:color="auto" w:sz="0" w:space="0"/>
                <w:lang w:val="en-US" w:eastAsia="zh-CN" w:bidi="ar"/>
              </w:rPr>
              <w:t xml:space="preserve"> </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32</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single"/>
              </w:rPr>
            </w:pPr>
            <w:r>
              <w:rPr>
                <w:rStyle w:val="18"/>
                <w:bdr w:val="none" w:color="auto" w:sz="0" w:space="0"/>
                <w:lang w:val="en-US" w:eastAsia="zh-CN" w:bidi="ar"/>
              </w:rPr>
              <w:t xml:space="preserve"> </w:t>
            </w:r>
            <w:r>
              <w:rPr>
                <w:rStyle w:val="19"/>
                <w:bdr w:val="none" w:color="auto" w:sz="0" w:space="0"/>
                <w:lang w:val="en-US" w:eastAsia="zh-CN" w:bidi="ar"/>
              </w:rPr>
              <w:t>企业</w:t>
            </w:r>
            <w:r>
              <w:rPr>
                <w:rStyle w:val="15"/>
                <w:bdr w:val="none" w:color="auto" w:sz="0" w:space="0"/>
                <w:lang w:val="en-US" w:eastAsia="zh-CN" w:bidi="ar"/>
              </w:rPr>
              <w:t>是建立和实施双重预防体系的主体。</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33</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双重预防体系建设标准体系包括</w:t>
            </w:r>
            <w:r>
              <w:rPr>
                <w:rStyle w:val="18"/>
                <w:bdr w:val="none" w:color="auto" w:sz="0" w:space="0"/>
                <w:lang w:val="en-US" w:eastAsia="zh-CN" w:bidi="ar"/>
              </w:rPr>
              <w:t xml:space="preserve"> </w:t>
            </w:r>
            <w:r>
              <w:rPr>
                <w:rStyle w:val="19"/>
                <w:bdr w:val="none" w:color="auto" w:sz="0" w:space="0"/>
                <w:lang w:val="en-US" w:eastAsia="zh-CN" w:bidi="ar"/>
              </w:rPr>
              <w:t>通则</w:t>
            </w:r>
            <w:r>
              <w:rPr>
                <w:rStyle w:val="18"/>
                <w:bdr w:val="none" w:color="auto" w:sz="0" w:space="0"/>
                <w:lang w:val="en-US" w:eastAsia="zh-CN" w:bidi="ar"/>
              </w:rPr>
              <w:t xml:space="preserve"> </w:t>
            </w:r>
            <w:r>
              <w:rPr>
                <w:rStyle w:val="15"/>
                <w:bdr w:val="none" w:color="auto" w:sz="0" w:space="0"/>
                <w:lang w:val="en-US" w:eastAsia="zh-CN" w:bidi="ar"/>
              </w:rPr>
              <w:t>、</w:t>
            </w:r>
            <w:r>
              <w:rPr>
                <w:rStyle w:val="18"/>
                <w:bdr w:val="none" w:color="auto" w:sz="0" w:space="0"/>
                <w:lang w:val="en-US" w:eastAsia="zh-CN" w:bidi="ar"/>
              </w:rPr>
              <w:t xml:space="preserve"> </w:t>
            </w:r>
            <w:r>
              <w:rPr>
                <w:rStyle w:val="19"/>
                <w:bdr w:val="none" w:color="auto" w:sz="0" w:space="0"/>
                <w:lang w:val="en-US" w:eastAsia="zh-CN" w:bidi="ar"/>
              </w:rPr>
              <w:t>细则</w:t>
            </w:r>
            <w:r>
              <w:rPr>
                <w:rStyle w:val="15"/>
                <w:bdr w:val="none" w:color="auto" w:sz="0" w:space="0"/>
                <w:lang w:val="en-US" w:eastAsia="zh-CN" w:bidi="ar"/>
              </w:rPr>
              <w:t xml:space="preserve">和 </w:t>
            </w:r>
            <w:r>
              <w:rPr>
                <w:rStyle w:val="19"/>
                <w:bdr w:val="none" w:color="auto" w:sz="0" w:space="0"/>
                <w:lang w:val="en-US" w:eastAsia="zh-CN" w:bidi="ar"/>
              </w:rPr>
              <w:t>实施指南</w:t>
            </w:r>
            <w:r>
              <w:rPr>
                <w:rStyle w:val="18"/>
                <w:bdr w:val="none" w:color="auto" w:sz="0" w:space="0"/>
                <w:lang w:val="en-US" w:eastAsia="zh-CN" w:bidi="ar"/>
              </w:rPr>
              <w:t xml:space="preserve"> </w:t>
            </w:r>
            <w:r>
              <w:rPr>
                <w:rStyle w:val="15"/>
                <w:bdr w:val="none" w:color="auto" w:sz="0" w:space="0"/>
                <w:lang w:val="en-US" w:eastAsia="zh-CN" w:bidi="ar"/>
              </w:rPr>
              <w:t>三个层级。</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34</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single"/>
              </w:rPr>
            </w:pPr>
            <w:r>
              <w:rPr>
                <w:rStyle w:val="18"/>
                <w:bdr w:val="none" w:color="auto" w:sz="0" w:space="0"/>
                <w:lang w:val="en-US" w:eastAsia="zh-CN" w:bidi="ar"/>
              </w:rPr>
              <w:t xml:space="preserve"> </w:t>
            </w:r>
            <w:r>
              <w:rPr>
                <w:rStyle w:val="19"/>
                <w:bdr w:val="none" w:color="auto" w:sz="0" w:space="0"/>
                <w:lang w:val="en-US" w:eastAsia="zh-CN" w:bidi="ar"/>
              </w:rPr>
              <w:t>可接受风险</w:t>
            </w:r>
            <w:r>
              <w:rPr>
                <w:rStyle w:val="18"/>
                <w:bdr w:val="none" w:color="auto" w:sz="0" w:space="0"/>
                <w:lang w:val="en-US" w:eastAsia="zh-CN" w:bidi="ar"/>
              </w:rPr>
              <w:t xml:space="preserve"> </w:t>
            </w:r>
            <w:r>
              <w:rPr>
                <w:rStyle w:val="15"/>
                <w:bdr w:val="none" w:color="auto" w:sz="0" w:space="0"/>
                <w:lang w:val="en-US" w:eastAsia="zh-CN" w:bidi="ar"/>
              </w:rPr>
              <w:t>是指根据企业法律义务和职业健康安全方针已被企业降至可容许程度的风险。</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36</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风险按照从高到低的原则划分为</w:t>
            </w:r>
            <w:r>
              <w:rPr>
                <w:rStyle w:val="16"/>
                <w:bdr w:val="none" w:color="auto" w:sz="0" w:space="0"/>
                <w:lang w:val="en-US" w:eastAsia="zh-CN" w:bidi="ar"/>
              </w:rPr>
              <w:t>重大风险</w:t>
            </w:r>
            <w:r>
              <w:rPr>
                <w:rStyle w:val="15"/>
                <w:bdr w:val="none" w:color="auto" w:sz="0" w:space="0"/>
                <w:lang w:val="en-US" w:eastAsia="zh-CN" w:bidi="ar"/>
              </w:rPr>
              <w:t>、</w:t>
            </w:r>
            <w:r>
              <w:rPr>
                <w:rStyle w:val="16"/>
                <w:bdr w:val="none" w:color="auto" w:sz="0" w:space="0"/>
                <w:lang w:val="en-US" w:eastAsia="zh-CN" w:bidi="ar"/>
              </w:rPr>
              <w:t>较大风险</w:t>
            </w:r>
            <w:r>
              <w:rPr>
                <w:rStyle w:val="15"/>
                <w:bdr w:val="none" w:color="auto" w:sz="0" w:space="0"/>
                <w:lang w:val="en-US" w:eastAsia="zh-CN" w:bidi="ar"/>
              </w:rPr>
              <w:t>、</w:t>
            </w:r>
            <w:r>
              <w:rPr>
                <w:rStyle w:val="16"/>
                <w:bdr w:val="none" w:color="auto" w:sz="0" w:space="0"/>
                <w:lang w:val="en-US" w:eastAsia="zh-CN" w:bidi="ar"/>
              </w:rPr>
              <w:t>一般风险</w:t>
            </w:r>
            <w:r>
              <w:rPr>
                <w:rStyle w:val="15"/>
                <w:bdr w:val="none" w:color="auto" w:sz="0" w:space="0"/>
                <w:lang w:val="en-US" w:eastAsia="zh-CN" w:bidi="ar"/>
              </w:rPr>
              <w:t>和</w:t>
            </w:r>
            <w:r>
              <w:rPr>
                <w:rStyle w:val="16"/>
                <w:bdr w:val="none" w:color="auto" w:sz="0" w:space="0"/>
                <w:lang w:val="en-US" w:eastAsia="zh-CN" w:bidi="ar"/>
              </w:rPr>
              <w:t>低风险</w:t>
            </w:r>
            <w:r>
              <w:rPr>
                <w:rStyle w:val="15"/>
                <w:bdr w:val="none" w:color="auto" w:sz="0" w:space="0"/>
                <w:lang w:val="en-US" w:eastAsia="zh-CN" w:bidi="ar"/>
              </w:rPr>
              <w:t>，分别用“</w:t>
            </w:r>
            <w:r>
              <w:rPr>
                <w:rStyle w:val="18"/>
                <w:bdr w:val="none" w:color="auto" w:sz="0" w:space="0"/>
                <w:lang w:val="en-US" w:eastAsia="zh-CN" w:bidi="ar"/>
              </w:rPr>
              <w:t xml:space="preserve"> </w:t>
            </w:r>
            <w:r>
              <w:rPr>
                <w:rStyle w:val="19"/>
                <w:bdr w:val="none" w:color="auto" w:sz="0" w:space="0"/>
                <w:lang w:val="en-US" w:eastAsia="zh-CN" w:bidi="ar"/>
              </w:rPr>
              <w:t>红橙黄蓝</w:t>
            </w:r>
            <w:r>
              <w:rPr>
                <w:rStyle w:val="18"/>
                <w:bdr w:val="none" w:color="auto" w:sz="0" w:space="0"/>
                <w:lang w:val="en-US" w:eastAsia="zh-CN" w:bidi="ar"/>
              </w:rPr>
              <w:t xml:space="preserve">  </w:t>
            </w:r>
            <w:r>
              <w:rPr>
                <w:rStyle w:val="15"/>
                <w:bdr w:val="none" w:color="auto" w:sz="0" w:space="0"/>
                <w:lang w:val="en-US" w:eastAsia="zh-CN" w:bidi="ar"/>
              </w:rPr>
              <w:t>”四种颜色标示，实施分级管控。</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37</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风险评价是对危险源导致的风险进行分析、评估、分级，对</w:t>
            </w:r>
            <w:r>
              <w:rPr>
                <w:rStyle w:val="18"/>
                <w:bdr w:val="none" w:color="auto" w:sz="0" w:space="0"/>
                <w:lang w:val="en-US" w:eastAsia="zh-CN" w:bidi="ar"/>
              </w:rPr>
              <w:t xml:space="preserve"> </w:t>
            </w:r>
            <w:r>
              <w:rPr>
                <w:rStyle w:val="19"/>
                <w:bdr w:val="none" w:color="auto" w:sz="0" w:space="0"/>
                <w:lang w:val="en-US" w:eastAsia="zh-CN" w:bidi="ar"/>
              </w:rPr>
              <w:t>现有管控措施</w:t>
            </w:r>
            <w:r>
              <w:rPr>
                <w:rStyle w:val="18"/>
                <w:bdr w:val="none" w:color="auto" w:sz="0" w:space="0"/>
                <w:lang w:val="en-US" w:eastAsia="zh-CN" w:bidi="ar"/>
              </w:rPr>
              <w:t xml:space="preserve"> </w:t>
            </w:r>
            <w:r>
              <w:rPr>
                <w:rStyle w:val="15"/>
                <w:bdr w:val="none" w:color="auto" w:sz="0" w:space="0"/>
                <w:lang w:val="en-US" w:eastAsia="zh-CN" w:bidi="ar"/>
              </w:rPr>
              <w:t>的充分性加以考虑，以及对风险是否</w:t>
            </w:r>
            <w:r>
              <w:rPr>
                <w:rStyle w:val="18"/>
                <w:bdr w:val="none" w:color="auto" w:sz="0" w:space="0"/>
                <w:lang w:val="en-US" w:eastAsia="zh-CN" w:bidi="ar"/>
              </w:rPr>
              <w:t xml:space="preserve">  </w:t>
            </w:r>
            <w:r>
              <w:rPr>
                <w:rStyle w:val="19"/>
                <w:bdr w:val="none" w:color="auto" w:sz="0" w:space="0"/>
                <w:lang w:val="en-US" w:eastAsia="zh-CN" w:bidi="ar"/>
              </w:rPr>
              <w:t>可接受</w:t>
            </w:r>
            <w:r>
              <w:rPr>
                <w:rStyle w:val="18"/>
                <w:bdr w:val="none" w:color="auto" w:sz="0" w:space="0"/>
                <w:lang w:val="en-US" w:eastAsia="zh-CN" w:bidi="ar"/>
              </w:rPr>
              <w:t xml:space="preserve">  </w:t>
            </w:r>
            <w:r>
              <w:rPr>
                <w:rStyle w:val="15"/>
                <w:bdr w:val="none" w:color="auto" w:sz="0" w:space="0"/>
                <w:lang w:val="en-US" w:eastAsia="zh-CN" w:bidi="ar"/>
              </w:rPr>
              <w:t>予以确定的过程。</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38</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隐患排查项目清单包括</w:t>
            </w:r>
            <w:r>
              <w:rPr>
                <w:rStyle w:val="18"/>
                <w:bdr w:val="none" w:color="auto" w:sz="0" w:space="0"/>
                <w:lang w:val="en-US" w:eastAsia="zh-CN" w:bidi="ar"/>
              </w:rPr>
              <w:t xml:space="preserve"> </w:t>
            </w:r>
            <w:r>
              <w:rPr>
                <w:rStyle w:val="19"/>
                <w:bdr w:val="none" w:color="auto" w:sz="0" w:space="0"/>
                <w:lang w:val="en-US" w:eastAsia="zh-CN" w:bidi="ar"/>
              </w:rPr>
              <w:t>基础管理类</w:t>
            </w:r>
            <w:r>
              <w:rPr>
                <w:rStyle w:val="18"/>
                <w:bdr w:val="none" w:color="auto" w:sz="0" w:space="0"/>
                <w:lang w:val="en-US" w:eastAsia="zh-CN" w:bidi="ar"/>
              </w:rPr>
              <w:t xml:space="preserve">  </w:t>
            </w:r>
            <w:r>
              <w:rPr>
                <w:rStyle w:val="15"/>
                <w:bdr w:val="none" w:color="auto" w:sz="0" w:space="0"/>
                <w:lang w:val="en-US" w:eastAsia="zh-CN" w:bidi="ar"/>
              </w:rPr>
              <w:t>隐患排查清单和</w:t>
            </w:r>
            <w:r>
              <w:rPr>
                <w:rStyle w:val="18"/>
                <w:bdr w:val="none" w:color="auto" w:sz="0" w:space="0"/>
                <w:lang w:val="en-US" w:eastAsia="zh-CN" w:bidi="ar"/>
              </w:rPr>
              <w:t xml:space="preserve"> </w:t>
            </w:r>
            <w:r>
              <w:rPr>
                <w:rStyle w:val="19"/>
                <w:bdr w:val="none" w:color="auto" w:sz="0" w:space="0"/>
                <w:lang w:val="en-US" w:eastAsia="zh-CN" w:bidi="ar"/>
              </w:rPr>
              <w:t>生产现场类</w:t>
            </w:r>
            <w:r>
              <w:rPr>
                <w:rStyle w:val="18"/>
                <w:bdr w:val="none" w:color="auto" w:sz="0" w:space="0"/>
                <w:lang w:val="en-US" w:eastAsia="zh-CN" w:bidi="ar"/>
              </w:rPr>
              <w:t xml:space="preserve"> </w:t>
            </w:r>
            <w:r>
              <w:rPr>
                <w:rStyle w:val="15"/>
                <w:bdr w:val="none" w:color="auto" w:sz="0" w:space="0"/>
                <w:lang w:val="en-US" w:eastAsia="zh-CN" w:bidi="ar"/>
              </w:rPr>
              <w:t>隐患排查清单。</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39</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21"/>
                <w:bdr w:val="none" w:color="auto" w:sz="0" w:space="0"/>
                <w:lang w:val="en-US" w:eastAsia="zh-CN" w:bidi="ar"/>
              </w:rPr>
              <w:t>对排查出来的风险点进行分级，按照危险程度及可能造成后果的（</w:t>
            </w:r>
            <w:r>
              <w:rPr>
                <w:rStyle w:val="16"/>
                <w:bdr w:val="none" w:color="auto" w:sz="0" w:space="0"/>
                <w:lang w:val="en-US" w:eastAsia="zh-CN" w:bidi="ar"/>
              </w:rPr>
              <w:t>严重性</w:t>
            </w:r>
            <w:r>
              <w:rPr>
                <w:rStyle w:val="21"/>
                <w:bdr w:val="none" w:color="auto" w:sz="0" w:space="0"/>
                <w:lang w:val="en-US" w:eastAsia="zh-CN" w:bidi="ar"/>
              </w:rPr>
              <w:t>），将风险分为1、2、3、4级其中（</w:t>
            </w:r>
            <w:r>
              <w:rPr>
                <w:rStyle w:val="16"/>
                <w:bdr w:val="none" w:color="auto" w:sz="0" w:space="0"/>
                <w:lang w:val="en-US" w:eastAsia="zh-CN" w:bidi="ar"/>
              </w:rPr>
              <w:t>1</w:t>
            </w:r>
            <w:r>
              <w:rPr>
                <w:rStyle w:val="21"/>
                <w:bdr w:val="none" w:color="auto" w:sz="0" w:space="0"/>
                <w:lang w:val="en-US" w:eastAsia="zh-CN" w:bidi="ar"/>
              </w:rPr>
              <w:t>）级最危险。</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40</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21"/>
                <w:bdr w:val="none" w:color="auto" w:sz="0" w:space="0"/>
                <w:lang w:val="en-US" w:eastAsia="zh-CN" w:bidi="ar"/>
              </w:rPr>
              <w:t>“(</w:t>
            </w:r>
            <w:r>
              <w:rPr>
                <w:rStyle w:val="16"/>
                <w:bdr w:val="none" w:color="auto" w:sz="0" w:space="0"/>
                <w:lang w:val="en-US" w:eastAsia="zh-CN" w:bidi="ar"/>
              </w:rPr>
              <w:t>风险分级管控</w:t>
            </w:r>
            <w:r>
              <w:rPr>
                <w:rStyle w:val="21"/>
                <w:bdr w:val="none" w:color="auto" w:sz="0" w:space="0"/>
                <w:lang w:val="en-US" w:eastAsia="zh-CN" w:bidi="ar"/>
              </w:rPr>
              <w:t>)”和“(</w:t>
            </w:r>
            <w:r>
              <w:rPr>
                <w:rStyle w:val="16"/>
                <w:bdr w:val="none" w:color="auto" w:sz="0" w:space="0"/>
                <w:lang w:val="en-US" w:eastAsia="zh-CN" w:bidi="ar"/>
              </w:rPr>
              <w:t>隐患排查治理</w:t>
            </w:r>
            <w:r>
              <w:rPr>
                <w:rStyle w:val="21"/>
                <w:bdr w:val="none" w:color="auto" w:sz="0" w:space="0"/>
                <w:lang w:val="en-US" w:eastAsia="zh-CN" w:bidi="ar"/>
              </w:rPr>
              <w:t>)”这两个工作原是“安全生产标准化体系”建设工作的两个子环节。</w:t>
            </w:r>
          </w:p>
        </w:tc>
      </w:tr>
      <w:tr>
        <w:tblPrEx>
          <w:tblLayout w:type="fixed"/>
          <w:tblCellMar>
            <w:top w:w="0" w:type="dxa"/>
            <w:left w:w="0" w:type="dxa"/>
            <w:bottom w:w="0" w:type="dxa"/>
            <w:right w:w="0" w:type="dxa"/>
          </w:tblCellMar>
        </w:tblPrEx>
        <w:trPr>
          <w:trHeight w:val="85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41</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21"/>
                <w:bdr w:val="none" w:color="auto" w:sz="0" w:space="0"/>
                <w:lang w:val="en-US" w:eastAsia="zh-CN" w:bidi="ar"/>
              </w:rPr>
              <w:t>2017年1月18日公布，5月1日正式实施的《山东省安全生产条例》中规定“生产经营单位应当建立（</w:t>
            </w:r>
            <w:r>
              <w:rPr>
                <w:rStyle w:val="16"/>
                <w:bdr w:val="none" w:color="auto" w:sz="0" w:space="0"/>
                <w:lang w:val="en-US" w:eastAsia="zh-CN" w:bidi="ar"/>
              </w:rPr>
              <w:t>安全生产风险分级管控</w:t>
            </w:r>
            <w:r>
              <w:rPr>
                <w:rStyle w:val="21"/>
                <w:bdr w:val="none" w:color="auto" w:sz="0" w:space="0"/>
                <w:lang w:val="en-US" w:eastAsia="zh-CN" w:bidi="ar"/>
              </w:rPr>
              <w:t>）制度，定期进行安全生产风险排查，对排查出的风险点按照危险性确定（</w:t>
            </w:r>
            <w:r>
              <w:rPr>
                <w:rStyle w:val="16"/>
                <w:bdr w:val="none" w:color="auto" w:sz="0" w:space="0"/>
                <w:lang w:val="en-US" w:eastAsia="zh-CN" w:bidi="ar"/>
              </w:rPr>
              <w:t>风险等级</w:t>
            </w:r>
            <w:r>
              <w:rPr>
                <w:rStyle w:val="21"/>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42</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21"/>
                <w:bdr w:val="none" w:color="auto" w:sz="0" w:space="0"/>
                <w:lang w:val="en-US" w:eastAsia="zh-CN" w:bidi="ar"/>
              </w:rPr>
              <w:t>公司使用的风险评价方法有（</w:t>
            </w:r>
            <w:r>
              <w:rPr>
                <w:rStyle w:val="16"/>
                <w:bdr w:val="none" w:color="auto" w:sz="0" w:space="0"/>
                <w:lang w:val="en-US" w:eastAsia="zh-CN" w:bidi="ar"/>
              </w:rPr>
              <w:t>安全检查表分析法即SCL法</w:t>
            </w:r>
            <w:r>
              <w:rPr>
                <w:rStyle w:val="21"/>
                <w:bdr w:val="none" w:color="auto" w:sz="0" w:space="0"/>
                <w:lang w:val="en-US" w:eastAsia="zh-CN" w:bidi="ar"/>
              </w:rPr>
              <w:t>）、（</w:t>
            </w:r>
            <w:r>
              <w:rPr>
                <w:rStyle w:val="16"/>
                <w:bdr w:val="none" w:color="auto" w:sz="0" w:space="0"/>
                <w:lang w:val="en-US" w:eastAsia="zh-CN" w:bidi="ar"/>
              </w:rPr>
              <w:t>工作危害分析法即JHA法</w:t>
            </w:r>
            <w:r>
              <w:rPr>
                <w:rStyle w:val="21"/>
                <w:bdr w:val="none" w:color="auto" w:sz="0" w:space="0"/>
                <w:lang w:val="en-US" w:eastAsia="zh-CN" w:bidi="ar"/>
              </w:rPr>
              <w:t>）、（</w:t>
            </w:r>
            <w:r>
              <w:rPr>
                <w:rStyle w:val="16"/>
                <w:bdr w:val="none" w:color="auto" w:sz="0" w:space="0"/>
                <w:lang w:val="en-US" w:eastAsia="zh-CN" w:bidi="ar"/>
              </w:rPr>
              <w:t>危险与可操作性分析方法即HAZOP法</w:t>
            </w:r>
            <w:r>
              <w:rPr>
                <w:rStyle w:val="21"/>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43</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21"/>
                <w:bdr w:val="none" w:color="auto" w:sz="0" w:space="0"/>
                <w:lang w:val="en-US" w:eastAsia="zh-CN" w:bidi="ar"/>
              </w:rPr>
              <w:t>风险分级是指通过采用科学、合理方法对危险源所伴随的风险进行定量或定性评价，根据（</w:t>
            </w:r>
            <w:r>
              <w:rPr>
                <w:rStyle w:val="16"/>
                <w:bdr w:val="none" w:color="auto" w:sz="0" w:space="0"/>
                <w:lang w:val="en-US" w:eastAsia="zh-CN" w:bidi="ar"/>
              </w:rPr>
              <w:t>评价结果</w:t>
            </w:r>
            <w:r>
              <w:rPr>
                <w:rStyle w:val="21"/>
                <w:bdr w:val="none" w:color="auto" w:sz="0" w:space="0"/>
                <w:lang w:val="en-US" w:eastAsia="zh-CN" w:bidi="ar"/>
              </w:rPr>
              <w:t>）划分等级。风险分级的目的是为（</w:t>
            </w:r>
            <w:r>
              <w:rPr>
                <w:rStyle w:val="16"/>
                <w:bdr w:val="none" w:color="auto" w:sz="0" w:space="0"/>
                <w:lang w:val="en-US" w:eastAsia="zh-CN" w:bidi="ar"/>
              </w:rPr>
              <w:t>确定风险管控的优先顺序</w:t>
            </w:r>
            <w:r>
              <w:rPr>
                <w:rStyle w:val="21"/>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44</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21"/>
                <w:bdr w:val="none" w:color="auto" w:sz="0" w:space="0"/>
                <w:lang w:val="en-US" w:eastAsia="zh-CN" w:bidi="ar"/>
              </w:rPr>
              <w:t>隐患信息是指包括隐患名称、位置、状态描述、（</w:t>
            </w:r>
            <w:r>
              <w:rPr>
                <w:rStyle w:val="16"/>
                <w:bdr w:val="none" w:color="auto" w:sz="0" w:space="0"/>
                <w:lang w:val="en-US" w:eastAsia="zh-CN" w:bidi="ar"/>
              </w:rPr>
              <w:t>可能导致后果及其严重程度</w:t>
            </w:r>
            <w:r>
              <w:rPr>
                <w:rStyle w:val="21"/>
                <w:bdr w:val="none" w:color="auto" w:sz="0" w:space="0"/>
                <w:lang w:val="en-US" w:eastAsia="zh-CN" w:bidi="ar"/>
              </w:rPr>
              <w:t>）、治理目标、（</w:t>
            </w:r>
            <w:r>
              <w:rPr>
                <w:rStyle w:val="16"/>
                <w:bdr w:val="none" w:color="auto" w:sz="0" w:space="0"/>
                <w:lang w:val="en-US" w:eastAsia="zh-CN" w:bidi="ar"/>
              </w:rPr>
              <w:t>治理措施</w:t>
            </w:r>
            <w:r>
              <w:rPr>
                <w:rStyle w:val="21"/>
                <w:bdr w:val="none" w:color="auto" w:sz="0" w:space="0"/>
                <w:lang w:val="en-US" w:eastAsia="zh-CN" w:bidi="ar"/>
              </w:rPr>
              <w:t>）、（</w:t>
            </w:r>
            <w:r>
              <w:rPr>
                <w:rStyle w:val="16"/>
                <w:bdr w:val="none" w:color="auto" w:sz="0" w:space="0"/>
                <w:lang w:val="en-US" w:eastAsia="zh-CN" w:bidi="ar"/>
              </w:rPr>
              <w:t>职责划分</w:t>
            </w:r>
            <w:r>
              <w:rPr>
                <w:rStyle w:val="21"/>
                <w:bdr w:val="none" w:color="auto" w:sz="0" w:space="0"/>
                <w:lang w:val="en-US" w:eastAsia="zh-CN" w:bidi="ar"/>
              </w:rPr>
              <w:t>）、治理期限等信息的总称。</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45</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21"/>
                <w:bdr w:val="none" w:color="auto" w:sz="0" w:space="0"/>
                <w:lang w:val="en-US" w:eastAsia="zh-CN" w:bidi="ar"/>
              </w:rPr>
              <w:t>一般事故隐患是指（</w:t>
            </w:r>
            <w:r>
              <w:rPr>
                <w:rStyle w:val="16"/>
                <w:bdr w:val="none" w:color="auto" w:sz="0" w:space="0"/>
                <w:lang w:val="en-US" w:eastAsia="zh-CN" w:bidi="ar"/>
              </w:rPr>
              <w:t>危害和整改难度</w:t>
            </w:r>
            <w:r>
              <w:rPr>
                <w:rStyle w:val="21"/>
                <w:bdr w:val="none" w:color="auto" w:sz="0" w:space="0"/>
                <w:lang w:val="en-US" w:eastAsia="zh-CN" w:bidi="ar"/>
              </w:rPr>
              <w:t>）较小，发现后能够立即整改排除的隐患。</w:t>
            </w:r>
          </w:p>
        </w:tc>
      </w:tr>
      <w:tr>
        <w:tblPrEx>
          <w:tblLayout w:type="fixed"/>
          <w:tblCellMar>
            <w:top w:w="0" w:type="dxa"/>
            <w:left w:w="0" w:type="dxa"/>
            <w:bottom w:w="0" w:type="dxa"/>
            <w:right w:w="0" w:type="dxa"/>
          </w:tblCellMar>
        </w:tblPrEx>
        <w:trPr>
          <w:trHeight w:val="85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46</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21"/>
                <w:bdr w:val="none" w:color="auto" w:sz="0" w:space="0"/>
                <w:lang w:val="en-US" w:eastAsia="zh-CN" w:bidi="ar"/>
              </w:rPr>
              <w:t>重大事故隐患，是指危害和整改难度（</w:t>
            </w:r>
            <w:r>
              <w:rPr>
                <w:rStyle w:val="16"/>
                <w:bdr w:val="none" w:color="auto" w:sz="0" w:space="0"/>
                <w:lang w:val="en-US" w:eastAsia="zh-CN" w:bidi="ar"/>
              </w:rPr>
              <w:t>较大</w:t>
            </w:r>
            <w:r>
              <w:rPr>
                <w:rStyle w:val="21"/>
                <w:bdr w:val="none" w:color="auto" w:sz="0" w:space="0"/>
                <w:lang w:val="en-US" w:eastAsia="zh-CN" w:bidi="ar"/>
              </w:rPr>
              <w:t>），应当全部或局部（</w:t>
            </w:r>
            <w:r>
              <w:rPr>
                <w:rStyle w:val="16"/>
                <w:bdr w:val="none" w:color="auto" w:sz="0" w:space="0"/>
                <w:lang w:val="en-US" w:eastAsia="zh-CN" w:bidi="ar"/>
              </w:rPr>
              <w:t>停产停业</w:t>
            </w:r>
            <w:r>
              <w:rPr>
                <w:rStyle w:val="21"/>
                <w:bdr w:val="none" w:color="auto" w:sz="0" w:space="0"/>
                <w:lang w:val="en-US" w:eastAsia="zh-CN" w:bidi="ar"/>
              </w:rPr>
              <w:t>），并经过一定时间（</w:t>
            </w:r>
            <w:r>
              <w:rPr>
                <w:rStyle w:val="16"/>
                <w:bdr w:val="none" w:color="auto" w:sz="0" w:space="0"/>
                <w:lang w:val="en-US" w:eastAsia="zh-CN" w:bidi="ar"/>
              </w:rPr>
              <w:t>整改治理</w:t>
            </w:r>
            <w:r>
              <w:rPr>
                <w:rStyle w:val="21"/>
                <w:bdr w:val="none" w:color="auto" w:sz="0" w:space="0"/>
                <w:lang w:val="en-US" w:eastAsia="zh-CN" w:bidi="ar"/>
              </w:rPr>
              <w:t>）方能排除的隐患，或者因外部因素影响致使生产经营单位自身（</w:t>
            </w:r>
            <w:r>
              <w:rPr>
                <w:rStyle w:val="16"/>
                <w:bdr w:val="none" w:color="auto" w:sz="0" w:space="0"/>
                <w:lang w:val="en-US" w:eastAsia="zh-CN" w:bidi="ar"/>
              </w:rPr>
              <w:t>难以排除</w:t>
            </w:r>
            <w:r>
              <w:rPr>
                <w:rStyle w:val="21"/>
                <w:bdr w:val="none" w:color="auto" w:sz="0" w:space="0"/>
                <w:lang w:val="en-US" w:eastAsia="zh-CN" w:bidi="ar"/>
              </w:rPr>
              <w:t>）的隐患。</w:t>
            </w:r>
          </w:p>
        </w:tc>
      </w:tr>
      <w:tr>
        <w:tblPrEx>
          <w:tblLayout w:type="fixed"/>
          <w:tblCellMar>
            <w:top w:w="0" w:type="dxa"/>
            <w:left w:w="0" w:type="dxa"/>
            <w:bottom w:w="0" w:type="dxa"/>
            <w:right w:w="0" w:type="dxa"/>
          </w:tblCellMar>
        </w:tblPrEx>
        <w:trPr>
          <w:trHeight w:val="85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47</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风险分级管控是（</w:t>
            </w:r>
            <w:r>
              <w:rPr>
                <w:rStyle w:val="16"/>
                <w:bdr w:val="none" w:color="auto" w:sz="0" w:space="0"/>
                <w:lang w:val="en-US" w:eastAsia="zh-CN" w:bidi="ar"/>
              </w:rPr>
              <w:t>企业安全管理）</w:t>
            </w:r>
            <w:r>
              <w:rPr>
                <w:rStyle w:val="15"/>
                <w:bdr w:val="none" w:color="auto" w:sz="0" w:space="0"/>
                <w:lang w:val="en-US" w:eastAsia="zh-CN" w:bidi="ar"/>
              </w:rPr>
              <w:t>的核心，风险分级管控过程中确定的典型控制措施是（</w:t>
            </w:r>
            <w:r>
              <w:rPr>
                <w:rStyle w:val="16"/>
                <w:bdr w:val="none" w:color="auto" w:sz="0" w:space="0"/>
                <w:lang w:val="en-US" w:eastAsia="zh-CN" w:bidi="ar"/>
              </w:rPr>
              <w:t>隐患排查）</w:t>
            </w:r>
            <w:r>
              <w:rPr>
                <w:rStyle w:val="15"/>
                <w:bdr w:val="none" w:color="auto" w:sz="0" w:space="0"/>
                <w:lang w:val="en-US" w:eastAsia="zh-CN" w:bidi="ar"/>
              </w:rPr>
              <w:t>的重要内容。风险分级管控体系是（</w:t>
            </w:r>
            <w:r>
              <w:rPr>
                <w:rStyle w:val="16"/>
                <w:bdr w:val="none" w:color="auto" w:sz="0" w:space="0"/>
                <w:lang w:val="en-US" w:eastAsia="zh-CN" w:bidi="ar"/>
              </w:rPr>
              <w:t>职业健康安全管理体系）</w:t>
            </w:r>
            <w:r>
              <w:rPr>
                <w:rStyle w:val="15"/>
                <w:bdr w:val="none" w:color="auto" w:sz="0" w:space="0"/>
                <w:lang w:val="en-US" w:eastAsia="zh-CN" w:bidi="ar"/>
              </w:rPr>
              <w:t>和（</w:t>
            </w:r>
            <w:r>
              <w:rPr>
                <w:rStyle w:val="16"/>
                <w:bdr w:val="none" w:color="auto" w:sz="0" w:space="0"/>
                <w:lang w:val="en-US" w:eastAsia="zh-CN" w:bidi="ar"/>
              </w:rPr>
              <w:t>安全生产标准化）</w:t>
            </w:r>
            <w:r>
              <w:rPr>
                <w:rStyle w:val="15"/>
                <w:bdr w:val="none" w:color="auto" w:sz="0" w:space="0"/>
                <w:lang w:val="en-US" w:eastAsia="zh-CN" w:bidi="ar"/>
              </w:rPr>
              <w:t>相关要求的深化。</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48</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风险分级管控是按照（</w:t>
            </w:r>
            <w:r>
              <w:rPr>
                <w:rStyle w:val="16"/>
                <w:bdr w:val="none" w:color="auto" w:sz="0" w:space="0"/>
                <w:lang w:val="en-US" w:eastAsia="zh-CN" w:bidi="ar"/>
              </w:rPr>
              <w:t>风险不同级别</w:t>
            </w:r>
            <w:r>
              <w:rPr>
                <w:rStyle w:val="15"/>
                <w:bdr w:val="none" w:color="auto" w:sz="0" w:space="0"/>
                <w:lang w:val="en-US" w:eastAsia="zh-CN" w:bidi="ar"/>
              </w:rPr>
              <w:t>）、所需管控资源、管控能力、（</w:t>
            </w:r>
            <w:r>
              <w:rPr>
                <w:rStyle w:val="16"/>
                <w:bdr w:val="none" w:color="auto" w:sz="0" w:space="0"/>
                <w:lang w:val="en-US" w:eastAsia="zh-CN" w:bidi="ar"/>
              </w:rPr>
              <w:t>管控措施复杂及难易程度）</w:t>
            </w:r>
            <w:r>
              <w:rPr>
                <w:rStyle w:val="15"/>
                <w:bdr w:val="none" w:color="auto" w:sz="0" w:space="0"/>
                <w:lang w:val="en-US" w:eastAsia="zh-CN" w:bidi="ar"/>
              </w:rPr>
              <w:t>等因素而确定（</w:t>
            </w:r>
            <w:r>
              <w:rPr>
                <w:rStyle w:val="16"/>
                <w:bdr w:val="none" w:color="auto" w:sz="0" w:space="0"/>
                <w:lang w:val="en-US" w:eastAsia="zh-CN" w:bidi="ar"/>
              </w:rPr>
              <w:t>不同管控层级）</w:t>
            </w:r>
            <w:r>
              <w:rPr>
                <w:rStyle w:val="15"/>
                <w:bdr w:val="none" w:color="auto" w:sz="0" w:space="0"/>
                <w:lang w:val="en-US" w:eastAsia="zh-CN" w:bidi="ar"/>
              </w:rPr>
              <w:t>的风险管控方式。</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49</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本公司风险评价的依据是（</w:t>
            </w:r>
            <w:r>
              <w:rPr>
                <w:rStyle w:val="16"/>
                <w:bdr w:val="none" w:color="auto" w:sz="0" w:space="0"/>
                <w:lang w:val="en-US" w:eastAsia="zh-CN" w:bidi="ar"/>
              </w:rPr>
              <w:t>风险矩阵法）风险R=（可能性L）×（严重性S）</w:t>
            </w:r>
          </w:p>
        </w:tc>
      </w:tr>
      <w:tr>
        <w:tblPrEx>
          <w:tblLayout w:type="fixed"/>
          <w:tblCellMar>
            <w:top w:w="0" w:type="dxa"/>
            <w:left w:w="0" w:type="dxa"/>
            <w:bottom w:w="0" w:type="dxa"/>
            <w:right w:w="0" w:type="dxa"/>
          </w:tblCellMar>
        </w:tblPrEx>
        <w:trPr>
          <w:trHeight w:val="94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50</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设备设施危险源辨识应采用（</w:t>
            </w:r>
            <w:r>
              <w:rPr>
                <w:rStyle w:val="16"/>
                <w:bdr w:val="none" w:color="auto" w:sz="0" w:space="0"/>
                <w:lang w:val="en-US" w:eastAsia="zh-CN" w:bidi="ar"/>
              </w:rPr>
              <w:t>安全检查表分析法（</w:t>
            </w:r>
            <w:r>
              <w:rPr>
                <w:rStyle w:val="22"/>
                <w:rFonts w:eastAsia="宋体"/>
                <w:bdr w:val="none" w:color="auto" w:sz="0" w:space="0"/>
                <w:lang w:val="en-US" w:eastAsia="zh-CN" w:bidi="ar"/>
              </w:rPr>
              <w:t>SCL</w:t>
            </w:r>
            <w:r>
              <w:rPr>
                <w:rStyle w:val="16"/>
                <w:bdr w:val="none" w:color="auto" w:sz="0" w:space="0"/>
                <w:lang w:val="en-US" w:eastAsia="zh-CN" w:bidi="ar"/>
              </w:rPr>
              <w:t>）</w:t>
            </w:r>
            <w:r>
              <w:rPr>
                <w:rStyle w:val="15"/>
                <w:bdr w:val="none" w:color="auto" w:sz="0" w:space="0"/>
                <w:lang w:val="en-US" w:eastAsia="zh-CN" w:bidi="ar"/>
              </w:rPr>
              <w:t>）等方法，作业活动危险源辨识应采用（</w:t>
            </w:r>
            <w:r>
              <w:rPr>
                <w:rStyle w:val="16"/>
                <w:bdr w:val="none" w:color="auto" w:sz="0" w:space="0"/>
                <w:lang w:val="en-US" w:eastAsia="zh-CN" w:bidi="ar"/>
              </w:rPr>
              <w:t>作业危害分析法（</w:t>
            </w:r>
            <w:r>
              <w:rPr>
                <w:rStyle w:val="22"/>
                <w:rFonts w:eastAsia="宋体"/>
                <w:bdr w:val="none" w:color="auto" w:sz="0" w:space="0"/>
                <w:lang w:val="en-US" w:eastAsia="zh-CN" w:bidi="ar"/>
              </w:rPr>
              <w:t>JHA</w:t>
            </w:r>
            <w:r>
              <w:rPr>
                <w:rStyle w:val="16"/>
                <w:bdr w:val="none" w:color="auto" w:sz="0" w:space="0"/>
                <w:lang w:val="en-US" w:eastAsia="zh-CN" w:bidi="ar"/>
              </w:rPr>
              <w:t>）</w:t>
            </w:r>
            <w:r>
              <w:rPr>
                <w:rStyle w:val="15"/>
                <w:bdr w:val="none" w:color="auto" w:sz="0" w:space="0"/>
                <w:lang w:val="en-US" w:eastAsia="zh-CN" w:bidi="ar"/>
              </w:rPr>
              <w:t>）等方法，对于复杂的工艺应采用（</w:t>
            </w:r>
            <w:r>
              <w:rPr>
                <w:rStyle w:val="16"/>
                <w:bdr w:val="none" w:color="auto" w:sz="0" w:space="0"/>
                <w:lang w:val="en-US" w:eastAsia="zh-CN" w:bidi="ar"/>
              </w:rPr>
              <w:t>危险与可操作性分析法（</w:t>
            </w:r>
            <w:r>
              <w:rPr>
                <w:rStyle w:val="22"/>
                <w:rFonts w:eastAsia="宋体"/>
                <w:bdr w:val="none" w:color="auto" w:sz="0" w:space="0"/>
                <w:lang w:val="en-US" w:eastAsia="zh-CN" w:bidi="ar"/>
              </w:rPr>
              <w:t>HAZOP</w:t>
            </w:r>
            <w:r>
              <w:rPr>
                <w:rStyle w:val="16"/>
                <w:bdr w:val="none" w:color="auto" w:sz="0" w:space="0"/>
                <w:lang w:val="en-US" w:eastAsia="zh-CN" w:bidi="ar"/>
              </w:rPr>
              <w:t>）</w:t>
            </w:r>
            <w:r>
              <w:rPr>
                <w:rStyle w:val="15"/>
                <w:bdr w:val="none" w:color="auto" w:sz="0" w:space="0"/>
                <w:lang w:val="en-US" w:eastAsia="zh-CN" w:bidi="ar"/>
              </w:rPr>
              <w:t>）或类比法、事故树分析法等方法进行危险源辨识</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51</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企业每（</w:t>
            </w:r>
            <w:r>
              <w:rPr>
                <w:rStyle w:val="16"/>
                <w:bdr w:val="none" w:color="auto" w:sz="0" w:space="0"/>
                <w:lang w:val="en-US" w:eastAsia="zh-CN" w:bidi="ar"/>
              </w:rPr>
              <w:t>年</w:t>
            </w:r>
            <w:r>
              <w:rPr>
                <w:rStyle w:val="15"/>
                <w:bdr w:val="none" w:color="auto" w:sz="0" w:space="0"/>
                <w:lang w:val="en-US" w:eastAsia="zh-CN" w:bidi="ar"/>
              </w:rPr>
              <w:t>）至少对风险分级管控体系进行一次系统性评审或更新</w:t>
            </w:r>
          </w:p>
        </w:tc>
      </w:tr>
      <w:tr>
        <w:tblPrEx>
          <w:tblLayout w:type="fixed"/>
          <w:tblCellMar>
            <w:top w:w="0" w:type="dxa"/>
            <w:left w:w="0" w:type="dxa"/>
            <w:bottom w:w="0" w:type="dxa"/>
            <w:right w:w="0" w:type="dxa"/>
          </w:tblCellMar>
        </w:tblPrEx>
        <w:trPr>
          <w:trHeight w:val="85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52</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事故隐患:企业违反（</w:t>
            </w:r>
            <w:r>
              <w:rPr>
                <w:rStyle w:val="16"/>
                <w:bdr w:val="none" w:color="auto" w:sz="0" w:space="0"/>
                <w:lang w:val="en-US" w:eastAsia="zh-CN" w:bidi="ar"/>
              </w:rPr>
              <w:t>安全生产）</w:t>
            </w:r>
            <w:r>
              <w:rPr>
                <w:rStyle w:val="15"/>
                <w:bdr w:val="none" w:color="auto" w:sz="0" w:space="0"/>
                <w:lang w:val="en-US" w:eastAsia="zh-CN" w:bidi="ar"/>
              </w:rPr>
              <w:t>、（</w:t>
            </w:r>
            <w:r>
              <w:rPr>
                <w:rStyle w:val="16"/>
                <w:bdr w:val="none" w:color="auto" w:sz="0" w:space="0"/>
                <w:lang w:val="en-US" w:eastAsia="zh-CN" w:bidi="ar"/>
              </w:rPr>
              <w:t>职业卫生法律）</w:t>
            </w:r>
            <w:r>
              <w:rPr>
                <w:rStyle w:val="15"/>
                <w:bdr w:val="none" w:color="auto" w:sz="0" w:space="0"/>
                <w:lang w:val="en-US" w:eastAsia="zh-CN" w:bidi="ar"/>
              </w:rPr>
              <w:t>、法规、规章、标准、规程和管理制度的规定，或者因其他因素在生产经营活动中存在可能导致（</w:t>
            </w:r>
            <w:r>
              <w:rPr>
                <w:rStyle w:val="16"/>
                <w:bdr w:val="none" w:color="auto" w:sz="0" w:space="0"/>
                <w:lang w:val="en-US" w:eastAsia="zh-CN" w:bidi="ar"/>
              </w:rPr>
              <w:t>事故发生）</w:t>
            </w:r>
            <w:r>
              <w:rPr>
                <w:rStyle w:val="15"/>
                <w:bdr w:val="none" w:color="auto" w:sz="0" w:space="0"/>
                <w:lang w:val="en-US" w:eastAsia="zh-CN" w:bidi="ar"/>
              </w:rPr>
              <w:t>或导致事故后果扩大的（</w:t>
            </w:r>
            <w:r>
              <w:rPr>
                <w:rStyle w:val="16"/>
                <w:bdr w:val="none" w:color="auto" w:sz="0" w:space="0"/>
                <w:lang w:val="en-US" w:eastAsia="zh-CN" w:bidi="ar"/>
              </w:rPr>
              <w:t>物的危险状态）</w:t>
            </w:r>
            <w:r>
              <w:rPr>
                <w:rStyle w:val="15"/>
                <w:bdr w:val="none" w:color="auto" w:sz="0" w:space="0"/>
                <w:lang w:val="en-US" w:eastAsia="zh-CN" w:bidi="ar"/>
              </w:rPr>
              <w:t>、（</w:t>
            </w:r>
            <w:r>
              <w:rPr>
                <w:rStyle w:val="16"/>
                <w:bdr w:val="none" w:color="auto" w:sz="0" w:space="0"/>
                <w:lang w:val="en-US" w:eastAsia="zh-CN" w:bidi="ar"/>
              </w:rPr>
              <w:t>人的不安全行为）</w:t>
            </w:r>
            <w:r>
              <w:rPr>
                <w:rStyle w:val="15"/>
                <w:bdr w:val="none" w:color="auto" w:sz="0" w:space="0"/>
                <w:lang w:val="en-US" w:eastAsia="zh-CN" w:bidi="ar"/>
              </w:rPr>
              <w:t>和（</w:t>
            </w:r>
            <w:r>
              <w:rPr>
                <w:rStyle w:val="16"/>
                <w:bdr w:val="none" w:color="auto" w:sz="0" w:space="0"/>
                <w:lang w:val="en-US" w:eastAsia="zh-CN" w:bidi="ar"/>
              </w:rPr>
              <w:t>管理上的缺陷）</w:t>
            </w:r>
          </w:p>
        </w:tc>
      </w:tr>
      <w:tr>
        <w:tblPrEx>
          <w:tblLayout w:type="fixed"/>
          <w:tblCellMar>
            <w:top w:w="0" w:type="dxa"/>
            <w:left w:w="0" w:type="dxa"/>
            <w:bottom w:w="0" w:type="dxa"/>
            <w:right w:w="0" w:type="dxa"/>
          </w:tblCellMar>
        </w:tblPrEx>
        <w:trPr>
          <w:trHeight w:val="85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53</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隐患排查是企业组织（</w:t>
            </w:r>
            <w:r>
              <w:rPr>
                <w:rStyle w:val="16"/>
                <w:bdr w:val="none" w:color="auto" w:sz="0" w:space="0"/>
                <w:lang w:val="en-US" w:eastAsia="zh-CN" w:bidi="ar"/>
              </w:rPr>
              <w:t>安全生产管理人员）</w:t>
            </w:r>
            <w:r>
              <w:rPr>
                <w:rStyle w:val="15"/>
                <w:bdr w:val="none" w:color="auto" w:sz="0" w:space="0"/>
                <w:lang w:val="en-US" w:eastAsia="zh-CN" w:bidi="ar"/>
              </w:rPr>
              <w:t>、（</w:t>
            </w:r>
            <w:r>
              <w:rPr>
                <w:rStyle w:val="16"/>
                <w:bdr w:val="none" w:color="auto" w:sz="0" w:space="0"/>
                <w:lang w:val="en-US" w:eastAsia="zh-CN" w:bidi="ar"/>
              </w:rPr>
              <w:t>工程技术人员）</w:t>
            </w:r>
            <w:r>
              <w:rPr>
                <w:rStyle w:val="15"/>
                <w:bdr w:val="none" w:color="auto" w:sz="0" w:space="0"/>
                <w:lang w:val="en-US" w:eastAsia="zh-CN" w:bidi="ar"/>
              </w:rPr>
              <w:t>、（</w:t>
            </w:r>
            <w:r>
              <w:rPr>
                <w:rStyle w:val="16"/>
                <w:bdr w:val="none" w:color="auto" w:sz="0" w:space="0"/>
                <w:lang w:val="en-US" w:eastAsia="zh-CN" w:bidi="ar"/>
              </w:rPr>
              <w:t>岗位员工）</w:t>
            </w:r>
            <w:r>
              <w:rPr>
                <w:rStyle w:val="15"/>
                <w:bdr w:val="none" w:color="auto" w:sz="0" w:space="0"/>
                <w:lang w:val="en-US" w:eastAsia="zh-CN" w:bidi="ar"/>
              </w:rPr>
              <w:t>以及其他相关人员依据国家法律法规、标准和企业管理制度，采取一定的方式和方法，对照风险分级管控措施的有效落实情况，对本单位的（</w:t>
            </w:r>
            <w:r>
              <w:rPr>
                <w:rStyle w:val="16"/>
                <w:bdr w:val="none" w:color="auto" w:sz="0" w:space="0"/>
                <w:lang w:val="en-US" w:eastAsia="zh-CN" w:bidi="ar"/>
              </w:rPr>
              <w:t>事故隐患）</w:t>
            </w:r>
            <w:r>
              <w:rPr>
                <w:rStyle w:val="15"/>
                <w:bdr w:val="none" w:color="auto" w:sz="0" w:space="0"/>
                <w:lang w:val="en-US" w:eastAsia="zh-CN" w:bidi="ar"/>
              </w:rPr>
              <w:t>进行排查的工作过程</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54</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隐患排查类型主要包括（</w:t>
            </w:r>
            <w:r>
              <w:rPr>
                <w:rStyle w:val="16"/>
                <w:bdr w:val="none" w:color="auto" w:sz="0" w:space="0"/>
                <w:lang w:val="en-US" w:eastAsia="zh-CN" w:bidi="ar"/>
              </w:rPr>
              <w:t>日常隐患排查）</w:t>
            </w:r>
            <w:r>
              <w:rPr>
                <w:rStyle w:val="15"/>
                <w:bdr w:val="none" w:color="auto" w:sz="0" w:space="0"/>
                <w:lang w:val="en-US" w:eastAsia="zh-CN" w:bidi="ar"/>
              </w:rPr>
              <w:t>、（</w:t>
            </w:r>
            <w:r>
              <w:rPr>
                <w:rStyle w:val="16"/>
                <w:bdr w:val="none" w:color="auto" w:sz="0" w:space="0"/>
                <w:lang w:val="en-US" w:eastAsia="zh-CN" w:bidi="ar"/>
              </w:rPr>
              <w:t>综合性隐患排查）</w:t>
            </w:r>
            <w:r>
              <w:rPr>
                <w:rStyle w:val="15"/>
                <w:bdr w:val="none" w:color="auto" w:sz="0" w:space="0"/>
                <w:lang w:val="en-US" w:eastAsia="zh-CN" w:bidi="ar"/>
              </w:rPr>
              <w:t>、（</w:t>
            </w:r>
            <w:r>
              <w:rPr>
                <w:rStyle w:val="16"/>
                <w:bdr w:val="none" w:color="auto" w:sz="0" w:space="0"/>
                <w:lang w:val="en-US" w:eastAsia="zh-CN" w:bidi="ar"/>
              </w:rPr>
              <w:t>专业性隐患排查）</w:t>
            </w:r>
            <w:r>
              <w:rPr>
                <w:rStyle w:val="15"/>
                <w:bdr w:val="none" w:color="auto" w:sz="0" w:space="0"/>
                <w:lang w:val="en-US" w:eastAsia="zh-CN" w:bidi="ar"/>
              </w:rPr>
              <w:t>、（</w:t>
            </w:r>
            <w:r>
              <w:rPr>
                <w:rStyle w:val="16"/>
                <w:bdr w:val="none" w:color="auto" w:sz="0" w:space="0"/>
                <w:lang w:val="en-US" w:eastAsia="zh-CN" w:bidi="ar"/>
              </w:rPr>
              <w:t>专项或季节性隐患排查）</w:t>
            </w:r>
            <w:r>
              <w:rPr>
                <w:rStyle w:val="15"/>
                <w:bdr w:val="none" w:color="auto" w:sz="0" w:space="0"/>
                <w:lang w:val="en-US" w:eastAsia="zh-CN" w:bidi="ar"/>
              </w:rPr>
              <w:t>、（</w:t>
            </w:r>
            <w:r>
              <w:rPr>
                <w:rStyle w:val="16"/>
                <w:bdr w:val="none" w:color="auto" w:sz="0" w:space="0"/>
                <w:lang w:val="en-US" w:eastAsia="zh-CN" w:bidi="ar"/>
              </w:rPr>
              <w:t>专家诊断性检查）</w:t>
            </w:r>
            <w:r>
              <w:rPr>
                <w:rStyle w:val="15"/>
                <w:bdr w:val="none" w:color="auto" w:sz="0" w:space="0"/>
                <w:lang w:val="en-US" w:eastAsia="zh-CN" w:bidi="ar"/>
              </w:rPr>
              <w:t>和企业各级负责人履职检查等</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55</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隐患治理实行（</w:t>
            </w:r>
            <w:r>
              <w:rPr>
                <w:rStyle w:val="16"/>
                <w:bdr w:val="none" w:color="auto" w:sz="0" w:space="0"/>
                <w:lang w:val="en-US" w:eastAsia="zh-CN" w:bidi="ar"/>
              </w:rPr>
              <w:t>分级治理）</w:t>
            </w:r>
            <w:r>
              <w:rPr>
                <w:rStyle w:val="15"/>
                <w:bdr w:val="none" w:color="auto" w:sz="0" w:space="0"/>
                <w:lang w:val="en-US" w:eastAsia="zh-CN" w:bidi="ar"/>
              </w:rPr>
              <w:t>、（</w:t>
            </w:r>
            <w:r>
              <w:rPr>
                <w:rStyle w:val="16"/>
                <w:bdr w:val="none" w:color="auto" w:sz="0" w:space="0"/>
                <w:lang w:val="en-US" w:eastAsia="zh-CN" w:bidi="ar"/>
              </w:rPr>
              <w:t>分类实施）</w:t>
            </w:r>
            <w:r>
              <w:rPr>
                <w:rStyle w:val="15"/>
                <w:bdr w:val="none" w:color="auto" w:sz="0" w:space="0"/>
                <w:lang w:val="en-US" w:eastAsia="zh-CN" w:bidi="ar"/>
              </w:rPr>
              <w:t>的原则。主要包括（</w:t>
            </w:r>
            <w:r>
              <w:rPr>
                <w:rStyle w:val="16"/>
                <w:bdr w:val="none" w:color="auto" w:sz="0" w:space="0"/>
                <w:lang w:val="en-US" w:eastAsia="zh-CN" w:bidi="ar"/>
              </w:rPr>
              <w:t>岗位纠正）</w:t>
            </w:r>
            <w:r>
              <w:rPr>
                <w:rStyle w:val="15"/>
                <w:bdr w:val="none" w:color="auto" w:sz="0" w:space="0"/>
                <w:lang w:val="en-US" w:eastAsia="zh-CN" w:bidi="ar"/>
              </w:rPr>
              <w:t>、（</w:t>
            </w:r>
            <w:r>
              <w:rPr>
                <w:rStyle w:val="16"/>
                <w:bdr w:val="none" w:color="auto" w:sz="0" w:space="0"/>
                <w:lang w:val="en-US" w:eastAsia="zh-CN" w:bidi="ar"/>
              </w:rPr>
              <w:t>班组治理）</w:t>
            </w:r>
            <w:r>
              <w:rPr>
                <w:rStyle w:val="15"/>
                <w:bdr w:val="none" w:color="auto" w:sz="0" w:space="0"/>
                <w:lang w:val="en-US" w:eastAsia="zh-CN" w:bidi="ar"/>
              </w:rPr>
              <w:t>、（</w:t>
            </w:r>
            <w:r>
              <w:rPr>
                <w:rStyle w:val="16"/>
                <w:bdr w:val="none" w:color="auto" w:sz="0" w:space="0"/>
                <w:lang w:val="en-US" w:eastAsia="zh-CN" w:bidi="ar"/>
              </w:rPr>
              <w:t>车间治理）</w:t>
            </w:r>
            <w:r>
              <w:rPr>
                <w:rStyle w:val="15"/>
                <w:bdr w:val="none" w:color="auto" w:sz="0" w:space="0"/>
                <w:lang w:val="en-US" w:eastAsia="zh-CN" w:bidi="ar"/>
              </w:rPr>
              <w:t>、（</w:t>
            </w:r>
            <w:r>
              <w:rPr>
                <w:rStyle w:val="16"/>
                <w:bdr w:val="none" w:color="auto" w:sz="0" w:space="0"/>
                <w:lang w:val="en-US" w:eastAsia="zh-CN" w:bidi="ar"/>
              </w:rPr>
              <w:t>部门治理）</w:t>
            </w:r>
            <w:r>
              <w:rPr>
                <w:rStyle w:val="15"/>
                <w:bdr w:val="none" w:color="auto" w:sz="0" w:space="0"/>
                <w:lang w:val="en-US" w:eastAsia="zh-CN" w:bidi="ar"/>
              </w:rPr>
              <w:t>、公司治理等</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56</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事故隐患治理流程包括：（</w:t>
            </w:r>
            <w:r>
              <w:rPr>
                <w:rStyle w:val="16"/>
                <w:bdr w:val="none" w:color="auto" w:sz="0" w:space="0"/>
                <w:lang w:val="en-US" w:eastAsia="zh-CN" w:bidi="ar"/>
              </w:rPr>
              <w:t>通报隐患信息）</w:t>
            </w:r>
            <w:r>
              <w:rPr>
                <w:rStyle w:val="15"/>
                <w:bdr w:val="none" w:color="auto" w:sz="0" w:space="0"/>
                <w:lang w:val="en-US" w:eastAsia="zh-CN" w:bidi="ar"/>
              </w:rPr>
              <w:t>、（</w:t>
            </w:r>
            <w:r>
              <w:rPr>
                <w:rStyle w:val="16"/>
                <w:bdr w:val="none" w:color="auto" w:sz="0" w:space="0"/>
                <w:lang w:val="en-US" w:eastAsia="zh-CN" w:bidi="ar"/>
              </w:rPr>
              <w:t>下发隐患整改通知）</w:t>
            </w:r>
            <w:r>
              <w:rPr>
                <w:rStyle w:val="15"/>
                <w:bdr w:val="none" w:color="auto" w:sz="0" w:space="0"/>
                <w:lang w:val="en-US" w:eastAsia="zh-CN" w:bidi="ar"/>
              </w:rPr>
              <w:t>、实施隐患治理、治理情况反馈、（</w:t>
            </w:r>
            <w:r>
              <w:rPr>
                <w:rStyle w:val="16"/>
                <w:bdr w:val="none" w:color="auto" w:sz="0" w:space="0"/>
                <w:lang w:val="en-US" w:eastAsia="zh-CN" w:bidi="ar"/>
              </w:rPr>
              <w:t>验收）</w:t>
            </w:r>
            <w:r>
              <w:rPr>
                <w:rStyle w:val="15"/>
                <w:bdr w:val="none" w:color="auto" w:sz="0" w:space="0"/>
                <w:lang w:val="en-US" w:eastAsia="zh-CN" w:bidi="ar"/>
              </w:rPr>
              <w:t>等环节</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57</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隐患治理完成后，应根据隐患级别组织相关人员对治理情况进行（</w:t>
            </w:r>
            <w:r>
              <w:rPr>
                <w:rStyle w:val="16"/>
                <w:bdr w:val="none" w:color="auto" w:sz="0" w:space="0"/>
                <w:lang w:val="en-US" w:eastAsia="zh-CN" w:bidi="ar"/>
              </w:rPr>
              <w:t>验收）</w:t>
            </w:r>
            <w:r>
              <w:rPr>
                <w:rStyle w:val="15"/>
                <w:bdr w:val="none" w:color="auto" w:sz="0" w:space="0"/>
                <w:lang w:val="en-US" w:eastAsia="zh-CN" w:bidi="ar"/>
              </w:rPr>
              <w:t>，实现（</w:t>
            </w:r>
            <w:r>
              <w:rPr>
                <w:rStyle w:val="16"/>
                <w:bdr w:val="none" w:color="auto" w:sz="0" w:space="0"/>
                <w:lang w:val="en-US" w:eastAsia="zh-CN" w:bidi="ar"/>
              </w:rPr>
              <w:t>闭环管理</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58</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开展隐患排查治理是（</w:t>
            </w:r>
            <w:r>
              <w:rPr>
                <w:rStyle w:val="16"/>
                <w:bdr w:val="none" w:color="auto" w:sz="0" w:space="0"/>
                <w:lang w:val="en-US" w:eastAsia="zh-CN" w:bidi="ar"/>
              </w:rPr>
              <w:t>企业安全管理）</w:t>
            </w:r>
            <w:r>
              <w:rPr>
                <w:rStyle w:val="15"/>
                <w:bdr w:val="none" w:color="auto" w:sz="0" w:space="0"/>
                <w:lang w:val="en-US" w:eastAsia="zh-CN" w:bidi="ar"/>
              </w:rPr>
              <w:t>的重要组成部分，是对风险控制措施的持续有效进行排查确认、有效（</w:t>
            </w:r>
            <w:r>
              <w:rPr>
                <w:rStyle w:val="16"/>
                <w:bdr w:val="none" w:color="auto" w:sz="0" w:space="0"/>
                <w:lang w:val="en-US" w:eastAsia="zh-CN" w:bidi="ar"/>
              </w:rPr>
              <w:t>控制风险）</w:t>
            </w:r>
            <w:r>
              <w:rPr>
                <w:rStyle w:val="15"/>
                <w:bdr w:val="none" w:color="auto" w:sz="0" w:space="0"/>
                <w:lang w:val="en-US" w:eastAsia="zh-CN" w:bidi="ar"/>
              </w:rPr>
              <w:t>的重要方法。</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59</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风险分级管控体系领导小组成员包括：（</w:t>
            </w:r>
            <w:r>
              <w:rPr>
                <w:rStyle w:val="16"/>
                <w:bdr w:val="none" w:color="auto" w:sz="0" w:space="0"/>
                <w:lang w:val="en-US" w:eastAsia="zh-CN" w:bidi="ar"/>
              </w:rPr>
              <w:t>组长</w:t>
            </w:r>
            <w:r>
              <w:rPr>
                <w:rStyle w:val="15"/>
                <w:bdr w:val="none" w:color="auto" w:sz="0" w:space="0"/>
                <w:lang w:val="en-US" w:eastAsia="zh-CN" w:bidi="ar"/>
              </w:rPr>
              <w:t>）、（</w:t>
            </w:r>
            <w:r>
              <w:rPr>
                <w:rStyle w:val="16"/>
                <w:bdr w:val="none" w:color="auto" w:sz="0" w:space="0"/>
                <w:lang w:val="en-US" w:eastAsia="zh-CN" w:bidi="ar"/>
              </w:rPr>
              <w:t>副组长</w:t>
            </w:r>
            <w:r>
              <w:rPr>
                <w:rStyle w:val="15"/>
                <w:bdr w:val="none" w:color="auto" w:sz="0" w:space="0"/>
                <w:lang w:val="en-US" w:eastAsia="zh-CN" w:bidi="ar"/>
              </w:rPr>
              <w:t>）、（</w:t>
            </w:r>
            <w:r>
              <w:rPr>
                <w:rStyle w:val="16"/>
                <w:bdr w:val="none" w:color="auto" w:sz="0" w:space="0"/>
                <w:lang w:val="en-US" w:eastAsia="zh-CN" w:bidi="ar"/>
              </w:rPr>
              <w:t>成员</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60</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车间应制定风险分级管控培训计划，（</w:t>
            </w:r>
            <w:r>
              <w:rPr>
                <w:rStyle w:val="16"/>
                <w:bdr w:val="none" w:color="auto" w:sz="0" w:space="0"/>
                <w:lang w:val="en-US" w:eastAsia="zh-CN" w:bidi="ar"/>
              </w:rPr>
              <w:t>分层次）</w:t>
            </w:r>
            <w:r>
              <w:rPr>
                <w:rStyle w:val="15"/>
                <w:bdr w:val="none" w:color="auto" w:sz="0" w:space="0"/>
                <w:lang w:val="en-US" w:eastAsia="zh-CN" w:bidi="ar"/>
              </w:rPr>
              <w:t>、（</w:t>
            </w:r>
            <w:r>
              <w:rPr>
                <w:rStyle w:val="16"/>
                <w:bdr w:val="none" w:color="auto" w:sz="0" w:space="0"/>
                <w:lang w:val="en-US" w:eastAsia="zh-CN" w:bidi="ar"/>
              </w:rPr>
              <w:t>分阶段）</w:t>
            </w:r>
            <w:r>
              <w:rPr>
                <w:rStyle w:val="15"/>
                <w:bdr w:val="none" w:color="auto" w:sz="0" w:space="0"/>
                <w:lang w:val="en-US" w:eastAsia="zh-CN" w:bidi="ar"/>
              </w:rPr>
              <w:t>培训学习，掌握（</w:t>
            </w:r>
            <w:r>
              <w:rPr>
                <w:rStyle w:val="16"/>
                <w:bdr w:val="none" w:color="auto" w:sz="0" w:space="0"/>
                <w:lang w:val="en-US" w:eastAsia="zh-CN" w:bidi="ar"/>
              </w:rPr>
              <w:t>危险源辨识）</w:t>
            </w:r>
            <w:r>
              <w:rPr>
                <w:rStyle w:val="15"/>
                <w:bdr w:val="none" w:color="auto" w:sz="0" w:space="0"/>
                <w:lang w:val="en-US" w:eastAsia="zh-CN" w:bidi="ar"/>
              </w:rPr>
              <w:t>、（</w:t>
            </w:r>
            <w:r>
              <w:rPr>
                <w:rStyle w:val="16"/>
                <w:bdr w:val="none" w:color="auto" w:sz="0" w:space="0"/>
                <w:lang w:val="en-US" w:eastAsia="zh-CN" w:bidi="ar"/>
              </w:rPr>
              <w:t>风险评价）</w:t>
            </w:r>
            <w:r>
              <w:rPr>
                <w:rStyle w:val="15"/>
                <w:bdr w:val="none" w:color="auto" w:sz="0" w:space="0"/>
                <w:lang w:val="en-US" w:eastAsia="zh-CN" w:bidi="ar"/>
              </w:rPr>
              <w:t>的方法，保留（</w:t>
            </w:r>
            <w:r>
              <w:rPr>
                <w:rStyle w:val="16"/>
                <w:bdr w:val="none" w:color="auto" w:sz="0" w:space="0"/>
                <w:lang w:val="en-US" w:eastAsia="zh-CN" w:bidi="ar"/>
              </w:rPr>
              <w:t>培训记录）</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61</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八种特殊作业：（</w:t>
            </w:r>
            <w:r>
              <w:rPr>
                <w:rStyle w:val="16"/>
                <w:bdr w:val="none" w:color="auto" w:sz="0" w:space="0"/>
                <w:lang w:val="en-US" w:eastAsia="zh-CN" w:bidi="ar"/>
              </w:rPr>
              <w:t>动火作业）</w:t>
            </w:r>
            <w:r>
              <w:rPr>
                <w:rStyle w:val="15"/>
                <w:bdr w:val="none" w:color="auto" w:sz="0" w:space="0"/>
                <w:lang w:val="en-US" w:eastAsia="zh-CN" w:bidi="ar"/>
              </w:rPr>
              <w:t>、（</w:t>
            </w:r>
            <w:r>
              <w:rPr>
                <w:rStyle w:val="16"/>
                <w:bdr w:val="none" w:color="auto" w:sz="0" w:space="0"/>
                <w:lang w:val="en-US" w:eastAsia="zh-CN" w:bidi="ar"/>
              </w:rPr>
              <w:t>受限空间作业）</w:t>
            </w:r>
            <w:r>
              <w:rPr>
                <w:rStyle w:val="15"/>
                <w:bdr w:val="none" w:color="auto" w:sz="0" w:space="0"/>
                <w:lang w:val="en-US" w:eastAsia="zh-CN" w:bidi="ar"/>
              </w:rPr>
              <w:t>、（</w:t>
            </w:r>
            <w:r>
              <w:rPr>
                <w:rStyle w:val="16"/>
                <w:bdr w:val="none" w:color="auto" w:sz="0" w:space="0"/>
                <w:lang w:val="en-US" w:eastAsia="zh-CN" w:bidi="ar"/>
              </w:rPr>
              <w:t>盲板抽堵作业）</w:t>
            </w:r>
            <w:r>
              <w:rPr>
                <w:rStyle w:val="15"/>
                <w:bdr w:val="none" w:color="auto" w:sz="0" w:space="0"/>
                <w:lang w:val="en-US" w:eastAsia="zh-CN" w:bidi="ar"/>
              </w:rPr>
              <w:t>、（</w:t>
            </w:r>
            <w:r>
              <w:rPr>
                <w:rStyle w:val="16"/>
                <w:bdr w:val="none" w:color="auto" w:sz="0" w:space="0"/>
                <w:lang w:val="en-US" w:eastAsia="zh-CN" w:bidi="ar"/>
              </w:rPr>
              <w:t>高处作业）</w:t>
            </w:r>
            <w:r>
              <w:rPr>
                <w:rStyle w:val="15"/>
                <w:bdr w:val="none" w:color="auto" w:sz="0" w:space="0"/>
                <w:lang w:val="en-US" w:eastAsia="zh-CN" w:bidi="ar"/>
              </w:rPr>
              <w:t>、（</w:t>
            </w:r>
            <w:r>
              <w:rPr>
                <w:rStyle w:val="16"/>
                <w:bdr w:val="none" w:color="auto" w:sz="0" w:space="0"/>
                <w:lang w:val="en-US" w:eastAsia="zh-CN" w:bidi="ar"/>
              </w:rPr>
              <w:t>吊装作业）</w:t>
            </w:r>
            <w:r>
              <w:rPr>
                <w:rStyle w:val="15"/>
                <w:bdr w:val="none" w:color="auto" w:sz="0" w:space="0"/>
                <w:lang w:val="en-US" w:eastAsia="zh-CN" w:bidi="ar"/>
              </w:rPr>
              <w:t>、临时用电作业、动土作业、断路作业</w:t>
            </w:r>
          </w:p>
        </w:tc>
      </w:tr>
      <w:tr>
        <w:tblPrEx>
          <w:tblLayout w:type="fixed"/>
          <w:tblCellMar>
            <w:top w:w="0" w:type="dxa"/>
            <w:left w:w="0" w:type="dxa"/>
            <w:bottom w:w="0" w:type="dxa"/>
            <w:right w:w="0" w:type="dxa"/>
          </w:tblCellMar>
        </w:tblPrEx>
        <w:trPr>
          <w:trHeight w:val="85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62</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风险分级管控体系文件包括：风险管控制度；（</w:t>
            </w:r>
            <w:r>
              <w:rPr>
                <w:rStyle w:val="16"/>
                <w:bdr w:val="none" w:color="auto" w:sz="0" w:space="0"/>
                <w:lang w:val="en-US" w:eastAsia="zh-CN" w:bidi="ar"/>
              </w:rPr>
              <w:t>风险点台账）</w:t>
            </w:r>
            <w:r>
              <w:rPr>
                <w:rStyle w:val="15"/>
                <w:bdr w:val="none" w:color="auto" w:sz="0" w:space="0"/>
                <w:lang w:val="en-US" w:eastAsia="zh-CN" w:bidi="ar"/>
              </w:rPr>
              <w:t>；（</w:t>
            </w:r>
            <w:r>
              <w:rPr>
                <w:rStyle w:val="16"/>
                <w:bdr w:val="none" w:color="auto" w:sz="0" w:space="0"/>
                <w:lang w:val="en-US" w:eastAsia="zh-CN" w:bidi="ar"/>
              </w:rPr>
              <w:t>作业活动清单）</w:t>
            </w:r>
            <w:r>
              <w:rPr>
                <w:rStyle w:val="15"/>
                <w:bdr w:val="none" w:color="auto" w:sz="0" w:space="0"/>
                <w:lang w:val="en-US" w:eastAsia="zh-CN" w:bidi="ar"/>
              </w:rPr>
              <w:t>；（</w:t>
            </w:r>
            <w:r>
              <w:rPr>
                <w:rStyle w:val="16"/>
                <w:bdr w:val="none" w:color="auto" w:sz="0" w:space="0"/>
                <w:lang w:val="en-US" w:eastAsia="zh-CN" w:bidi="ar"/>
              </w:rPr>
              <w:t>设备设施清单）</w:t>
            </w:r>
            <w:r>
              <w:rPr>
                <w:rStyle w:val="15"/>
                <w:bdr w:val="none" w:color="auto" w:sz="0" w:space="0"/>
                <w:lang w:val="en-US" w:eastAsia="zh-CN" w:bidi="ar"/>
              </w:rPr>
              <w:t>；（</w:t>
            </w:r>
            <w:r>
              <w:rPr>
                <w:rStyle w:val="16"/>
                <w:bdr w:val="none" w:color="auto" w:sz="0" w:space="0"/>
                <w:lang w:val="en-US" w:eastAsia="zh-CN" w:bidi="ar"/>
              </w:rPr>
              <w:t>工作危害分析（JHA）评价记录）</w:t>
            </w:r>
            <w:r>
              <w:rPr>
                <w:rStyle w:val="15"/>
                <w:bdr w:val="none" w:color="auto" w:sz="0" w:space="0"/>
                <w:lang w:val="en-US" w:eastAsia="zh-CN" w:bidi="ar"/>
              </w:rPr>
              <w:t>；（</w:t>
            </w:r>
            <w:r>
              <w:rPr>
                <w:rStyle w:val="16"/>
                <w:bdr w:val="none" w:color="auto" w:sz="0" w:space="0"/>
                <w:lang w:val="en-US" w:eastAsia="zh-CN" w:bidi="ar"/>
              </w:rPr>
              <w:t>安全检查表分析（SCL）评价记录）</w:t>
            </w:r>
            <w:r>
              <w:rPr>
                <w:rStyle w:val="15"/>
                <w:bdr w:val="none" w:color="auto" w:sz="0" w:space="0"/>
                <w:lang w:val="en-US" w:eastAsia="zh-CN" w:bidi="ar"/>
              </w:rPr>
              <w:t>；风险分级管控清单；重大风险管控清单；其他有关记录文件。。</w:t>
            </w:r>
          </w:p>
        </w:tc>
      </w:tr>
      <w:tr>
        <w:tblPrEx>
          <w:tblLayout w:type="fixed"/>
          <w:tblCellMar>
            <w:top w:w="0" w:type="dxa"/>
            <w:left w:w="0" w:type="dxa"/>
            <w:bottom w:w="0" w:type="dxa"/>
            <w:right w:w="0" w:type="dxa"/>
          </w:tblCellMar>
        </w:tblPrEx>
        <w:trPr>
          <w:trHeight w:val="171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63</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辨识危险源也可以从（</w:t>
            </w:r>
            <w:r>
              <w:rPr>
                <w:rStyle w:val="16"/>
                <w:bdr w:val="none" w:color="auto" w:sz="0" w:space="0"/>
                <w:lang w:val="en-US" w:eastAsia="zh-CN" w:bidi="ar"/>
              </w:rPr>
              <w:t>能量）</w:t>
            </w:r>
            <w:r>
              <w:rPr>
                <w:rStyle w:val="15"/>
                <w:bdr w:val="none" w:color="auto" w:sz="0" w:space="0"/>
                <w:lang w:val="en-US" w:eastAsia="zh-CN" w:bidi="ar"/>
              </w:rPr>
              <w:t>和（</w:t>
            </w:r>
            <w:r>
              <w:rPr>
                <w:rStyle w:val="16"/>
                <w:bdr w:val="none" w:color="auto" w:sz="0" w:space="0"/>
                <w:lang w:val="en-US" w:eastAsia="zh-CN" w:bidi="ar"/>
              </w:rPr>
              <w:t>物质）</w:t>
            </w:r>
            <w:r>
              <w:rPr>
                <w:rStyle w:val="15"/>
                <w:bdr w:val="none" w:color="auto" w:sz="0" w:space="0"/>
                <w:lang w:val="en-US" w:eastAsia="zh-CN" w:bidi="ar"/>
              </w:rPr>
              <w:t>的角度进行提示。其中从能量的角度可以考虑（</w:t>
            </w:r>
            <w:r>
              <w:rPr>
                <w:rStyle w:val="16"/>
                <w:bdr w:val="none" w:color="auto" w:sz="0" w:space="0"/>
                <w:lang w:val="en-US" w:eastAsia="zh-CN" w:bidi="ar"/>
              </w:rPr>
              <w:t>机械能）</w:t>
            </w:r>
            <w:r>
              <w:rPr>
                <w:rStyle w:val="15"/>
                <w:bdr w:val="none" w:color="auto" w:sz="0" w:space="0"/>
                <w:lang w:val="en-US" w:eastAsia="zh-CN" w:bidi="ar"/>
              </w:rPr>
              <w:t>、（</w:t>
            </w:r>
            <w:r>
              <w:rPr>
                <w:rStyle w:val="16"/>
                <w:bdr w:val="none" w:color="auto" w:sz="0" w:space="0"/>
                <w:lang w:val="en-US" w:eastAsia="zh-CN" w:bidi="ar"/>
              </w:rPr>
              <w:t>电能）</w:t>
            </w:r>
            <w:r>
              <w:rPr>
                <w:rStyle w:val="15"/>
                <w:bdr w:val="none" w:color="auto" w:sz="0" w:space="0"/>
                <w:lang w:val="en-US" w:eastAsia="zh-CN" w:bidi="ar"/>
              </w:rPr>
              <w:t>、（</w:t>
            </w:r>
            <w:r>
              <w:rPr>
                <w:rStyle w:val="16"/>
                <w:bdr w:val="none" w:color="auto" w:sz="0" w:space="0"/>
                <w:lang w:val="en-US" w:eastAsia="zh-CN" w:bidi="ar"/>
              </w:rPr>
              <w:t>化学能）</w:t>
            </w:r>
            <w:r>
              <w:rPr>
                <w:rStyle w:val="15"/>
                <w:bdr w:val="none" w:color="auto" w:sz="0" w:space="0"/>
                <w:lang w:val="en-US" w:eastAsia="zh-CN" w:bidi="ar"/>
              </w:rPr>
              <w:t>、热能和辐射能等。如：机械能可造成物体打击、车辆伤害、机械伤害、起重伤害、高处坠落、坍塌等；热能可造成（</w:t>
            </w:r>
            <w:r>
              <w:rPr>
                <w:rStyle w:val="16"/>
                <w:bdr w:val="none" w:color="auto" w:sz="0" w:space="0"/>
                <w:lang w:val="en-US" w:eastAsia="zh-CN" w:bidi="ar"/>
              </w:rPr>
              <w:t>灼烫）</w:t>
            </w:r>
            <w:r>
              <w:rPr>
                <w:rStyle w:val="15"/>
                <w:bdr w:val="none" w:color="auto" w:sz="0" w:space="0"/>
                <w:lang w:val="en-US" w:eastAsia="zh-CN" w:bidi="ar"/>
              </w:rPr>
              <w:t>、（</w:t>
            </w:r>
            <w:r>
              <w:rPr>
                <w:rStyle w:val="16"/>
                <w:bdr w:val="none" w:color="auto" w:sz="0" w:space="0"/>
                <w:lang w:val="en-US" w:eastAsia="zh-CN" w:bidi="ar"/>
              </w:rPr>
              <w:t>火灾）</w:t>
            </w:r>
            <w:r>
              <w:rPr>
                <w:rStyle w:val="15"/>
                <w:bdr w:val="none" w:color="auto" w:sz="0" w:space="0"/>
                <w:lang w:val="en-US" w:eastAsia="zh-CN" w:bidi="ar"/>
              </w:rPr>
              <w:t>；电能可造成触电；化学能可导致中毒、火灾、爆炸、腐蚀。从物质的角度可以考虑压缩或液化气体、（</w:t>
            </w:r>
            <w:r>
              <w:rPr>
                <w:rStyle w:val="16"/>
                <w:bdr w:val="none" w:color="auto" w:sz="0" w:space="0"/>
                <w:lang w:val="en-US" w:eastAsia="zh-CN" w:bidi="ar"/>
              </w:rPr>
              <w:t>腐蚀性物质）</w:t>
            </w:r>
            <w:r>
              <w:rPr>
                <w:rStyle w:val="15"/>
                <w:bdr w:val="none" w:color="auto" w:sz="0" w:space="0"/>
                <w:lang w:val="en-US" w:eastAsia="zh-CN" w:bidi="ar"/>
              </w:rPr>
              <w:t>、可燃性物质、（</w:t>
            </w:r>
            <w:r>
              <w:rPr>
                <w:rStyle w:val="16"/>
                <w:bdr w:val="none" w:color="auto" w:sz="0" w:space="0"/>
                <w:lang w:val="en-US" w:eastAsia="zh-CN" w:bidi="ar"/>
              </w:rPr>
              <w:t>氧化性物质）</w:t>
            </w:r>
            <w:r>
              <w:rPr>
                <w:rStyle w:val="15"/>
                <w:bdr w:val="none" w:color="auto" w:sz="0" w:space="0"/>
                <w:lang w:val="en-US" w:eastAsia="zh-CN" w:bidi="ar"/>
              </w:rPr>
              <w:t>、毒性物质、放射性物质、病原体载体、粉尘和爆炸性物质等。</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64</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风险点的划分应遵循（</w:t>
            </w:r>
            <w:r>
              <w:rPr>
                <w:rStyle w:val="16"/>
                <w:bdr w:val="none" w:color="auto" w:sz="0" w:space="0"/>
                <w:lang w:val="en-US" w:eastAsia="zh-CN" w:bidi="ar"/>
              </w:rPr>
              <w:t>大小适中</w:t>
            </w:r>
            <w:r>
              <w:rPr>
                <w:rStyle w:val="15"/>
                <w:bdr w:val="none" w:color="auto" w:sz="0" w:space="0"/>
                <w:lang w:val="en-US" w:eastAsia="zh-CN" w:bidi="ar"/>
              </w:rPr>
              <w:t>）、（</w:t>
            </w:r>
            <w:r>
              <w:rPr>
                <w:rStyle w:val="16"/>
                <w:bdr w:val="none" w:color="auto" w:sz="0" w:space="0"/>
                <w:lang w:val="en-US" w:eastAsia="zh-CN" w:bidi="ar"/>
              </w:rPr>
              <w:t>便与分类</w:t>
            </w:r>
            <w:r>
              <w:rPr>
                <w:rStyle w:val="15"/>
                <w:bdr w:val="none" w:color="auto" w:sz="0" w:space="0"/>
                <w:lang w:val="en-US" w:eastAsia="zh-CN" w:bidi="ar"/>
              </w:rPr>
              <w:t>）、功能独立、易于管理、范围清晰的原则</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65</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机泵、压缩机的设备类型为(</w:t>
            </w:r>
            <w:r>
              <w:rPr>
                <w:rStyle w:val="16"/>
                <w:bdr w:val="none" w:color="auto" w:sz="0" w:space="0"/>
                <w:lang w:val="en-US" w:eastAsia="zh-CN" w:bidi="ar"/>
              </w:rPr>
              <w:t>通用机械类</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66</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 xml:space="preserve">根据事故后果严重性判别准则，当发生≥1台设备停工，降温、降压或造成设备切换的事故时，事故后果的严重性等级为( </w:t>
            </w:r>
            <w:r>
              <w:rPr>
                <w:rStyle w:val="16"/>
                <w:bdr w:val="none" w:color="auto" w:sz="0" w:space="0"/>
                <w:lang w:val="en-US" w:eastAsia="zh-CN" w:bidi="ar"/>
              </w:rPr>
              <w:t xml:space="preserve"> 3</w:t>
            </w:r>
            <w:r>
              <w:rPr>
                <w:rStyle w:val="15"/>
                <w:bdr w:val="none" w:color="auto" w:sz="0" w:space="0"/>
                <w:lang w:val="en-US" w:eastAsia="zh-CN" w:bidi="ar"/>
              </w:rPr>
              <w:t xml:space="preserve"> )级。</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67</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事故的风险值为15-16时，事故的风险等级为（</w:t>
            </w:r>
            <w:r>
              <w:rPr>
                <w:rStyle w:val="16"/>
                <w:bdr w:val="none" w:color="auto" w:sz="0" w:space="0"/>
                <w:lang w:val="en-US" w:eastAsia="zh-CN" w:bidi="ar"/>
              </w:rPr>
              <w:t>2</w:t>
            </w:r>
            <w:r>
              <w:rPr>
                <w:rStyle w:val="15"/>
                <w:bdr w:val="none" w:color="auto" w:sz="0" w:space="0"/>
                <w:lang w:val="en-US" w:eastAsia="zh-CN" w:bidi="ar"/>
              </w:rPr>
              <w:t>）级，需(</w:t>
            </w:r>
            <w:r>
              <w:rPr>
                <w:rStyle w:val="16"/>
                <w:bdr w:val="none" w:color="auto" w:sz="0" w:space="0"/>
                <w:lang w:val="en-US" w:eastAsia="zh-CN" w:bidi="ar"/>
              </w:rPr>
              <w:t>立即或近期整改</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68</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涉及(</w:t>
            </w:r>
            <w:r>
              <w:rPr>
                <w:rStyle w:val="16"/>
                <w:bdr w:val="none" w:color="auto" w:sz="0" w:space="0"/>
                <w:lang w:val="en-US" w:eastAsia="zh-CN" w:bidi="ar"/>
              </w:rPr>
              <w:t>两重点一重大</w:t>
            </w:r>
            <w:r>
              <w:rPr>
                <w:rStyle w:val="15"/>
                <w:bdr w:val="none" w:color="auto" w:sz="0" w:space="0"/>
                <w:lang w:val="en-US" w:eastAsia="zh-CN" w:bidi="ar"/>
              </w:rPr>
              <w:t>)的化工生产、储存装置，宜采用(</w:t>
            </w:r>
            <w:r>
              <w:rPr>
                <w:rStyle w:val="16"/>
                <w:bdr w:val="none" w:color="auto" w:sz="0" w:space="0"/>
                <w:lang w:val="en-US" w:eastAsia="zh-CN" w:bidi="ar"/>
              </w:rPr>
              <w:t>不间断</w:t>
            </w:r>
            <w:r>
              <w:rPr>
                <w:rStyle w:val="15"/>
                <w:bdr w:val="none" w:color="auto" w:sz="0" w:space="0"/>
                <w:lang w:val="en-US" w:eastAsia="zh-CN" w:bidi="ar"/>
              </w:rPr>
              <w:t>)巡检方式进行现场巡检，现场巡检间隔不得大于1小时。</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69</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w:t>
            </w:r>
            <w:r>
              <w:rPr>
                <w:rStyle w:val="16"/>
                <w:bdr w:val="none" w:color="auto" w:sz="0" w:space="0"/>
                <w:lang w:val="en-US" w:eastAsia="zh-CN" w:bidi="ar"/>
              </w:rPr>
              <w:t>班组长</w:t>
            </w:r>
            <w:r>
              <w:rPr>
                <w:rStyle w:val="15"/>
                <w:bdr w:val="none" w:color="auto" w:sz="0" w:space="0"/>
                <w:lang w:val="en-US" w:eastAsia="zh-CN" w:bidi="ar"/>
              </w:rPr>
              <w:t>)负责本单位四级风险管控，督促落实四级以上风险管控措施。</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70</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作业活动清单中的作业内容与JHA表中的(</w:t>
            </w:r>
            <w:r>
              <w:rPr>
                <w:rStyle w:val="16"/>
                <w:bdr w:val="none" w:color="auto" w:sz="0" w:space="0"/>
                <w:lang w:val="en-US" w:eastAsia="zh-CN" w:bidi="ar"/>
              </w:rPr>
              <w:t>作业步骤</w:t>
            </w:r>
            <w:r>
              <w:rPr>
                <w:rStyle w:val="15"/>
                <w:bdr w:val="none" w:color="auto" w:sz="0" w:space="0"/>
                <w:lang w:val="en-US" w:eastAsia="zh-CN" w:bidi="ar"/>
              </w:rPr>
              <w:t>)必须保持一致。</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71</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风险点清单中作业活动类风险点(</w:t>
            </w:r>
            <w:r>
              <w:rPr>
                <w:rStyle w:val="16"/>
                <w:bdr w:val="none" w:color="auto" w:sz="0" w:space="0"/>
                <w:lang w:val="en-US" w:eastAsia="zh-CN" w:bidi="ar"/>
              </w:rPr>
              <w:t>可能导致的事故类型</w:t>
            </w:r>
            <w:r>
              <w:rPr>
                <w:rStyle w:val="15"/>
                <w:bdr w:val="none" w:color="auto" w:sz="0" w:space="0"/>
                <w:lang w:val="en-US" w:eastAsia="zh-CN" w:bidi="ar"/>
              </w:rPr>
              <w:t>)必须与JHA表中的主要后果一栏一致</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72</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JHA表中应急处置措施必须与(</w:t>
            </w:r>
            <w:r>
              <w:rPr>
                <w:rStyle w:val="16"/>
                <w:bdr w:val="none" w:color="auto" w:sz="0" w:space="0"/>
                <w:lang w:val="en-US" w:eastAsia="zh-CN" w:bidi="ar"/>
              </w:rPr>
              <w:t>危险源或潜在事件</w:t>
            </w:r>
            <w:r>
              <w:rPr>
                <w:rStyle w:val="15"/>
                <w:bdr w:val="none" w:color="auto" w:sz="0" w:space="0"/>
                <w:lang w:val="en-US" w:eastAsia="zh-CN" w:bidi="ar"/>
              </w:rPr>
              <w:t>)保持一致。</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73</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吊车自带的限位开关、报警、监控等设施均属于（</w:t>
            </w:r>
            <w:r>
              <w:rPr>
                <w:rStyle w:val="16"/>
                <w:bdr w:val="none" w:color="auto" w:sz="0" w:space="0"/>
                <w:lang w:val="en-US" w:eastAsia="zh-CN" w:bidi="ar"/>
              </w:rPr>
              <w:t>工程技术措施</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74</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特殊作业过程中现场各项安全措施的落实属于作业步骤中的（</w:t>
            </w:r>
            <w:r>
              <w:rPr>
                <w:rStyle w:val="16"/>
                <w:bdr w:val="none" w:color="auto" w:sz="0" w:space="0"/>
                <w:lang w:val="en-US" w:eastAsia="zh-CN" w:bidi="ar"/>
              </w:rPr>
              <w:t>作业准备</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75</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特殊作业过程中对作业票的审批过程属于作业步骤中的（</w:t>
            </w:r>
            <w:r>
              <w:rPr>
                <w:rStyle w:val="16"/>
                <w:bdr w:val="none" w:color="auto" w:sz="0" w:space="0"/>
                <w:lang w:val="en-US" w:eastAsia="zh-CN" w:bidi="ar"/>
              </w:rPr>
              <w:t>作业条件现场确认）</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76</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在分析生产过程中对人造成伤亡、影响人的身体健康甚至导致疾病的因素时，（</w:t>
            </w:r>
            <w:r>
              <w:rPr>
                <w:rStyle w:val="16"/>
                <w:bdr w:val="none" w:color="auto" w:sz="0" w:space="0"/>
                <w:lang w:val="en-US" w:eastAsia="zh-CN" w:bidi="ar"/>
              </w:rPr>
              <w:t>危险源</w:t>
            </w:r>
            <w:r>
              <w:rPr>
                <w:rStyle w:val="15"/>
                <w:bdr w:val="none" w:color="auto" w:sz="0" w:space="0"/>
                <w:lang w:val="en-US" w:eastAsia="zh-CN" w:bidi="ar"/>
              </w:rPr>
              <w:t>）可称为危险有害因素，分为人的因素、物的因素、环境因素和管理因素四类。</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77</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风险分级管控应遵循（</w:t>
            </w:r>
            <w:r>
              <w:rPr>
                <w:rStyle w:val="16"/>
                <w:bdr w:val="none" w:color="auto" w:sz="0" w:space="0"/>
                <w:lang w:val="en-US" w:eastAsia="zh-CN" w:bidi="ar"/>
              </w:rPr>
              <w:t>风险越高管控层级越高</w:t>
            </w:r>
            <w:r>
              <w:rPr>
                <w:rStyle w:val="15"/>
                <w:bdr w:val="none" w:color="auto" w:sz="0" w:space="0"/>
                <w:lang w:val="en-US" w:eastAsia="zh-CN" w:bidi="ar"/>
              </w:rPr>
              <w:t>）的原则，对于操作难度大、技术含量高、风险等级高、可能导致严重后果的作业活动应重点进行管控。</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78</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事故隐患治理流程包括：（</w:t>
            </w:r>
            <w:r>
              <w:rPr>
                <w:rStyle w:val="16"/>
                <w:bdr w:val="none" w:color="auto" w:sz="0" w:space="0"/>
                <w:lang w:val="en-US" w:eastAsia="zh-CN" w:bidi="ar"/>
              </w:rPr>
              <w:t>通报隐患信息</w:t>
            </w:r>
            <w:r>
              <w:rPr>
                <w:rStyle w:val="15"/>
                <w:bdr w:val="none" w:color="auto" w:sz="0" w:space="0"/>
                <w:lang w:val="en-US" w:eastAsia="zh-CN" w:bidi="ar"/>
              </w:rPr>
              <w:t>）、下发隐患整改通知、（</w:t>
            </w:r>
            <w:r>
              <w:rPr>
                <w:rStyle w:val="16"/>
                <w:bdr w:val="none" w:color="auto" w:sz="0" w:space="0"/>
                <w:lang w:val="en-US" w:eastAsia="zh-CN" w:bidi="ar"/>
              </w:rPr>
              <w:t>实施隐患治理</w:t>
            </w:r>
            <w:r>
              <w:rPr>
                <w:rStyle w:val="15"/>
                <w:bdr w:val="none" w:color="auto" w:sz="0" w:space="0"/>
                <w:lang w:val="en-US" w:eastAsia="zh-CN" w:bidi="ar"/>
              </w:rPr>
              <w:t>）、治理情况反馈、验收等环节。</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79</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装置区巡检作业的活动频率为（</w:t>
            </w:r>
            <w:r>
              <w:rPr>
                <w:rStyle w:val="16"/>
                <w:bdr w:val="none" w:color="auto" w:sz="0" w:space="0"/>
                <w:lang w:val="en-US" w:eastAsia="zh-CN" w:bidi="ar"/>
              </w:rPr>
              <w:t>频繁进行</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80</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巡检作业中每小时进行巡检并记录属于控制措施中的（</w:t>
            </w:r>
            <w:r>
              <w:rPr>
                <w:rStyle w:val="16"/>
                <w:bdr w:val="none" w:color="auto" w:sz="0" w:space="0"/>
                <w:lang w:val="en-US" w:eastAsia="zh-CN" w:bidi="ar"/>
              </w:rPr>
              <w:t>管理</w:t>
            </w:r>
            <w:r>
              <w:rPr>
                <w:rStyle w:val="15"/>
                <w:bdr w:val="none" w:color="auto" w:sz="0" w:space="0"/>
                <w:lang w:val="en-US" w:eastAsia="zh-CN" w:bidi="ar"/>
              </w:rPr>
              <w:t>）措施。</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81</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“携带便携式报警仪”属于对风险点控制措施中的（</w:t>
            </w:r>
            <w:r>
              <w:rPr>
                <w:rStyle w:val="16"/>
                <w:bdr w:val="none" w:color="auto" w:sz="0" w:space="0"/>
                <w:lang w:val="en-US" w:eastAsia="zh-CN" w:bidi="ar"/>
              </w:rPr>
              <w:t>个体防护</w:t>
            </w:r>
            <w:r>
              <w:rPr>
                <w:rStyle w:val="15"/>
                <w:bdr w:val="none" w:color="auto" w:sz="0" w:space="0"/>
                <w:lang w:val="en-US" w:eastAsia="zh-CN" w:bidi="ar"/>
              </w:rPr>
              <w:t>）措施。</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82</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w:t>
            </w:r>
            <w:r>
              <w:rPr>
                <w:rStyle w:val="16"/>
                <w:bdr w:val="none" w:color="auto" w:sz="0" w:space="0"/>
                <w:lang w:val="en-US" w:eastAsia="zh-CN" w:bidi="ar"/>
              </w:rPr>
              <w:t>风险点清单</w:t>
            </w:r>
            <w:r>
              <w:rPr>
                <w:rStyle w:val="15"/>
                <w:bdr w:val="none" w:color="auto" w:sz="0" w:space="0"/>
                <w:lang w:val="en-US" w:eastAsia="zh-CN" w:bidi="ar"/>
              </w:rPr>
              <w:t>）中的作业活动应涵盖生产经营全过程所有常规和非常规状态的作业活动。</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83</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风险分级管控应遵循风险越高管控层级越高的原则，对于操作难度大、技术含量高、风险等级高、可能导致严重后果的作业活动应（</w:t>
            </w:r>
            <w:r>
              <w:rPr>
                <w:rStyle w:val="16"/>
                <w:bdr w:val="none" w:color="auto" w:sz="0" w:space="0"/>
                <w:lang w:val="en-US" w:eastAsia="zh-CN" w:bidi="ar"/>
              </w:rPr>
              <w:t>重点进行管控</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84</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反应器类的设备设施的检查项目一般分为（</w:t>
            </w:r>
            <w:r>
              <w:rPr>
                <w:rStyle w:val="16"/>
                <w:bdr w:val="none" w:color="auto" w:sz="0" w:space="0"/>
                <w:lang w:val="en-US" w:eastAsia="zh-CN" w:bidi="ar"/>
              </w:rPr>
              <w:t>设备本体、压力、温度、裙座</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85</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隐患实行分级治理，（</w:t>
            </w:r>
            <w:r>
              <w:rPr>
                <w:rStyle w:val="16"/>
                <w:bdr w:val="none" w:color="auto" w:sz="0" w:space="0"/>
                <w:lang w:val="en-US" w:eastAsia="zh-CN" w:bidi="ar"/>
              </w:rPr>
              <w:t>分类实施</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86</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施工作业现场的各种作业活动合规情况属于（</w:t>
            </w:r>
            <w:r>
              <w:rPr>
                <w:rStyle w:val="16"/>
                <w:bdr w:val="none" w:color="auto" w:sz="0" w:space="0"/>
                <w:lang w:val="en-US" w:eastAsia="zh-CN" w:bidi="ar"/>
              </w:rPr>
              <w:t>生产现场</w:t>
            </w:r>
            <w:r>
              <w:rPr>
                <w:rStyle w:val="15"/>
                <w:bdr w:val="none" w:color="auto" w:sz="0" w:space="0"/>
                <w:lang w:val="en-US" w:eastAsia="zh-CN" w:bidi="ar"/>
              </w:rPr>
              <w:t>）类隐患。</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87</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隐患治理应做到方法科学、资金到位、治理及时、（</w:t>
            </w:r>
            <w:r>
              <w:rPr>
                <w:rStyle w:val="16"/>
                <w:bdr w:val="none" w:color="auto" w:sz="0" w:space="0"/>
                <w:lang w:val="en-US" w:eastAsia="zh-CN" w:bidi="ar"/>
              </w:rPr>
              <w:t>责任到人</w:t>
            </w:r>
            <w:r>
              <w:rPr>
                <w:rStyle w:val="15"/>
                <w:bdr w:val="none" w:color="auto" w:sz="0" w:space="0"/>
                <w:lang w:val="en-US" w:eastAsia="zh-CN" w:bidi="ar"/>
              </w:rPr>
              <w:t>）、（</w:t>
            </w:r>
            <w:r>
              <w:rPr>
                <w:rStyle w:val="16"/>
                <w:bdr w:val="none" w:color="auto" w:sz="0" w:space="0"/>
                <w:lang w:val="en-US" w:eastAsia="zh-CN" w:bidi="ar"/>
              </w:rPr>
              <w:t>限期完成</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88</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各单位属于重大风险的风险点应在装置区（</w:t>
            </w:r>
            <w:r>
              <w:rPr>
                <w:rStyle w:val="16"/>
                <w:bdr w:val="none" w:color="auto" w:sz="0" w:space="0"/>
                <w:lang w:val="en-US" w:eastAsia="zh-CN" w:bidi="ar"/>
              </w:rPr>
              <w:t>明显位置进行公示</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89</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风险分级管控清单中的控制措施必须包括（</w:t>
            </w:r>
            <w:r>
              <w:rPr>
                <w:rStyle w:val="16"/>
                <w:bdr w:val="none" w:color="auto" w:sz="0" w:space="0"/>
                <w:lang w:val="en-US" w:eastAsia="zh-CN" w:bidi="ar"/>
              </w:rPr>
              <w:t>JHA/SCL表中的控制措施和建议新增措施</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90</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涉及“两重点一重大”的生产装置、储存设施外部安全防护距离不符合国家标准要求的判定为（</w:t>
            </w:r>
            <w:r>
              <w:rPr>
                <w:rStyle w:val="16"/>
                <w:bdr w:val="none" w:color="auto" w:sz="0" w:space="0"/>
                <w:lang w:val="en-US" w:eastAsia="zh-CN" w:bidi="ar"/>
              </w:rPr>
              <w:t>重大事故隐患</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91</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各单位应制定风险分级管控开展方案，明确（</w:t>
            </w:r>
            <w:r>
              <w:rPr>
                <w:rStyle w:val="16"/>
                <w:bdr w:val="none" w:color="auto" w:sz="0" w:space="0"/>
                <w:lang w:val="en-US" w:eastAsia="zh-CN" w:bidi="ar"/>
              </w:rPr>
              <w:t>开展时间、负责人</w:t>
            </w:r>
            <w:r>
              <w:rPr>
                <w:rStyle w:val="15"/>
                <w:bdr w:val="none" w:color="auto" w:sz="0" w:space="0"/>
                <w:lang w:val="en-US" w:eastAsia="zh-CN" w:bidi="ar"/>
              </w:rPr>
              <w:t>）及具体内容。</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92</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各单位制定本单位的风险分级管控培训计划，培训计划应包括（</w:t>
            </w:r>
            <w:r>
              <w:rPr>
                <w:rStyle w:val="16"/>
                <w:bdr w:val="none" w:color="auto" w:sz="0" w:space="0"/>
                <w:lang w:val="en-US" w:eastAsia="zh-CN" w:bidi="ar"/>
              </w:rPr>
              <w:t>培训学时、培训内容、参加人员、考核方式、相关奖惩等</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93</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企业每年至少对风险分级管控体系进行一次（</w:t>
            </w:r>
            <w:r>
              <w:rPr>
                <w:rStyle w:val="16"/>
                <w:bdr w:val="none" w:color="auto" w:sz="0" w:space="0"/>
                <w:lang w:val="en-US" w:eastAsia="zh-CN" w:bidi="ar"/>
              </w:rPr>
              <w:t>系统性评审或更新</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94</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w:t>
            </w:r>
            <w:r>
              <w:rPr>
                <w:rStyle w:val="16"/>
                <w:bdr w:val="none" w:color="auto" w:sz="0" w:space="0"/>
                <w:lang w:val="en-US" w:eastAsia="zh-CN" w:bidi="ar"/>
              </w:rPr>
              <w:t>危险源</w:t>
            </w:r>
            <w:r>
              <w:rPr>
                <w:rStyle w:val="15"/>
                <w:bdr w:val="none" w:color="auto" w:sz="0" w:space="0"/>
                <w:lang w:val="en-US" w:eastAsia="zh-CN" w:bidi="ar"/>
              </w:rPr>
              <w:t>）是可能导致人身伤害和（或）健康损害和（或）财产损失的根源、状态或行为，或它们的组合。</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95</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事件后果严重性（S）判别准则中“潜在违反法规和标准或人员丧失劳动能力或经济损失50万元以上或2套装置停工或设备停工”的，判定为严重性（</w:t>
            </w:r>
            <w:r>
              <w:rPr>
                <w:rStyle w:val="16"/>
                <w:bdr w:val="none" w:color="auto" w:sz="0" w:space="0"/>
                <w:lang w:val="en-US" w:eastAsia="zh-CN" w:bidi="ar"/>
              </w:rPr>
              <w:t>4</w:t>
            </w:r>
            <w:r>
              <w:rPr>
                <w:rStyle w:val="15"/>
                <w:bdr w:val="none" w:color="auto" w:sz="0" w:space="0"/>
                <w:lang w:val="en-US" w:eastAsia="zh-CN" w:bidi="ar"/>
              </w:rPr>
              <w:t>）级。</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96</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涉及检维修作业时对作业人员的安全技术交底属于对风险点控制措施中的（</w:t>
            </w:r>
            <w:r>
              <w:rPr>
                <w:rStyle w:val="16"/>
                <w:bdr w:val="none" w:color="auto" w:sz="0" w:space="0"/>
                <w:lang w:val="en-US" w:eastAsia="zh-CN" w:bidi="ar"/>
              </w:rPr>
              <w:t>培训教育</w:t>
            </w:r>
            <w:r>
              <w:rPr>
                <w:rStyle w:val="15"/>
                <w:bdr w:val="none" w:color="auto" w:sz="0" w:space="0"/>
                <w:lang w:val="en-US" w:eastAsia="zh-CN" w:bidi="ar"/>
              </w:rPr>
              <w:t>）措施。</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97</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SCL和JHA表中对危险源的管控级别是指按照风险等级对照表规定的对应原则，划分为（重大风险、较大风险、一般风险和低风险）。</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98</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综合性隐患排查应由公司级至少（</w:t>
            </w:r>
            <w:r>
              <w:rPr>
                <w:rStyle w:val="16"/>
                <w:bdr w:val="none" w:color="auto" w:sz="0" w:space="0"/>
                <w:lang w:val="en-US" w:eastAsia="zh-CN" w:bidi="ar"/>
              </w:rPr>
              <w:t>每季度</w:t>
            </w:r>
            <w:r>
              <w:rPr>
                <w:rStyle w:val="15"/>
                <w:bdr w:val="none" w:color="auto" w:sz="0" w:space="0"/>
                <w:lang w:val="en-US" w:eastAsia="zh-CN" w:bidi="ar"/>
              </w:rPr>
              <w:t>）组织一次。</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99</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运行装置界区内涉及抢修作业等作业现场（</w:t>
            </w:r>
            <w:r>
              <w:rPr>
                <w:rStyle w:val="16"/>
                <w:bdr w:val="none" w:color="auto" w:sz="0" w:space="0"/>
                <w:lang w:val="en-US" w:eastAsia="zh-CN" w:bidi="ar"/>
              </w:rPr>
              <w:t>10</w:t>
            </w:r>
            <w:r>
              <w:rPr>
                <w:rStyle w:val="15"/>
                <w:bdr w:val="none" w:color="auto" w:sz="0" w:space="0"/>
                <w:lang w:val="en-US" w:eastAsia="zh-CN" w:bidi="ar"/>
              </w:rPr>
              <w:t>）人以上的可以直接判定为重大风险。</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100</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危害一旦发生能及时发现，并定期进行监测，或现场有防范控制措施，并能有效执行，或过去偶尔发生事故或事件的事故发生的可能性等级为（</w:t>
            </w:r>
            <w:r>
              <w:rPr>
                <w:rStyle w:val="16"/>
                <w:bdr w:val="none" w:color="auto" w:sz="0" w:space="0"/>
                <w:lang w:val="en-US" w:eastAsia="zh-CN" w:bidi="ar"/>
              </w:rPr>
              <w:t>2级</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101</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在进行涉硫化氢作业时由于防护不到位造成人员吸入过多硫化氢造成人员死亡，该事故类型为（</w:t>
            </w:r>
            <w:r>
              <w:rPr>
                <w:rStyle w:val="16"/>
                <w:bdr w:val="none" w:color="auto" w:sz="0" w:space="0"/>
                <w:lang w:val="en-US" w:eastAsia="zh-CN" w:bidi="ar"/>
              </w:rPr>
              <w:t>中毒和窒息</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102</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风险点台账中的风险点包括了（</w:t>
            </w:r>
            <w:r>
              <w:rPr>
                <w:rStyle w:val="16"/>
                <w:bdr w:val="none" w:color="auto" w:sz="0" w:space="0"/>
                <w:lang w:val="en-US" w:eastAsia="zh-CN" w:bidi="ar"/>
              </w:rPr>
              <w:t>设备设施</w:t>
            </w:r>
            <w:r>
              <w:rPr>
                <w:rStyle w:val="15"/>
                <w:bdr w:val="none" w:color="auto" w:sz="0" w:space="0"/>
                <w:lang w:val="en-US" w:eastAsia="zh-CN" w:bidi="ar"/>
              </w:rPr>
              <w:t>）类和（</w:t>
            </w:r>
            <w:r>
              <w:rPr>
                <w:rStyle w:val="16"/>
                <w:bdr w:val="none" w:color="auto" w:sz="0" w:space="0"/>
                <w:lang w:val="en-US" w:eastAsia="zh-CN" w:bidi="ar"/>
              </w:rPr>
              <w:t>作业活动</w:t>
            </w:r>
            <w:r>
              <w:rPr>
                <w:rStyle w:val="15"/>
                <w:bdr w:val="none" w:color="auto" w:sz="0" w:space="0"/>
                <w:lang w:val="en-US" w:eastAsia="zh-CN" w:bidi="ar"/>
              </w:rPr>
              <w:t>）类。</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103</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空气冷却器的设备类型为（</w:t>
            </w:r>
            <w:r>
              <w:rPr>
                <w:rStyle w:val="16"/>
                <w:bdr w:val="none" w:color="auto" w:sz="0" w:space="0"/>
                <w:lang w:val="en-US" w:eastAsia="zh-CN" w:bidi="ar"/>
              </w:rPr>
              <w:t>冷换设备类</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104</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作业活动清单中的作业活动的活动频率为（</w:t>
            </w:r>
            <w:r>
              <w:rPr>
                <w:rStyle w:val="16"/>
                <w:bdr w:val="none" w:color="auto" w:sz="0" w:space="0"/>
                <w:lang w:val="en-US" w:eastAsia="zh-CN" w:bidi="ar"/>
              </w:rPr>
              <w:t>频繁进行</w:t>
            </w:r>
            <w:r>
              <w:rPr>
                <w:rStyle w:val="15"/>
                <w:bdr w:val="none" w:color="auto" w:sz="0" w:space="0"/>
                <w:lang w:val="en-US" w:eastAsia="zh-CN" w:bidi="ar"/>
              </w:rPr>
              <w:t>）、（</w:t>
            </w:r>
            <w:r>
              <w:rPr>
                <w:rStyle w:val="16"/>
                <w:bdr w:val="none" w:color="auto" w:sz="0" w:space="0"/>
                <w:lang w:val="en-US" w:eastAsia="zh-CN" w:bidi="ar"/>
              </w:rPr>
              <w:t>特定时间进行</w:t>
            </w:r>
            <w:r>
              <w:rPr>
                <w:rStyle w:val="15"/>
                <w:bdr w:val="none" w:color="auto" w:sz="0" w:space="0"/>
                <w:lang w:val="en-US" w:eastAsia="zh-CN" w:bidi="ar"/>
              </w:rPr>
              <w:t>）、（</w:t>
            </w:r>
            <w:r>
              <w:rPr>
                <w:rStyle w:val="16"/>
                <w:bdr w:val="none" w:color="auto" w:sz="0" w:space="0"/>
                <w:lang w:val="en-US" w:eastAsia="zh-CN" w:bidi="ar"/>
              </w:rPr>
              <w:t>定期进行</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105</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w:t>
            </w:r>
            <w:r>
              <w:rPr>
                <w:rStyle w:val="16"/>
                <w:bdr w:val="none" w:color="auto" w:sz="0" w:space="0"/>
                <w:lang w:val="en-US" w:eastAsia="zh-CN" w:bidi="ar"/>
              </w:rPr>
              <w:t>总经理</w:t>
            </w:r>
            <w:r>
              <w:rPr>
                <w:rStyle w:val="15"/>
                <w:bdr w:val="none" w:color="auto" w:sz="0" w:space="0"/>
                <w:lang w:val="en-US" w:eastAsia="zh-CN" w:bidi="ar"/>
              </w:rPr>
              <w:t>）为公司风险分级管控体系建设的第一责任人，全面负责公司风险分级管控工作；负责一级以上风险的管控。</w:t>
            </w:r>
          </w:p>
        </w:tc>
      </w:tr>
      <w:tr>
        <w:tblPrEx>
          <w:tblLayout w:type="fixed"/>
          <w:tblCellMar>
            <w:top w:w="0" w:type="dxa"/>
            <w:left w:w="0" w:type="dxa"/>
            <w:bottom w:w="0" w:type="dxa"/>
            <w:right w:w="0" w:type="dxa"/>
          </w:tblCellMar>
        </w:tblPrEx>
        <w:trPr>
          <w:trHeight w:val="570"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106</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风险矩阵法中R是危险性也称（</w:t>
            </w:r>
            <w:r>
              <w:rPr>
                <w:rStyle w:val="16"/>
                <w:bdr w:val="none" w:color="auto" w:sz="0" w:space="0"/>
                <w:lang w:val="en-US" w:eastAsia="zh-CN" w:bidi="ar"/>
              </w:rPr>
              <w:t>风险度</w:t>
            </w:r>
            <w:r>
              <w:rPr>
                <w:rStyle w:val="15"/>
                <w:bdr w:val="none" w:color="auto" w:sz="0" w:space="0"/>
                <w:lang w:val="en-US" w:eastAsia="zh-CN" w:bidi="ar"/>
              </w:rPr>
              <w:t>），事故发生的可能性与事件后果的结合；L是事故发生的（</w:t>
            </w:r>
            <w:r>
              <w:rPr>
                <w:rStyle w:val="16"/>
                <w:bdr w:val="none" w:color="auto" w:sz="0" w:space="0"/>
                <w:lang w:val="en-US" w:eastAsia="zh-CN" w:bidi="ar"/>
              </w:rPr>
              <w:t>可能性</w:t>
            </w:r>
            <w:r>
              <w:rPr>
                <w:rStyle w:val="15"/>
                <w:bdr w:val="none" w:color="auto" w:sz="0" w:space="0"/>
                <w:lang w:val="en-US" w:eastAsia="zh-CN" w:bidi="ar"/>
              </w:rPr>
              <w:t>）；S是事故后果的（</w:t>
            </w:r>
            <w:r>
              <w:rPr>
                <w:rStyle w:val="16"/>
                <w:bdr w:val="none" w:color="auto" w:sz="0" w:space="0"/>
                <w:lang w:val="en-US" w:eastAsia="zh-CN" w:bidi="ar"/>
              </w:rPr>
              <w:t>严重性</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107</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开停车作业的活动频率为（</w:t>
            </w:r>
            <w:r>
              <w:rPr>
                <w:rStyle w:val="16"/>
                <w:bdr w:val="none" w:color="auto" w:sz="0" w:space="0"/>
                <w:lang w:val="en-US" w:eastAsia="zh-CN" w:bidi="ar"/>
              </w:rPr>
              <w:t>特定时间进行</w:t>
            </w:r>
            <w:r>
              <w:rPr>
                <w:rStyle w:val="15"/>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108</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w:t>
            </w:r>
            <w:r>
              <w:rPr>
                <w:rStyle w:val="16"/>
                <w:bdr w:val="none" w:color="auto" w:sz="0" w:space="0"/>
                <w:lang w:val="en-US" w:eastAsia="zh-CN" w:bidi="ar"/>
              </w:rPr>
              <w:t>季节性</w:t>
            </w:r>
            <w:r>
              <w:rPr>
                <w:rStyle w:val="15"/>
                <w:bdr w:val="none" w:color="auto" w:sz="0" w:space="0"/>
                <w:lang w:val="en-US" w:eastAsia="zh-CN" w:bidi="ar"/>
              </w:rPr>
              <w:t>）隐患排查应根据季节性特点及本单位的生产实际，至少每季度开展一次。</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109</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基础管理类隐患排查（</w:t>
            </w:r>
            <w:r>
              <w:rPr>
                <w:rStyle w:val="16"/>
                <w:bdr w:val="none" w:color="auto" w:sz="0" w:space="0"/>
                <w:lang w:val="en-US" w:eastAsia="zh-CN" w:bidi="ar"/>
              </w:rPr>
              <w:t>每年</w:t>
            </w:r>
            <w:r>
              <w:rPr>
                <w:rStyle w:val="15"/>
                <w:bdr w:val="none" w:color="auto" w:sz="0" w:space="0"/>
                <w:lang w:val="en-US" w:eastAsia="zh-CN" w:bidi="ar"/>
              </w:rPr>
              <w:t>）至少开展一次。</w:t>
            </w:r>
          </w:p>
        </w:tc>
      </w:tr>
      <w:tr>
        <w:tblPrEx>
          <w:tblLayout w:type="fixed"/>
          <w:tblCellMar>
            <w:top w:w="0" w:type="dxa"/>
            <w:left w:w="0" w:type="dxa"/>
            <w:bottom w:w="0" w:type="dxa"/>
            <w:right w:w="0" w:type="dxa"/>
          </w:tblCellMar>
        </w:tblPrEx>
        <w:trPr>
          <w:trHeight w:val="285" w:hRule="atLeast"/>
        </w:trPr>
        <w:tc>
          <w:tcPr>
            <w:tcW w:w="87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110</w:t>
            </w:r>
          </w:p>
        </w:tc>
        <w:tc>
          <w:tcPr>
            <w:tcW w:w="1049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Style w:val="15"/>
                <w:bdr w:val="none" w:color="auto" w:sz="0" w:space="0"/>
                <w:lang w:val="en-US" w:eastAsia="zh-CN" w:bidi="ar"/>
              </w:rPr>
              <w:t>双体系指的是（</w:t>
            </w:r>
            <w:r>
              <w:rPr>
                <w:rStyle w:val="16"/>
                <w:bdr w:val="none" w:color="auto" w:sz="0" w:space="0"/>
                <w:lang w:val="en-US" w:eastAsia="zh-CN" w:bidi="ar"/>
              </w:rPr>
              <w:t>风险分级管控</w:t>
            </w:r>
            <w:r>
              <w:rPr>
                <w:rStyle w:val="15"/>
                <w:bdr w:val="none" w:color="auto" w:sz="0" w:space="0"/>
                <w:lang w:val="en-US" w:eastAsia="zh-CN" w:bidi="ar"/>
              </w:rPr>
              <w:t>）体系和（</w:t>
            </w:r>
            <w:r>
              <w:rPr>
                <w:rStyle w:val="16"/>
                <w:bdr w:val="none" w:color="auto" w:sz="0" w:space="0"/>
                <w:lang w:val="en-US" w:eastAsia="zh-CN" w:bidi="ar"/>
              </w:rPr>
              <w:t>隐患排查治理</w:t>
            </w:r>
            <w:r>
              <w:rPr>
                <w:rStyle w:val="15"/>
                <w:bdr w:val="none" w:color="auto" w:sz="0" w:space="0"/>
                <w:lang w:val="en-US" w:eastAsia="zh-CN" w:bidi="ar"/>
              </w:rPr>
              <w:t>）体系。</w:t>
            </w:r>
          </w:p>
        </w:tc>
      </w:tr>
    </w:tbl>
    <w:p/>
    <w:p/>
    <w:p/>
    <w:p/>
    <w:p/>
    <w:tbl>
      <w:tblPr>
        <w:tblW w:w="11369" w:type="dxa"/>
        <w:tblInd w:w="0" w:type="dxa"/>
        <w:shd w:val="clear"/>
        <w:tblLayout w:type="fixed"/>
        <w:tblCellMar>
          <w:top w:w="0" w:type="dxa"/>
          <w:left w:w="0" w:type="dxa"/>
          <w:bottom w:w="0" w:type="dxa"/>
          <w:right w:w="0" w:type="dxa"/>
        </w:tblCellMar>
      </w:tblPr>
      <w:tblGrid>
        <w:gridCol w:w="11369"/>
      </w:tblGrid>
      <w:tr>
        <w:tblPrEx>
          <w:shd w:val="clear"/>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1、工作危害分析法的定义？</w:t>
            </w:r>
          </w:p>
        </w:tc>
      </w:tr>
      <w:tr>
        <w:tblPrEx>
          <w:tblLayout w:type="fixed"/>
          <w:tblCellMar>
            <w:top w:w="0" w:type="dxa"/>
            <w:left w:w="0" w:type="dxa"/>
            <w:bottom w:w="0" w:type="dxa"/>
            <w:right w:w="0" w:type="dxa"/>
          </w:tblCellMar>
        </w:tblPrEx>
        <w:trPr>
          <w:trHeight w:val="855" w:hRule="atLeast"/>
        </w:trPr>
        <w:tc>
          <w:tcPr>
            <w:tcW w:w="1136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答：工作危害分析法将作业活动分解为若干工作步骤，识别每个工作步骤的潜在危险有害因素，对其进行风险评价和判定风险等级，并针对不同等级风险制定实施有效控制措施的全过程。该方法是一种定性风险分析方法。</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2、企业选择风险控制措施时应包括哪些措施？</w:t>
            </w:r>
          </w:p>
        </w:tc>
      </w:tr>
      <w:tr>
        <w:tblPrEx>
          <w:tblLayout w:type="fixed"/>
          <w:tblCellMar>
            <w:top w:w="0" w:type="dxa"/>
            <w:left w:w="0" w:type="dxa"/>
            <w:bottom w:w="0" w:type="dxa"/>
            <w:right w:w="0" w:type="dxa"/>
          </w:tblCellMar>
        </w:tblPrEx>
        <w:trPr>
          <w:trHeight w:val="570" w:hRule="atLeast"/>
        </w:trPr>
        <w:tc>
          <w:tcPr>
            <w:tcW w:w="11369"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答：应包括：⑴工程技术措施；⑵管理措施；⑶培训教育措施；⑷个体防护措施；(5)应急处置措施等。</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3、安全生产风险分级管控体系建设的工作程序和内容主要分哪几步</w:t>
            </w:r>
          </w:p>
        </w:tc>
      </w:tr>
      <w:tr>
        <w:tblPrEx>
          <w:tblLayout w:type="fixed"/>
          <w:tblCellMar>
            <w:top w:w="0" w:type="dxa"/>
            <w:left w:w="0" w:type="dxa"/>
            <w:bottom w:w="0" w:type="dxa"/>
            <w:right w:w="0" w:type="dxa"/>
          </w:tblCellMar>
        </w:tblPrEx>
        <w:trPr>
          <w:trHeight w:val="5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答：风险点划分、风险点排查、危险源辨识、风险评价、确定重大风险、风险点级别确定、风险控制措施的制定与实施、风险分级管控、风险告知</w:t>
            </w:r>
          </w:p>
        </w:tc>
      </w:tr>
      <w:tr>
        <w:tblPrEx>
          <w:tblLayout w:type="fixed"/>
          <w:tblCellMar>
            <w:top w:w="0" w:type="dxa"/>
            <w:left w:w="0" w:type="dxa"/>
            <w:bottom w:w="0" w:type="dxa"/>
            <w:right w:w="0" w:type="dxa"/>
          </w:tblCellMar>
        </w:tblPrEx>
        <w:trPr>
          <w:trHeight w:val="85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4、GB/T2883中的事故隐患定义是什么？企业违反安全生产、职业卫生法律、法规、规章、标准、规程和管理制度的规定，或者因其他因素在生产经营活动中存在可能导致事故发生或导致事故后果扩大的物的危险状态、人的不安全行为和管理上的缺陷。</w:t>
            </w:r>
          </w:p>
        </w:tc>
      </w:tr>
      <w:tr>
        <w:tblPrEx>
          <w:tblLayout w:type="fixed"/>
          <w:tblCellMar>
            <w:top w:w="0" w:type="dxa"/>
            <w:left w:w="0" w:type="dxa"/>
            <w:bottom w:w="0" w:type="dxa"/>
            <w:right w:w="0" w:type="dxa"/>
          </w:tblCellMar>
        </w:tblPrEx>
        <w:trPr>
          <w:trHeight w:val="85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5、事故隐患的排查方式包括哪些内容？排查方式主要包括日常隐患排查、综合性隐患排查、专业性隐患排查、节假日及季节性隐患排查、专家诊断性检查和企业各级负责人履职检查等。其中专业性隐患排查包括工艺、设备、电气、自控仪表、建筑结构、消防、公用及辅助工程等。</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企业应根据自身组织架构确定不同的排查组织级别，一般包括公司级、部门级、车间级、班组级。</w:t>
            </w:r>
          </w:p>
        </w:tc>
      </w:tr>
      <w:tr>
        <w:tblPrEx>
          <w:tblLayout w:type="fixed"/>
          <w:tblCellMar>
            <w:top w:w="0" w:type="dxa"/>
            <w:left w:w="0" w:type="dxa"/>
            <w:bottom w:w="0" w:type="dxa"/>
            <w:right w:w="0" w:type="dxa"/>
          </w:tblCellMar>
        </w:tblPrEx>
        <w:trPr>
          <w:trHeight w:val="5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6、简述事故隐患治理要求？隐患治理实行分级治理、分类实施的原则。主要包括岗位纠正、班组治理、车间治理、部门治理、公司治理等。</w:t>
            </w:r>
          </w:p>
        </w:tc>
      </w:tr>
      <w:tr>
        <w:tblPrEx>
          <w:tblLayout w:type="fixed"/>
          <w:tblCellMar>
            <w:top w:w="0" w:type="dxa"/>
            <w:left w:w="0" w:type="dxa"/>
            <w:bottom w:w="0" w:type="dxa"/>
            <w:right w:w="0" w:type="dxa"/>
          </w:tblCellMar>
        </w:tblPrEx>
        <w:trPr>
          <w:trHeight w:val="85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隐患治理应做到方法科学、资金到位、治理及时有效、责任到人、按时完成。并保证整改措施、责任、资金、时限和预案“五到位”。能立即整改的隐患必须立即整改，无法立即整改的隐患，治理前要研究制定防范措施，落实监控责任，防止隐患发展为事故。</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8、什么是风险？什么是危险源？</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风险是指生产安全事故或健康损害事件发生的可能性和严重性的组合。</w:t>
            </w:r>
          </w:p>
        </w:tc>
      </w:tr>
      <w:tr>
        <w:tblPrEx>
          <w:tblLayout w:type="fixed"/>
          <w:tblCellMar>
            <w:top w:w="0" w:type="dxa"/>
            <w:left w:w="0" w:type="dxa"/>
            <w:bottom w:w="0" w:type="dxa"/>
            <w:right w:w="0" w:type="dxa"/>
          </w:tblCellMar>
        </w:tblPrEx>
        <w:trPr>
          <w:trHeight w:val="5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危险源是指可能导致人身伤害和（或）健康损害和（或）财产损失的根源、状态或行为，或它们的组合。</w:t>
            </w:r>
          </w:p>
        </w:tc>
      </w:tr>
      <w:tr>
        <w:tblPrEx>
          <w:tblLayout w:type="fixed"/>
          <w:tblCellMar>
            <w:top w:w="0" w:type="dxa"/>
            <w:left w:w="0" w:type="dxa"/>
            <w:bottom w:w="0" w:type="dxa"/>
            <w:right w:w="0" w:type="dxa"/>
          </w:tblCellMar>
        </w:tblPrEx>
        <w:trPr>
          <w:trHeight w:val="2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none" w:color="auto" w:sz="0" w:space="0"/>
                <w:lang w:val="en-US" w:eastAsia="zh-CN" w:bidi="ar"/>
              </w:rPr>
              <w:t>9、风险控制措施一般包括以下方面：</w:t>
            </w:r>
          </w:p>
        </w:tc>
      </w:tr>
      <w:tr>
        <w:tblPrEx>
          <w:tblLayout w:type="fixed"/>
          <w:tblCellMar>
            <w:top w:w="0" w:type="dxa"/>
            <w:left w:w="0" w:type="dxa"/>
            <w:bottom w:w="0" w:type="dxa"/>
            <w:right w:w="0" w:type="dxa"/>
          </w:tblCellMar>
        </w:tblPrEx>
        <w:trPr>
          <w:trHeight w:val="2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none" w:color="auto" w:sz="0" w:space="0"/>
                <w:lang w:val="en-US" w:eastAsia="zh-CN" w:bidi="ar"/>
              </w:rPr>
              <w:t>工程技术措施：紧急切断装置、密闭采样系统、监控、联锁、报警、安全仪表系统、设置防护设施等；</w:t>
            </w:r>
          </w:p>
        </w:tc>
      </w:tr>
      <w:tr>
        <w:tblPrEx>
          <w:tblLayout w:type="fixed"/>
          <w:tblCellMar>
            <w:top w:w="0" w:type="dxa"/>
            <w:left w:w="0" w:type="dxa"/>
            <w:bottom w:w="0" w:type="dxa"/>
            <w:right w:w="0" w:type="dxa"/>
          </w:tblCellMar>
        </w:tblPrEx>
        <w:trPr>
          <w:trHeight w:val="2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none" w:color="auto" w:sz="0" w:space="0"/>
                <w:lang w:val="en-US" w:eastAsia="zh-CN" w:bidi="ar"/>
              </w:rPr>
              <w:t>管理措施：完善管理制度、制定标准作业程序，规范操作规程等；</w:t>
            </w:r>
          </w:p>
        </w:tc>
      </w:tr>
      <w:tr>
        <w:tblPrEx>
          <w:tblLayout w:type="fixed"/>
          <w:tblCellMar>
            <w:top w:w="0" w:type="dxa"/>
            <w:left w:w="0" w:type="dxa"/>
            <w:bottom w:w="0" w:type="dxa"/>
            <w:right w:w="0" w:type="dxa"/>
          </w:tblCellMar>
        </w:tblPrEx>
        <w:trPr>
          <w:trHeight w:val="2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none" w:color="auto" w:sz="0" w:space="0"/>
                <w:lang w:val="en-US" w:eastAsia="zh-CN" w:bidi="ar"/>
              </w:rPr>
              <w:t>培训教育措施：三级教育、特种作业人员培训、专项培训、安全交底；</w:t>
            </w:r>
          </w:p>
        </w:tc>
      </w:tr>
      <w:tr>
        <w:tblPrEx>
          <w:tblLayout w:type="fixed"/>
          <w:tblCellMar>
            <w:top w:w="0" w:type="dxa"/>
            <w:left w:w="0" w:type="dxa"/>
            <w:bottom w:w="0" w:type="dxa"/>
            <w:right w:w="0" w:type="dxa"/>
          </w:tblCellMar>
        </w:tblPrEx>
        <w:trPr>
          <w:trHeight w:val="2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none" w:color="auto" w:sz="0" w:space="0"/>
                <w:lang w:val="en-US" w:eastAsia="zh-CN" w:bidi="ar"/>
              </w:rPr>
              <w:t>个体防护措施：配备安全帽、劳保鞋、防毒口罩、空气呼吸器、安全带等适用的劳保用品；</w:t>
            </w:r>
          </w:p>
        </w:tc>
      </w:tr>
      <w:tr>
        <w:tblPrEx>
          <w:tblLayout w:type="fixed"/>
          <w:tblCellMar>
            <w:top w:w="0" w:type="dxa"/>
            <w:left w:w="0" w:type="dxa"/>
            <w:bottom w:w="0" w:type="dxa"/>
            <w:right w:w="0" w:type="dxa"/>
          </w:tblCellMar>
        </w:tblPrEx>
        <w:trPr>
          <w:trHeight w:val="2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none" w:color="auto" w:sz="0" w:space="0"/>
                <w:lang w:val="en-US" w:eastAsia="zh-CN" w:bidi="ar"/>
              </w:rPr>
              <w:t>应急处置措施：建立完善应急预案、配齐应急物资等应急处置措施。</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10、生产现场类隐患包括几个方面存在的问题或缺陷？</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设备设施；</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场所环境；</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从业人员操作行为；</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消防及应急设施；</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供配电设施；</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职业卫生防护设施；</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辅助动力系统；</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现场其他方面。</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11、基础管理类隐患包括以下方面存在的问题或缺陷：</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生产经营单位资质证照；</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安全生产管理机构及人员；</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安全生产责任制；</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安全生产管理制度；</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教育培训；</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安全生产管理档案；</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安全生产投入；</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应急管理；</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职业卫生基础管理；</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相关方安全管理；</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基础管理其他方面。</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12、车间应将风险分级管控培训列入培训计划，分层次、分阶段培训学习。培训主要内容包括：</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风险管控体系相关法律、法规、标准、制度；</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危险源辨识和风险评价方法；</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风险管控措施；</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其他风险信息。</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13、车间培训过程应保留培训记录，培训记录包括：</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培训计划；</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培训课件和/或教材影像资料；</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培训签到表；</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培训考核记录；</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其他相关资料。</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14、请列举20项的事故类型有哪些？（10分）</w:t>
            </w:r>
          </w:p>
        </w:tc>
      </w:tr>
      <w:tr>
        <w:tblPrEx>
          <w:tblLayout w:type="fixed"/>
          <w:tblCellMar>
            <w:top w:w="0" w:type="dxa"/>
            <w:left w:w="0" w:type="dxa"/>
            <w:bottom w:w="0" w:type="dxa"/>
            <w:right w:w="0" w:type="dxa"/>
          </w:tblCellMar>
        </w:tblPrEx>
        <w:trPr>
          <w:trHeight w:val="5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物体打击、车辆伤害、机械伤害、起重伤害、触电、淹溺、灼烫、火灾、高处坠落、坍塌、冒顶片帮、透水、放炮、火药爆炸、瓦斯爆炸、锅炉爆炸、容器爆炸、其他爆炸、中毒和窒息、其他伤害。</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15、设备设施中的设备类别包括哪些？（10分）</w:t>
            </w:r>
          </w:p>
        </w:tc>
      </w:tr>
      <w:tr>
        <w:tblPrEx>
          <w:tblLayout w:type="fixed"/>
          <w:tblCellMar>
            <w:top w:w="0" w:type="dxa"/>
            <w:left w:w="0" w:type="dxa"/>
            <w:bottom w:w="0" w:type="dxa"/>
            <w:right w:w="0" w:type="dxa"/>
          </w:tblCellMar>
        </w:tblPrEx>
        <w:trPr>
          <w:trHeight w:val="5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炉类、塔类、反应器类、储罐及容器类、冷换设备类、通用机械类、动力类、化工机械类、起重运输类、其他设备类。</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16、请列举10项工程技术措施？（10分）</w:t>
            </w:r>
          </w:p>
        </w:tc>
      </w:tr>
      <w:tr>
        <w:tblPrEx>
          <w:tblLayout w:type="fixed"/>
          <w:tblCellMar>
            <w:top w:w="0" w:type="dxa"/>
            <w:left w:w="0" w:type="dxa"/>
            <w:bottom w:w="0" w:type="dxa"/>
            <w:right w:w="0" w:type="dxa"/>
          </w:tblCellMar>
        </w:tblPrEx>
        <w:trPr>
          <w:trHeight w:val="5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视频监控、有毒/可燃气体报警仪、温度计、压力表、液位计、安全阀、紧急切断阀、DCS系统、消防报警系统、警戒线、警示标志、耐火/防腐措施、接地线、长明灯、消防蒸汽、喷淋系统等。</w:t>
            </w:r>
          </w:p>
        </w:tc>
      </w:tr>
      <w:tr>
        <w:tblPrEx>
          <w:tblLayout w:type="fixed"/>
          <w:tblCellMar>
            <w:top w:w="0" w:type="dxa"/>
            <w:left w:w="0" w:type="dxa"/>
            <w:bottom w:w="0" w:type="dxa"/>
            <w:right w:w="0" w:type="dxa"/>
          </w:tblCellMar>
        </w:tblPrEx>
        <w:trPr>
          <w:trHeight w:val="85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17、重大事故隐患是指（危害和整改难度较大，无法立即整改排除，需要全部或者局部停产停业，并经过一定时间整改治理方能排除的隐患或者因外部因素影响致使生产经营单位自身难以排除的隐患）。</w:t>
            </w:r>
          </w:p>
        </w:tc>
      </w:tr>
      <w:tr>
        <w:tblPrEx>
          <w:tblLayout w:type="fixed"/>
          <w:tblCellMar>
            <w:top w:w="0" w:type="dxa"/>
            <w:left w:w="0" w:type="dxa"/>
            <w:bottom w:w="0" w:type="dxa"/>
            <w:right w:w="0" w:type="dxa"/>
          </w:tblCellMar>
        </w:tblPrEx>
        <w:trPr>
          <w:trHeight w:val="285"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18、风险点的划分应遵循（大小适中、便与分类、功能独立、易于管理、范围清晰）的原则。</w:t>
            </w:r>
          </w:p>
        </w:tc>
      </w:tr>
      <w:tr>
        <w:tblPrEx>
          <w:tblLayout w:type="fixed"/>
          <w:tblCellMar>
            <w:top w:w="0" w:type="dxa"/>
            <w:left w:w="0" w:type="dxa"/>
            <w:bottom w:w="0" w:type="dxa"/>
            <w:right w:w="0" w:type="dxa"/>
          </w:tblCellMar>
        </w:tblPrEx>
        <w:trPr>
          <w:trHeight w:val="570" w:hRule="atLeast"/>
        </w:trPr>
        <w:tc>
          <w:tcPr>
            <w:tcW w:w="1136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19、事故隐患治理流程包括：（通报隐患信息、下发隐患整改通知、实施隐患治理、治理情况反馈、验收等环节）。</w:t>
            </w:r>
          </w:p>
        </w:tc>
      </w:tr>
    </w:tbl>
    <w:p/>
    <w:p/>
    <w:p/>
    <w:p/>
    <w:tbl>
      <w:tblPr>
        <w:tblW w:w="24255" w:type="dxa"/>
        <w:tblInd w:w="0" w:type="dxa"/>
        <w:shd w:val="clear"/>
        <w:tblLayout w:type="fixed"/>
        <w:tblCellMar>
          <w:top w:w="0" w:type="dxa"/>
          <w:left w:w="0" w:type="dxa"/>
          <w:bottom w:w="0" w:type="dxa"/>
          <w:right w:w="0" w:type="dxa"/>
        </w:tblCellMar>
      </w:tblPr>
      <w:tblGrid>
        <w:gridCol w:w="765"/>
        <w:gridCol w:w="23490"/>
      </w:tblGrid>
      <w:tr>
        <w:tblPrEx>
          <w:shd w:val="clear"/>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事故发生的可能性小，而后果严重，则风险很小。（ </w:t>
            </w:r>
            <w:r>
              <w:rPr>
                <w:rFonts w:hint="eastAsia" w:ascii="宋体" w:hAnsi="宋体" w:eastAsia="宋体" w:cs="宋体"/>
                <w:i w:val="0"/>
                <w:color w:val="FF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危险源一定会演变成事故隐患。（  </w:t>
            </w:r>
            <w:r>
              <w:rPr>
                <w:rFonts w:hint="eastAsia" w:ascii="宋体" w:hAnsi="宋体" w:eastAsia="宋体" w:cs="宋体"/>
                <w:i w:val="0"/>
                <w:color w:val="FF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企业应对存在安全生产风险的岗位设置告知卡，标明本岗位主要危险危害因素、后果、事故预防及应急措施、报告电话等内容。（ </w:t>
            </w:r>
            <w:r>
              <w:rPr>
                <w:rFonts w:hint="eastAsia" w:ascii="宋体" w:hAnsi="宋体" w:eastAsia="宋体" w:cs="宋体"/>
                <w:i w:val="0"/>
                <w:color w:val="FF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建立风险管控和隐患排查治理双重预防机制，是由以风险为重点向以事故为重点的转变。（ </w:t>
            </w:r>
            <w:r>
              <w:rPr>
                <w:rFonts w:hint="eastAsia" w:ascii="宋体" w:hAnsi="宋体" w:eastAsia="宋体" w:cs="宋体"/>
                <w:i w:val="0"/>
                <w:color w:val="FF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企业了解自身存在的风险即可，无须将风险点的有关信息及应急处置措施告知相邻企业单位。（  </w:t>
            </w:r>
            <w:r>
              <w:rPr>
                <w:rFonts w:hint="eastAsia" w:ascii="宋体" w:hAnsi="宋体" w:eastAsia="宋体" w:cs="宋体"/>
                <w:i w:val="0"/>
                <w:color w:val="FF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属地监管部门要将企业备案的“一企一册”中的1、2级风险点作为重大风险点进行管控（ </w:t>
            </w:r>
            <w:r>
              <w:rPr>
                <w:rFonts w:hint="eastAsia" w:ascii="宋体" w:hAnsi="宋体" w:eastAsia="宋体" w:cs="宋体"/>
                <w:i w:val="0"/>
                <w:color w:val="FF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3级风险（黄色风险）：中度（显著）危险，无需控制整改，公司、部室（车间上级单位）应引起关注。 （ </w:t>
            </w:r>
            <w:r>
              <w:rPr>
                <w:rFonts w:hint="eastAsia" w:ascii="宋体" w:hAnsi="宋体" w:eastAsia="宋体" w:cs="宋体"/>
                <w:i w:val="0"/>
                <w:color w:val="FF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企业通过采取风险控制措施将风险降低到自认为可以，无需验证。（ </w:t>
            </w:r>
            <w:r>
              <w:rPr>
                <w:rFonts w:hint="eastAsia" w:ascii="宋体" w:hAnsi="宋体" w:eastAsia="宋体" w:cs="宋体"/>
                <w:i w:val="0"/>
                <w:color w:val="FF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“双体系”建设属于企业安全部的职责，与企业其他人员无关。（  </w:t>
            </w:r>
            <w:r>
              <w:rPr>
                <w:rFonts w:hint="eastAsia" w:ascii="宋体" w:hAnsi="宋体" w:eastAsia="宋体" w:cs="宋体"/>
                <w:i w:val="0"/>
                <w:color w:val="FF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工作危害分析法（JHA）是一种定量的风险分析辨识方法。（×， 定性）</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安全检查表（SCL）的编制依据包括国内外行业、企业事故统计案例，经验教训。（√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风险矩阵分析法（LS）和作业条件危险性分析法（LEC）均是半定量的风险评价方法。（√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作业条件危险性分析法中的D值越小，说明被评价系统的危险性越大。（×）</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风险控制措施是指为将风险降低至可接受程度，企业针对风险而采取的相应控制方法和手段。（√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15</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风险辨识是识别企业整个范围内所有存在的风险的过程。（×</w:t>
            </w:r>
            <w:r>
              <w:rPr>
                <w:rFonts w:hint="eastAsia" w:ascii="宋体" w:hAnsi="宋体" w:eastAsia="宋体" w:cs="宋体"/>
                <w:i w:val="0"/>
                <w:color w:val="E71F21"/>
                <w:kern w:val="0"/>
                <w:sz w:val="24"/>
                <w:szCs w:val="24"/>
                <w:u w:val="none"/>
                <w:bdr w:val="none" w:color="auto" w:sz="0" w:space="0"/>
                <w:lang w:val="en-US" w:eastAsia="zh-CN" w:bidi="ar"/>
              </w:rPr>
              <w:t>，</w:t>
            </w:r>
            <w:r>
              <w:rPr>
                <w:rFonts w:hint="eastAsia" w:ascii="宋体" w:hAnsi="宋体" w:eastAsia="宋体" w:cs="宋体"/>
                <w:i w:val="0"/>
                <w:color w:val="060202"/>
                <w:kern w:val="0"/>
                <w:sz w:val="24"/>
                <w:szCs w:val="24"/>
                <w:u w:val="none"/>
                <w:bdr w:val="none" w:color="auto" w:sz="0" w:space="0"/>
                <w:lang w:val="en-US" w:eastAsia="zh-CN" w:bidi="ar"/>
              </w:rPr>
              <w:t>应为并确定其特性的过程）</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16</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风险评价是对危险源导致的风险进行评估、对现有控制措施的充分性加以考虑的过程。（×</w:t>
            </w:r>
            <w:r>
              <w:rPr>
                <w:rFonts w:hint="eastAsia" w:ascii="宋体" w:hAnsi="宋体" w:eastAsia="宋体" w:cs="宋体"/>
                <w:i w:val="0"/>
                <w:color w:val="E71F21"/>
                <w:kern w:val="0"/>
                <w:sz w:val="24"/>
                <w:szCs w:val="24"/>
                <w:u w:val="none"/>
                <w:bdr w:val="none" w:color="auto" w:sz="0" w:space="0"/>
                <w:lang w:val="en-US" w:eastAsia="zh-CN" w:bidi="ar"/>
              </w:rPr>
              <w:t xml:space="preserve">， </w:t>
            </w:r>
            <w:r>
              <w:rPr>
                <w:rFonts w:hint="eastAsia" w:ascii="宋体" w:hAnsi="宋体" w:eastAsia="宋体" w:cs="宋体"/>
                <w:i w:val="0"/>
                <w:color w:val="060202"/>
                <w:kern w:val="0"/>
                <w:sz w:val="24"/>
                <w:szCs w:val="24"/>
                <w:u w:val="none"/>
                <w:bdr w:val="none" w:color="auto" w:sz="0" w:space="0"/>
                <w:lang w:val="en-US" w:eastAsia="zh-CN" w:bidi="ar"/>
              </w:rPr>
              <w:t>以及对风险是否可接受予以确定 的过程）</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17</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风险与危险源之间既有联系又有本质区别。风险是危险源的载体，没有风险就没有危险源。（×）</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18</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风险分级的目的是实现对风险的有效管控。（√）</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19</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风险分级管控的基本原则是：风险越大，管控级别越高；上级负责管控的风险，下级不必管控，但必须落实具体措施。（×）</w:t>
            </w:r>
          </w:p>
        </w:tc>
      </w:tr>
      <w:tr>
        <w:tblPrEx>
          <w:tblLayout w:type="fixed"/>
          <w:tblCellMar>
            <w:top w:w="0" w:type="dxa"/>
            <w:left w:w="0" w:type="dxa"/>
            <w:bottom w:w="0" w:type="dxa"/>
            <w:right w:w="0" w:type="dxa"/>
          </w:tblCellMar>
        </w:tblPrEx>
        <w:trPr>
          <w:trHeight w:val="85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生产经营单位应当建立安全生产风险管控机制，定期进行安全生产风险排查，对排查出的风险点按照危险性确定风险等级，并采取相应的风险管控措施，对风险点进行公告警示。                         （  √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21</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将识别的危险源按照风险矩阵法或作业条件危险性评价法进行分级，将所有危险源按风险度分为I、II、III级。                                                   （  ×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22</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风险分级管控基本原则是：风险越大，管控级别越高；上级负责管控的风险，下级可以不负责管控。                                                          （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23</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应急控制通过应急演练、培训等措施，确认和提高相关人员的应急能力，以防止和减少安全不良后果。                                                          （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24</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风险分级是指重大风险、较大风险、一般风险和低风险，分别用“红、橙、黄、绿”标识。                                                                   （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25</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隐患排查的组织级别分别为公司级、部门级、车间级和班组级。（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26</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所有企业的风险判定准则必须统一。（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27</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企业应将安全风险评估结果及所采取的控制措施告知相关从业人员，使其熟悉工作岗位和作业环境中存在的安全风险，掌握、落实应采取的控制措施。（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28</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风险点操作及作业活动涵盖生产经营全过程所有常规和非常规状态的作业活动，动火、进入受限空间等特殊作业活动可以不作考虑。（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29</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重大事故隐患排查、评估记录，隐患整改复查验收记录等，可以与一般隐患一同建档管理。（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30</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风险管控的原则是上一级负责管控的风险，下一级必须同时负责管控，上一级可以提级管控下一级风险。（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31</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企业在建立健全安全生产责任制时应明确各岗位在风险分级管控与隐患排查治理体系建设过程中的职责。（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32</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风险控制措施是指为将风险消除，企业针对风险而采取的相应控制措施。（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33</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双重预防体系建设是指安全生产风险管控体系与隐患排查治理体系，不包括职业卫生相关工作。（ × ）</w:t>
            </w:r>
          </w:p>
        </w:tc>
      </w:tr>
      <w:tr>
        <w:tblPrEx>
          <w:tblLayout w:type="fixed"/>
          <w:tblCellMar>
            <w:top w:w="0" w:type="dxa"/>
            <w:left w:w="0" w:type="dxa"/>
            <w:bottom w:w="0" w:type="dxa"/>
            <w:right w:w="0" w:type="dxa"/>
          </w:tblCellMar>
        </w:tblPrEx>
        <w:trPr>
          <w:trHeight w:val="85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34</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风险指特定危害性事件发生的可能性和严重性的结合。人们常常将可能性L的大小和后果S的严重程度分别用表明相对差距的数值来表示，然后用两者的和反映风险程度R的大小，即R＝L+S。（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35</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危险源辨识的范围是人的不安全行为和物的不安全状态。（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36</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风险与危险源之间既有联系又有本质区别。风险是危险源的载体，没有风险就没有危险源。（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37</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任何危险源都会伴随着风险。只是危险源不同，其伴随的风险大小往往不同。（√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38</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排查风险点是风险管控的基础。对风险点内的不同危险源或危险有害因素进行识别、评价，并根据评价结果、风险判定标准认定风险等级。（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39</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风险度越大，说明该系统危险性大。（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40</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风险不可以避免，但是风险有大小。（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41</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隐患信息是指包括隐患名称、位置、状态描述、可能导致后果及其严重程度、治理目标、治理措施、职责划分、治理期限等信息的总称。（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42</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隐患的分级是根据隐患的整改、治理和排除的难度及其导致事故后果和影响范围为标准而进行的级别划分。（√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43</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一件事件发生的可能性很大或者频率很高，我们就可以理解为这个事件的风险很大。（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44</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一件事件可能的后果造成多人伤亡，我们就可以理解为这个事件的风险就很大。（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45</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风险辨识是识别组织整个范围内所有存在的风险并确定其特性的过程。（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46</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风险评价是对危险源导致的风险进行评估、对现有控制措施的充分性加以考虑的过程。（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47</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风险控制措施是指为将风险降低至可接受程度，企业针对风险而采取的相应控制方法和手段。（ √ ）</w:t>
            </w:r>
          </w:p>
        </w:tc>
      </w:tr>
      <w:tr>
        <w:tblPrEx>
          <w:tblLayout w:type="fixed"/>
          <w:tblCellMar>
            <w:top w:w="0" w:type="dxa"/>
            <w:left w:w="0" w:type="dxa"/>
            <w:bottom w:w="0" w:type="dxa"/>
            <w:right w:w="0" w:type="dxa"/>
          </w:tblCellMar>
        </w:tblPrEx>
        <w:trPr>
          <w:trHeight w:val="85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48</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安全检查表法是一种定量的风险分析辨识方法，它是将一系列项目列出检查表进行分析，以确定系统、场所的状态是否符合安全要求，通过检查发现系统中存在的风险，提出改进措施的一种方法。（ × ）</w:t>
            </w:r>
          </w:p>
        </w:tc>
      </w:tr>
      <w:tr>
        <w:tblPrEx>
          <w:tblLayout w:type="fixed"/>
          <w:tblCellMar>
            <w:top w:w="0" w:type="dxa"/>
            <w:left w:w="0" w:type="dxa"/>
            <w:bottom w:w="0" w:type="dxa"/>
            <w:right w:w="0" w:type="dxa"/>
          </w:tblCellMar>
        </w:tblPrEx>
        <w:trPr>
          <w:trHeight w:val="85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49</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工作危害分析法是一种定性的风险分析辨识方法，它是基于作业活动的一种风险辨识技术，用来进行人的不安全行为、物的不安全状态、环境的不安全因素以及管理缺陷等的有效识别。（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50</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一级风险点属于重大隐患，应立即停产整顿。（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51</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一般隐患，因其危害和整改难度较小，可暂时不予整改排除。（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52</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对于一般事故隐患，根据隐患治理的分级，由企业各级（公司、车间、部门、班组等）负责人或者有关人员负责组织整改，整改情况要安排专人进行确认。（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53</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重大隐患是指危害和整改难度较大，无法立即整改排除，需要全部或者局部停产停业，并经过一定时间整改治理方能排除的隐患。（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54</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重大隐患一定是重大风险，重大风险不一定是重大隐患。（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55</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对于排查出的问题应执行“五到位”，即：整改措施、责任、资金、时限和预案。（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56</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企业开展风险管控工作的目的是，实现零风险，杜绝或减少各种隐患，降低生产安全事故的发生。（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57</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企业应当根据隐患级别，确定相应的治理责任单位和人员，隐患排查治理应当以确保隐患得到完全消除为工作目标。（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58</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从企业基层操作人员到最高管理层，都应当参与隐患排查治理。（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59</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公司级隐患排查由公司安全主要负责人负责，安全管理部门具体组织实施。（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60</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企业应在通则、细则的基础上，另外建立一套安全管理体系，是双体系贯彻于生产经营活动全过程，成为企业各层级、各岗位日常工作重要的组成部分。（×）</w:t>
            </w:r>
          </w:p>
        </w:tc>
      </w:tr>
      <w:tr>
        <w:tblPrEx>
          <w:tblLayout w:type="fixed"/>
          <w:tblCellMar>
            <w:top w:w="0" w:type="dxa"/>
            <w:left w:w="0" w:type="dxa"/>
            <w:bottom w:w="0" w:type="dxa"/>
            <w:right w:w="0" w:type="dxa"/>
          </w:tblCellMar>
        </w:tblPrEx>
        <w:trPr>
          <w:trHeight w:val="85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61</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隐患排查主要是指中介机构、企业安全生产管理人员依据国家法律法规、标准和企业管理制度，采取一定的方式和方法，对照风险分级管控措施的有效落实情况，对本单位的事故隐患进行排查的工作过程。（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62</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风险管控层级可进行增加或合并，企业应根据风险分级管控的基本原则，结合本单位机构设置情况，合理确定各级风险的管控层级。（ √ ）</w:t>
            </w:r>
          </w:p>
        </w:tc>
      </w:tr>
      <w:tr>
        <w:tblPrEx>
          <w:tblLayout w:type="fixed"/>
          <w:tblCellMar>
            <w:top w:w="0" w:type="dxa"/>
            <w:left w:w="0" w:type="dxa"/>
            <w:bottom w:w="0" w:type="dxa"/>
            <w:right w:w="0" w:type="dxa"/>
          </w:tblCellMar>
        </w:tblPrEx>
        <w:trPr>
          <w:trHeight w:val="85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63</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持续有效地做好风险管控工作，排查风险点是基础，对风险点内的不同危险源或危险有害因素进行识别、评价，并根据评价结果、风险判定标准认定风险等级，然后采取不同的控制措施是风险管控的核心。（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64</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可接受风险是指根据企业法律义务和职业健康安全方针已被企业降至可容许程度的风险。（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65</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企业应依据所排查出各类风险的全部控制措施和基础安全管理要求，编制包含全部应该排查的项目清单。（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66</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生产现场类隐患排查清单至少应包括与风险点对应的设备设施和作业名称、排查内容、排查标准、排查方法。（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67</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设备设施类危险源的控制措施包括报警、联锁、安全阀及液位、温度、压力等测量仪表和控制设施及消防、检查、检验等常规的管理措施。（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68</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作业活动类危险源的控制措施应包括：制度完备性、管理流程合理性、作业环境可控性、作业对象完好状态及作业人员素质等方面。（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69</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工程技术措施包括紧急切断装置、密闭采样系统、制定标准作业程序、监控、联锁、报警等。（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70</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风险控制措施应从工程技术（或工程控制）措施、管理措施、培训教育、个体防护、应急处置等方面识别并评估现有控制措施的有效性。（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71</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能立即整改的隐患必须立即整改，无法立即整改的隐患，治理前要研究制定监控、防范措施，落实监控责任。（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72</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隐患治理应做到方法科学、资金到位、治理及时有效、责任到人、按时完成。重大事故隐患必须立即整改，一般事故隐患可延缓整改。（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73</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隐患整改建议措施应采取“管理优先、工程其次、防护为辅”原则。（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74</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特种作业人员未取得特种作业人员资格证属于生产现场类隐患。（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75</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法规、标准等增减、修订变化所引起风险程度的改变需及时更新风险信息。（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76</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隐患治理实行分级治理、分类实施的原则。主要包括岗位纠正、班组治理、车间治理、部门治理、公司治理等。（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77</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风险控制措施应考虑可行性、可靠性、先进性、安全性、经济合理性、经营运行情况及可靠的技术保证。（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78</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企业应将风险管控相关信息录入山东省风险分级管控体系信息平台，并保障正常运行。（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79</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事故类比隐患排查是企业内和同类企业发生事故后的举一反三的安全检查。（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80</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按照LS法安全风险等级判定准则，风险度R值为15分，应判定为高度危险。（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81</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化工企业应结合风险评价的结果将制定的风险控制措施告知内部员工和相关方。（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82</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设备设施清单可以不包括厂房、管廊、手持电动工具、办公楼。（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83</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DCS系统异常属于基础管理类隐患。（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84</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企业应选择风险矩阵分析法（LS）、作业条件危险性分析法（LEC）等评价方法对危险源所伴随的风险进行定性、定量评价并根据评价结果划分等级。（ √ ）</w:t>
            </w:r>
          </w:p>
        </w:tc>
      </w:tr>
      <w:tr>
        <w:tblPrEx>
          <w:tblLayout w:type="fixed"/>
          <w:tblCellMar>
            <w:top w:w="0" w:type="dxa"/>
            <w:left w:w="0" w:type="dxa"/>
            <w:bottom w:w="0" w:type="dxa"/>
            <w:right w:w="0" w:type="dxa"/>
          </w:tblCellMar>
        </w:tblPrEx>
        <w:trPr>
          <w:trHeight w:val="85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85</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化工企业应依据风险判定准则确定风险等级，风险等级判定应遵循从严从高的原则。化工企业风险按照从高到低分为5级：1、2、3、4、5或A.B.C.D.E。其中，1级或A级为最高风险。（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86</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对评估出的1级风险，应立即整改，不能继续作业。（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88</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5级风险（蓝色风险）：绝对安全。（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89</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安全检查表适用于对设备设施、建构筑物、安全间距、作业环境等存在的风险进行分析。（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90</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企业风险分级管控组织成员主要包括安全、生产、设备、工艺、电气、仪表等各职能部门负责人和各类专业技术人员。（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91</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企业应制定风险分级管控培训计划，分层次、分阶段培训学习，掌握危险源辨识、风险评价的方法，掌握风险管控信息，保留培训记录。（ √ ）</w:t>
            </w:r>
          </w:p>
        </w:tc>
      </w:tr>
      <w:tr>
        <w:tblPrEx>
          <w:tblLayout w:type="fixed"/>
          <w:tblCellMar>
            <w:top w:w="0" w:type="dxa"/>
            <w:left w:w="0" w:type="dxa"/>
            <w:bottom w:w="0" w:type="dxa"/>
            <w:right w:w="0" w:type="dxa"/>
          </w:tblCellMar>
        </w:tblPrEx>
        <w:trPr>
          <w:trHeight w:val="85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92</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生产过程中，公司的管理层在组织生产时会发出一些指令，偶尔有些指令会导致事故的发生，例如:进入容器时指示不需要办理作业票证，那么这种指令就是危险源的一种，或者也称为危害因素。（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93</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工作中的巡检、投料、开关阀门等作业活动以及生活中的开车、游泳、开会、旅游等行为都是危险源。（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94</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在罐区进行的倒罐作业、防火区域内进行动火作业或三氯化磷的运输过程等是风险点。（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95</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在罐区、车间等场所进行的检维修作业，不需要进行风险分析，只要采取必要的安全措施即可。（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96</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预防措施是指为消除已发现的不符合或其他不期望情况的原因所采取的措施。（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97</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判定为E级的风险员工应引起注意，基层工段、班组负责控制管理，可根据是否在生产场所或实际需要来确定是否制定控制措施及保存记录。（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100</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现场巡检间隔不得大于2小时，涉及“两重点一重大”的化工生产、储存装置，宜采用不间断巡检方式进行现场巡检，现场巡检间隔不得大于1小时。（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101</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设备设施清单应按照单元或装置进行划分，同一单元或装置内介质、型号相同的设备设施可合并。（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102</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工作危害分析（JHA+LS）评价记录有风险分析小组填写，审核人为所在岗位/工序负责人，审定人为上级负责人。（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103</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作业活动风险分级控制清单中管控措施指按一定程序确定的所有管控措施，包括“现有安全控制措施”，不包括“建议改进措施”。（ √ ）</w:t>
            </w:r>
          </w:p>
        </w:tc>
      </w:tr>
      <w:tr>
        <w:tblPrEx>
          <w:tblLayout w:type="fixed"/>
          <w:tblCellMar>
            <w:top w:w="0" w:type="dxa"/>
            <w:left w:w="0" w:type="dxa"/>
            <w:bottom w:w="0" w:type="dxa"/>
            <w:right w:w="0" w:type="dxa"/>
          </w:tblCellMar>
        </w:tblPrEx>
        <w:trPr>
          <w:trHeight w:val="85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104</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危害的发生不容易被发现，现场没有检测系统，也未发生过任何监测，或在现场有控制措施，但未有效执行或控制措施不当，或危害发生或预期情况下发生，此种情况事故发生的可能性等级可评定为3级。（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105</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生产经营单位资质、行政许可问题属于生产现场类隐患。（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106</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消防及应急设施问题属于生产现场类隐患。（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107</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洗眼器、通风风机、劳动防护用品等配置、使用不符合要求属于基础管理类隐患。（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108</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构成一级、二级重大危险源的危险化学品罐区未实现紧急切断功能的属于重大事故隐患。（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109</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涉及重点监管危险化工工艺的装置未实现自动化控制，系统未实现紧急停车功能属于重大事故隐患。（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110</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安全阀、爆破片等安全附件设施未正常使用属于重大隐患。（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111</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酸碱腐蚀是GB6441认定的事故后果。（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112</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按照GB6441的规定，危险源造成的事故类型包括坍塌、火灾、爆炸等。（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113</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短时间内少量接触氯气可采用褐色滤毒罐进行防护。（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114</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危险源辨识范围应包括工艺、设备、管理、人员等变更。（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115</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对于涉及两重点一重大的化工工艺，应采用危险与可操作性分析法(HAZOP)方法进行辨识。（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116</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对于涉及两重点一重大的化工工艺，应采用作危害分析法（简称JHA）进行危险源辨识。（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117</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受限空间最易导致的事故类型为中毒和窒息。（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118</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对于设备设施，宜采用风险矩阵法（LS）进行危险源辨识。（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119</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个体防护措施只是一道阻止有害物进入人体的屏障，只能作为一种辅助性措施。（ √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120</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公布本企业的主要风险点、风险类别、风险等级、管控措施和应急措施，让每名员工都了解风险点的基本情况及防范、应急对策。                                       （√）</w:t>
            </w:r>
          </w:p>
        </w:tc>
      </w:tr>
      <w:tr>
        <w:tblPrEx>
          <w:tblLayout w:type="fixed"/>
          <w:tblCellMar>
            <w:top w:w="0" w:type="dxa"/>
            <w:left w:w="0" w:type="dxa"/>
            <w:bottom w:w="0" w:type="dxa"/>
            <w:right w:w="0" w:type="dxa"/>
          </w:tblCellMar>
        </w:tblPrEx>
        <w:trPr>
          <w:trHeight w:val="85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121</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生产经营单位应当建立安全生产风险管控机制，定期进行安全生产风险排查，对排查出的风险点按照危险性确定风险等级，并采取相应的风险管控措施，对风险点进行公告警示。（√）</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122</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风险点是指风险伴随的设施、部位、场所和区域，以及在特定设施、部位、场所和区域实施的伴随风险的作业过程，或以上两者的组合。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123</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根据危险度分值进行风险等级用颜色进行分类：红色、橙色、黄色、蓝色。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124</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将识别的危险源按照风险矩阵法或作业条件危险性评价法进行分级，将所有危险源按风险度分为I、II、III级。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125</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风险分级管控基本原则是：风险越大，管控级别越高；上级负责管控的风险，下级可以不负责管控。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126</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风险分级管控措施主要包括：应急控制、个体防护控制、管理（行政）控制、工程控制四个方面。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127</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个体防护用品包括：防护服、耳塞、听力防护罩、防护眼镜防、护手套、绝缘鞋、呼吸器等；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128</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应急控制通过应急演练、培训等措施，确认和提高相关人员的应急能力，以防止和减少安全不良后果。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129</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以生产工艺过程为主线进行危险源识别可选用“工作危害分析（JHA）法”   （√）</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130</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风险控制措施是指为将风险降低至可接受程度，企业针对风险而采取的相应控制方法和手段。（√）</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131</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建立风险管控和隐患排查治理双重预防机制，是由以风险为重点向以事故为重点的转变。（ × ）</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132</w:t>
            </w:r>
          </w:p>
        </w:tc>
        <w:tc>
          <w:tcPr>
            <w:tcW w:w="2349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风险分级的目的是实现对风险的有效管理。（√）</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133</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特级动火作业的管控级别为车间级，责任人为车间负责人。（×）公司级、公司总经理</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134</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重大风险、较大风险、一般风险和低风险，分别用红、橙、蓝、黄标识。（×）红、橙、黄、蓝</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135</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运行装置界区内涉及抢修作业等作业现场10人以上的可以直接判定为重大风险。（√）</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136</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重大事故隐患是指危害和整改难度较小，发现后能够立即整改排除的隐患。（×）一般隐患</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137</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风险分级管控清单中的控制措施必须包括JHA/SCL表中的控制措施和建议新增措施。（√）</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138</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公司下发的隐患整改通知单各单位应在明显位置进行公示。（√）</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139</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在进行机泵操作时手被机泵转动部位擦伤，该事故类型为人身伤害。（×）机械</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140</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风险分级管控应遵循风险越高管控层级越高的原则，对于操作难度大、技术含量高、风险等级高、可能导致严重后果的作业活动应重点进行管控。（√）</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141</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企业每三年至少对风险分级管控体系进行一次系统性评审或更新。（×）每年</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142</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上一级负责管控的风险，下一级可不用管控。（×）需要管控</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143</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反应器类的设备设施的检查项目一般分为设备本体、压力、温度、裙座。（√）</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144</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总经理为公司事故隐患排查治理第一责任人，全面负责公司隐患排查工作，负责隐患整改通知单的审批和重大隐患的上报。（√）</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145</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各单位管理人员每天对装置现场至少进行一次隐患排查，并做好排查记录。（√）</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146</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涉及“两重点一重大”的生产装置、储存设施外部安全防护距离不符合国家标准要求的判定为重大事故隐患。（√）</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147</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施工作业现场的各种作业活动合规情况属于基础管理类隐患。（×）生产现场类</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148</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特级动火作业的管控级别为车间级，责任人为车间负责人。（×）公司级、公司总经理</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149</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风险分级管控清单中的控制措施必须包括JHA/SCL表中的控制措施和建议新增措施。（√）</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150</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公司下发的隐患整改通知单各单位应在明显位置进行公示。（√）</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151</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根据事故后果严重性判别准则，当发生1人以上重伤事故时，事故后果的严重性等级为4级。（√）</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152</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运行装置界区内涉及抢修作业等作业现场10人以上的可以直接判定为重大风险。（√）</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153</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重大事故隐患是指危害和整改难度较小，发现后能够立即整改排除的隐患。（×）一般隐患</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154</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专业或专项隐患排查应由工艺、设备、电气、仪表、等专业技术人员或相关部门至少每月组织一次。（×）每季度</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155</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班组长负责本单位三级风险管控，督促落实三级以上风险管控措施。（×）四级</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156</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装置开停车作业的风险等级可以直接判定为二级。（×）一级</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157</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装置区巡检作业的活动频率为定期进行（×）频繁进行。</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158</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根据事故后果严重性判别准则，当发生1人以上重伤事故时，事故后果的严重性等级为3级（×）。4级</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159</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危害一旦发生能及时发现，并定期进行监测，或现场有防范控制措施，并能有效执行，或过去偶尔发生事故或事件的事故发生的可能性等级为3级。（×）2级</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160</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涉及“两重点一重大”的化工生产、储存装置，宜采用不间断巡检方式进行现场巡检，现场巡检间隔不得大于2小时。（×）1小时</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161</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班组长负责本单位四级风险管控，督促落实四级以上风险管控措施。（√）</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162</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风险点清单中作业活动类风险点“可能导致的事故类型”必须与JHA表中的作业步骤一栏一致。（×）主要后果一栏一致</w:t>
            </w:r>
          </w:p>
        </w:tc>
      </w:tr>
      <w:tr>
        <w:tblPrEx>
          <w:tblLayout w:type="fixed"/>
          <w:tblCellMar>
            <w:top w:w="0" w:type="dxa"/>
            <w:left w:w="0" w:type="dxa"/>
            <w:bottom w:w="0" w:type="dxa"/>
            <w:right w:w="0" w:type="dxa"/>
          </w:tblCellMar>
        </w:tblPrEx>
        <w:trPr>
          <w:trHeight w:val="570" w:hRule="atLeast"/>
        </w:trPr>
        <w:tc>
          <w:tcPr>
            <w:tcW w:w="765"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163</w:t>
            </w:r>
          </w:p>
        </w:tc>
        <w:tc>
          <w:tcPr>
            <w:tcW w:w="23490"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除直接判定为重大风险的风险点在JHA/SCL表中分析的风险等级必须与公司实际管控级别相一致。（√）</w:t>
            </w:r>
          </w:p>
        </w:tc>
      </w:tr>
      <w:tr>
        <w:tblPrEx>
          <w:tblLayout w:type="fixed"/>
          <w:tblCellMar>
            <w:top w:w="0" w:type="dxa"/>
            <w:left w:w="0" w:type="dxa"/>
            <w:bottom w:w="0" w:type="dxa"/>
            <w:right w:w="0" w:type="dxa"/>
          </w:tblCellMar>
        </w:tblPrEx>
        <w:trPr>
          <w:trHeight w:val="285" w:hRule="atLeast"/>
        </w:trPr>
        <w:tc>
          <w:tcPr>
            <w:tcW w:w="765" w:type="dxa"/>
            <w:tcBorders>
              <w:top w:val="nil"/>
              <w:left w:val="nil"/>
              <w:bottom w:val="nil"/>
              <w:right w:val="nil"/>
            </w:tcBorders>
            <w:shd w:val="clear"/>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23490" w:type="dxa"/>
            <w:tcBorders>
              <w:top w:val="nil"/>
              <w:left w:val="nil"/>
              <w:bottom w:val="nil"/>
              <w:right w:val="nil"/>
            </w:tcBorders>
            <w:shd w:val="clear"/>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2、风险分级管控程序包括以下几个阶段（ </w:t>
            </w:r>
            <w:r>
              <w:rPr>
                <w:rFonts w:hint="eastAsia" w:ascii="宋体" w:hAnsi="宋体" w:eastAsia="宋体" w:cs="宋体"/>
                <w:i w:val="0"/>
                <w:color w:val="FF0000"/>
                <w:kern w:val="0"/>
                <w:sz w:val="24"/>
                <w:szCs w:val="24"/>
                <w:u w:val="none"/>
                <w:bdr w:val="none" w:color="auto" w:sz="0" w:space="0"/>
                <w:lang w:val="en-US" w:eastAsia="zh-CN" w:bidi="ar"/>
              </w:rPr>
              <w:t xml:space="preserve"> ABC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A、危险源识别    B、风险评价</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C、风险管控      D、风险培训。</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3、进行工作危害分析（JHA法）应按照以下步骤实施。（ </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A、确定工作危害分析的生产场所和区域 ，进行工序（包括辅助设施作业活动分析）划分。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B、对每个工序进行工作内容分析，确定每进行一项工作内容可能存在的危害类型。</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C、确认已采取的风险控制措施中还存在的缺陷和还未采取的控制措施，并提出相应的补偿措施。</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D、针对工作危害分析结果中属于重大风险的项目，或者存在重大控制措施缺陷的，制定企业的目标和管理方案，并加以实施，从而实现保障安全生产的目的。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4、以下各种措施哪几种属于管理措施？（</w:t>
            </w:r>
            <w:r>
              <w:rPr>
                <w:rFonts w:hint="eastAsia" w:ascii="宋体" w:hAnsi="宋体" w:eastAsia="宋体" w:cs="宋体"/>
                <w:i w:val="0"/>
                <w:color w:val="FF0000"/>
                <w:kern w:val="0"/>
                <w:sz w:val="24"/>
                <w:szCs w:val="24"/>
                <w:u w:val="none"/>
                <w:bdr w:val="none" w:color="auto" w:sz="0" w:space="0"/>
                <w:lang w:val="en-US" w:eastAsia="zh-CN" w:bidi="ar"/>
              </w:rPr>
              <w:t>AB</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A、安全培训   B、制定操作规程   C、对产生或导致危害的设施或场所进行密闭   D设置危险及有毒企业的排放口</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5、目前，针对企业开展事故隐患排查治理的途径包括。（  </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A、政府聘请安全专家   B、政府购买社会服务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C、规模以上企业自主实施   D当地安监站</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6、隐患排查依据主要有（ </w:t>
            </w:r>
            <w:r>
              <w:rPr>
                <w:rFonts w:hint="eastAsia" w:ascii="宋体" w:hAnsi="宋体" w:eastAsia="宋体" w:cs="宋体"/>
                <w:i w:val="0"/>
                <w:color w:val="FF0000"/>
                <w:kern w:val="0"/>
                <w:sz w:val="24"/>
                <w:szCs w:val="24"/>
                <w:u w:val="none"/>
                <w:bdr w:val="none" w:color="auto" w:sz="0" w:space="0"/>
                <w:lang w:val="en-US" w:eastAsia="zh-CN" w:bidi="ar"/>
              </w:rPr>
              <w:t xml:space="preserve"> ABC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A、有关法律、法规要求   B、技术标准   </w:t>
            </w:r>
            <w:r>
              <w:rPr>
                <w:rFonts w:hint="default" w:ascii="Times New Roman" w:hAnsi="Times New Roman" w:eastAsia="宋体" w:cs="Times New Roman"/>
                <w:i w:val="0"/>
                <w:color w:val="00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、事故教训经验总结   D企业的安全生产目标</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7、隐患排查方式主要有（ </w:t>
            </w:r>
            <w:r>
              <w:rPr>
                <w:rFonts w:hint="eastAsia" w:ascii="宋体" w:hAnsi="宋体" w:eastAsia="宋体" w:cs="宋体"/>
                <w:i w:val="0"/>
                <w:color w:val="FF0000"/>
                <w:kern w:val="0"/>
                <w:sz w:val="24"/>
                <w:szCs w:val="24"/>
                <w:u w:val="none"/>
                <w:bdr w:val="none" w:color="auto" w:sz="0" w:space="0"/>
                <w:lang w:val="en-US" w:eastAsia="zh-CN" w:bidi="ar"/>
              </w:rPr>
              <w:t>ABCDE</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A、综合检查   </w:t>
            </w:r>
            <w:r>
              <w:rPr>
                <w:rFonts w:hint="default" w:ascii="Times New Roman" w:hAnsi="Times New Roman" w:eastAsia="宋体" w:cs="Times New Roman"/>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专业检查   </w:t>
            </w:r>
            <w:r>
              <w:rPr>
                <w:rFonts w:hint="default" w:ascii="Times New Roman" w:hAnsi="Times New Roman" w:eastAsia="宋体" w:cs="Times New Roman"/>
                <w:i w:val="0"/>
                <w:color w:val="00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节假日检查    D四季检查    E 日常检查</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8、发生事故的根本症结是（ </w:t>
            </w:r>
            <w:r>
              <w:rPr>
                <w:rFonts w:hint="eastAsia" w:ascii="宋体" w:hAnsi="宋体" w:eastAsia="宋体" w:cs="宋体"/>
                <w:i w:val="0"/>
                <w:color w:val="FF0000"/>
                <w:kern w:val="0"/>
                <w:sz w:val="24"/>
                <w:szCs w:val="24"/>
                <w:u w:val="none"/>
                <w:bdr w:val="none" w:color="auto" w:sz="0" w:space="0"/>
                <w:lang w:val="en-US" w:eastAsia="zh-CN" w:bidi="ar"/>
              </w:rPr>
              <w:t xml:space="preserve">ABCDE </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60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A、企业主体责任不落实   B安全过程管理不系统   C不执行规章制度   </w:t>
            </w:r>
            <w:r>
              <w:rPr>
                <w:rFonts w:hint="default" w:ascii="Times New Roman" w:hAnsi="Times New Roman" w:eastAsia="宋体" w:cs="Times New Roman"/>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 xml:space="preserve">企业缺乏安全管理专业人才    </w:t>
            </w:r>
            <w:r>
              <w:rPr>
                <w:rFonts w:hint="default" w:ascii="Times New Roman" w:hAnsi="Times New Roman" w:eastAsia="宋体" w:cs="Times New Roman"/>
                <w:i w:val="0"/>
                <w:color w:val="000000"/>
                <w:kern w:val="0"/>
                <w:sz w:val="24"/>
                <w:szCs w:val="24"/>
                <w:u w:val="none"/>
                <w:bdr w:val="none" w:color="auto" w:sz="0" w:space="0"/>
                <w:lang w:val="en-US" w:eastAsia="zh-CN" w:bidi="ar"/>
              </w:rPr>
              <w:t>E</w:t>
            </w:r>
            <w:r>
              <w:rPr>
                <w:rFonts w:hint="eastAsia" w:ascii="宋体" w:hAnsi="宋体" w:eastAsia="宋体" w:cs="宋体"/>
                <w:i w:val="0"/>
                <w:color w:val="000000"/>
                <w:kern w:val="0"/>
                <w:sz w:val="24"/>
                <w:szCs w:val="24"/>
                <w:u w:val="none"/>
                <w:bdr w:val="none" w:color="auto" w:sz="0" w:space="0"/>
                <w:lang w:val="en-US" w:eastAsia="zh-CN" w:bidi="ar"/>
              </w:rPr>
              <w:t>企业自主安全培训薄弱</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9、企业隐患排查的范围应包括所有与生产经营相关的（    ）场所、环境、人员、设备设施和活动。（  </w:t>
            </w:r>
            <w:r>
              <w:rPr>
                <w:rFonts w:hint="eastAsia" w:ascii="宋体" w:hAnsi="宋体" w:eastAsia="宋体" w:cs="宋体"/>
                <w:i w:val="0"/>
                <w:color w:val="FF0000"/>
                <w:kern w:val="0"/>
                <w:sz w:val="24"/>
                <w:szCs w:val="24"/>
                <w:u w:val="none"/>
                <w:bdr w:val="none" w:color="auto" w:sz="0" w:space="0"/>
                <w:lang w:val="en-US" w:eastAsia="zh-CN" w:bidi="ar"/>
              </w:rPr>
              <w:t>ABCDE</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A、场所   B、环境  C、人员  D、设备设施   E、活动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10、企业通过“两体系”建设应完成以下成果。（</w:t>
            </w:r>
            <w:r>
              <w:rPr>
                <w:rFonts w:hint="eastAsia" w:ascii="宋体" w:hAnsi="宋体" w:eastAsia="宋体" w:cs="宋体"/>
                <w:i w:val="0"/>
                <w:color w:val="FF0000"/>
                <w:kern w:val="0"/>
                <w:sz w:val="24"/>
                <w:szCs w:val="24"/>
                <w:u w:val="none"/>
                <w:bdr w:val="none" w:color="auto" w:sz="0" w:space="0"/>
                <w:lang w:val="en-US" w:eastAsia="zh-CN" w:bidi="ar"/>
              </w:rPr>
              <w:t xml:space="preserve"> ABCD </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A编制两体系实施指南          </w:t>
            </w:r>
            <w:r>
              <w:rPr>
                <w:rFonts w:hint="default" w:ascii="Times New Roman" w:hAnsi="Times New Roman" w:eastAsia="宋体" w:cs="Times New Roman"/>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、制定“两体系”创建工作实施方案    </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C、风险评价及控制措施汇总表   </w:t>
            </w:r>
            <w:r>
              <w:rPr>
                <w:rFonts w:hint="default" w:ascii="Times New Roman" w:hAnsi="Times New Roman" w:eastAsia="宋体" w:cs="Times New Roman"/>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、危险源辨识清单</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11、基础管理类隐患排查清单应依据基础管理相关内容要求，逐项编制排查清单。至少应包括（</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a.基础管理名称；</w:t>
            </w:r>
            <w:r>
              <w:rPr>
                <w:rFonts w:hint="default" w:ascii="Times New Roman" w:hAnsi="Times New Roman" w:eastAsia="宋体" w:cs="Times New Roman"/>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排查内容；</w:t>
            </w:r>
            <w:r>
              <w:rPr>
                <w:rFonts w:hint="default" w:ascii="Times New Roman" w:hAnsi="Times New Roman" w:eastAsia="宋体" w:cs="Times New Roman"/>
                <w:i w:val="0"/>
                <w:color w:val="00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排查标准；</w:t>
            </w:r>
            <w:r>
              <w:rPr>
                <w:rFonts w:hint="default" w:ascii="Times New Roman" w:hAnsi="Times New Roman" w:eastAsia="宋体" w:cs="Times New Roman"/>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排查方法</w:t>
            </w:r>
            <w:r>
              <w:rPr>
                <w:rFonts w:hint="default" w:ascii="Times New Roman" w:hAnsi="Times New Roman" w:eastAsia="宋体" w:cs="Times New Roman"/>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12、生产现场类隐患排查清单应以各类风险点为基本单元，依据风险分级管控体系中各风险点的控制措施和标准、规程要求，编制该排查单元的排查清单。至少应包括（</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a.与风险点对应的设备设施和作业名称；</w:t>
            </w:r>
            <w:r>
              <w:rPr>
                <w:rFonts w:hint="default" w:ascii="Times New Roman" w:hAnsi="Times New Roman" w:eastAsia="宋体" w:cs="Times New Roman"/>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排查内容；</w:t>
            </w:r>
            <w:r>
              <w:rPr>
                <w:rFonts w:hint="default" w:ascii="Times New Roman" w:hAnsi="Times New Roman" w:eastAsia="宋体" w:cs="Times New Roman"/>
                <w:i w:val="0"/>
                <w:color w:val="00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排查标准；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d.排查方法；</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13、隐患治理应做到方法科学、（ </w:t>
            </w:r>
            <w:r>
              <w:rPr>
                <w:rFonts w:hint="eastAsia" w:ascii="宋体" w:hAnsi="宋体" w:eastAsia="宋体" w:cs="宋体"/>
                <w:i w:val="0"/>
                <w:color w:val="FF0000"/>
                <w:kern w:val="0"/>
                <w:sz w:val="24"/>
                <w:szCs w:val="24"/>
                <w:u w:val="none"/>
                <w:bdr w:val="none" w:color="auto" w:sz="0" w:space="0"/>
                <w:lang w:val="en-US" w:eastAsia="zh-CN" w:bidi="ar"/>
              </w:rPr>
              <w:t>ABD</w:t>
            </w:r>
            <w:r>
              <w:rPr>
                <w:rFonts w:hint="eastAsia" w:ascii="宋体" w:hAnsi="宋体" w:eastAsia="宋体" w:cs="宋体"/>
                <w:i w:val="0"/>
                <w:color w:val="000000"/>
                <w:kern w:val="0"/>
                <w:sz w:val="24"/>
                <w:szCs w:val="24"/>
                <w:u w:val="none"/>
                <w:bdr w:val="none" w:color="auto" w:sz="0" w:space="0"/>
                <w:lang w:val="en-US" w:eastAsia="zh-CN" w:bidi="ar"/>
              </w:rPr>
              <w:t xml:space="preserve"> ）按时完成。能立即整改的隐患必须立即整改，无法立即整改的隐患，治理前要研究制定防范措施，落实监控责任，防止隐患发展为事故。</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a.资金到位</w:t>
            </w:r>
            <w:r>
              <w:rPr>
                <w:rFonts w:hint="default" w:ascii="Times New Roman" w:hAnsi="Times New Roman" w:eastAsia="宋体" w:cs="Times New Roman"/>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治理及时有效</w:t>
            </w:r>
            <w:r>
              <w:rPr>
                <w:rFonts w:hint="default" w:ascii="Times New Roman" w:hAnsi="Times New Roman" w:eastAsia="宋体" w:cs="Times New Roman"/>
                <w:i w:val="0"/>
                <w:color w:val="00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制定整改方案</w:t>
            </w:r>
            <w:r>
              <w:rPr>
                <w:rFonts w:hint="default" w:ascii="Times New Roman" w:hAnsi="Times New Roman" w:eastAsia="宋体" w:cs="Times New Roman"/>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责任到人</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14、企业应根据评估报告书制定重大隐患治理方案报告给当地县（市、区）人民政府负有安全生产监督管理职责的部门。治理方案应当包括下列主要内容（</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63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a.治理的目标和任务</w:t>
            </w:r>
            <w:r>
              <w:rPr>
                <w:rFonts w:hint="default" w:ascii="Times New Roman" w:hAnsi="Times New Roman" w:eastAsia="宋体" w:cs="Times New Roman"/>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采取的方法和措施</w:t>
            </w:r>
            <w:r>
              <w:rPr>
                <w:rFonts w:hint="default" w:ascii="Times New Roman" w:hAnsi="Times New Roman" w:eastAsia="宋体" w:cs="Times New Roman"/>
                <w:i w:val="0"/>
                <w:color w:val="00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经费和物资的落实</w:t>
            </w:r>
            <w:r>
              <w:rPr>
                <w:rFonts w:hint="default" w:ascii="Times New Roman" w:hAnsi="Times New Roman" w:eastAsia="宋体" w:cs="Times New Roman"/>
                <w:i w:val="0"/>
                <w:color w:val="00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t>防止整改期间发生事故的安全措施；</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 xml:space="preserve">  </w:t>
            </w:r>
            <w:r>
              <w:rPr>
                <w:rFonts w:hint="default" w:ascii="Times New Roman" w:hAnsi="Times New Roman" w:eastAsia="宋体" w:cs="Times New Roman"/>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治理的时限和要求</w:t>
            </w:r>
            <w:r>
              <w:rPr>
                <w:rFonts w:hint="default" w:ascii="Times New Roman" w:hAnsi="Times New Roman" w:eastAsia="宋体" w:cs="Times New Roman"/>
                <w:i w:val="0"/>
                <w:color w:val="00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t>负责治理的机构和人员</w:t>
            </w:r>
            <w:r>
              <w:rPr>
                <w:rFonts w:hint="default" w:ascii="Times New Roman" w:hAnsi="Times New Roman" w:eastAsia="宋体" w:cs="Times New Roman"/>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15、重大事故隐患的判定，要把握“危害较大”和“整改难度较大”两个要点。企业的现场有（</w:t>
            </w:r>
            <w:r>
              <w:rPr>
                <w:rFonts w:hint="eastAsia" w:ascii="宋体" w:hAnsi="宋体" w:eastAsia="宋体" w:cs="宋体"/>
                <w:i w:val="0"/>
                <w:color w:val="FF0000"/>
                <w:kern w:val="0"/>
                <w:sz w:val="24"/>
                <w:szCs w:val="24"/>
                <w:u w:val="none"/>
                <w:bdr w:val="none" w:color="auto" w:sz="0" w:space="0"/>
                <w:lang w:val="en-US" w:eastAsia="zh-CN" w:bidi="ar"/>
              </w:rPr>
              <w:t>ac</w:t>
            </w:r>
            <w:r>
              <w:rPr>
                <w:rFonts w:hint="eastAsia" w:ascii="宋体" w:hAnsi="宋体" w:eastAsia="宋体" w:cs="宋体"/>
                <w:i w:val="0"/>
                <w:color w:val="000000"/>
                <w:kern w:val="0"/>
                <w:sz w:val="24"/>
                <w:szCs w:val="24"/>
                <w:u w:val="none"/>
                <w:bdr w:val="none" w:color="auto" w:sz="0" w:space="0"/>
                <w:lang w:val="en-US" w:eastAsia="zh-CN" w:bidi="ar"/>
              </w:rPr>
              <w:t>）情形之一的，可按重大事故隐患进行治理。</w:t>
            </w:r>
          </w:p>
        </w:tc>
      </w:tr>
      <w:tr>
        <w:tblPrEx>
          <w:tblLayout w:type="fixed"/>
          <w:tblCellMar>
            <w:top w:w="0" w:type="dxa"/>
            <w:left w:w="0" w:type="dxa"/>
            <w:bottom w:w="0" w:type="dxa"/>
            <w:right w:w="0" w:type="dxa"/>
          </w:tblCellMar>
        </w:tblPrEx>
        <w:trPr>
          <w:trHeight w:val="63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a.仓库与员工宿舍在同一座建筑物内；</w:t>
            </w:r>
            <w:r>
              <w:rPr>
                <w:rFonts w:hint="default" w:ascii="Times New Roman" w:hAnsi="Times New Roman" w:eastAsia="宋体" w:cs="Times New Roman"/>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物料管道跑、冒、滴、漏；</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 xml:space="preserve">  </w:t>
            </w:r>
            <w:r>
              <w:rPr>
                <w:rFonts w:hint="default" w:ascii="Times New Roman" w:hAnsi="Times New Roman" w:eastAsia="宋体" w:cs="Times New Roman"/>
                <w:i w:val="0"/>
                <w:color w:val="00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爆炸和火灾危险区域内的电气设备（电机、灯具、开关等）不防爆；</w:t>
            </w:r>
            <w:r>
              <w:rPr>
                <w:rFonts w:hint="default" w:ascii="Times New Roman" w:hAnsi="Times New Roman" w:eastAsia="宋体" w:cs="Times New Roman"/>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在生产区域饮水；</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16、以各类风险点为基本单元，依据风险分级管控体系中各风险点的控制措施和标准、规程要求，编制该排查单元的排查清单。至少应包括与风险点对应的（</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a.设备设施</w:t>
            </w:r>
            <w:r>
              <w:rPr>
                <w:rFonts w:hint="default" w:ascii="Times New Roman" w:hAnsi="Times New Roman" w:eastAsia="宋体" w:cs="Times New Roman"/>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排查内容</w:t>
            </w:r>
            <w:r>
              <w:rPr>
                <w:rFonts w:hint="default" w:ascii="Times New Roman" w:hAnsi="Times New Roman" w:eastAsia="宋体" w:cs="Times New Roman"/>
                <w:i w:val="0"/>
                <w:color w:val="00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排查标准</w:t>
            </w:r>
            <w:r>
              <w:rPr>
                <w:rFonts w:hint="default" w:ascii="Times New Roman" w:hAnsi="Times New Roman" w:eastAsia="宋体" w:cs="Times New Roman"/>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作业活动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17、排查内容应包括（ </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 xml:space="preserve"> ）应急处置等全部控制措施。</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a.工程技术</w:t>
            </w:r>
            <w:r>
              <w:rPr>
                <w:rFonts w:hint="default" w:ascii="Times New Roman" w:hAnsi="Times New Roman" w:eastAsia="宋体" w:cs="Times New Roman"/>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管理措施</w:t>
            </w:r>
            <w:r>
              <w:rPr>
                <w:rFonts w:hint="default" w:ascii="Times New Roman" w:hAnsi="Times New Roman" w:eastAsia="宋体" w:cs="Times New Roman"/>
                <w:i w:val="0"/>
                <w:color w:val="00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培训教育</w:t>
            </w:r>
            <w:r>
              <w:rPr>
                <w:rFonts w:hint="default" w:ascii="Times New Roman" w:hAnsi="Times New Roman" w:eastAsia="宋体" w:cs="Times New Roman"/>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个体防护</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18、事故隐患治理流程包括：通报隐患信息、（ </w:t>
            </w:r>
            <w:r>
              <w:rPr>
                <w:rFonts w:hint="eastAsia" w:ascii="宋体" w:hAnsi="宋体" w:eastAsia="宋体" w:cs="宋体"/>
                <w:i w:val="0"/>
                <w:color w:val="FF0000"/>
                <w:kern w:val="0"/>
                <w:sz w:val="24"/>
                <w:szCs w:val="24"/>
                <w:u w:val="none"/>
                <w:bdr w:val="none" w:color="auto" w:sz="0" w:space="0"/>
                <w:lang w:val="en-US" w:eastAsia="zh-CN" w:bidi="ar"/>
              </w:rPr>
              <w:t>bcd</w:t>
            </w:r>
            <w:r>
              <w:rPr>
                <w:rFonts w:hint="eastAsia" w:ascii="宋体" w:hAnsi="宋体" w:eastAsia="宋体" w:cs="宋体"/>
                <w:i w:val="0"/>
                <w:color w:val="000000"/>
                <w:kern w:val="0"/>
                <w:sz w:val="24"/>
                <w:szCs w:val="24"/>
                <w:u w:val="none"/>
                <w:bdr w:val="none" w:color="auto" w:sz="0" w:space="0"/>
                <w:lang w:val="en-US" w:eastAsia="zh-CN" w:bidi="ar"/>
              </w:rPr>
              <w:t xml:space="preserve"> ）验收等环节。</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a..整改材料购进计划</w:t>
            </w:r>
            <w:r>
              <w:rPr>
                <w:rFonts w:hint="default" w:ascii="Times New Roman" w:hAnsi="Times New Roman" w:eastAsia="宋体" w:cs="Times New Roman"/>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下发隐患整改通知</w:t>
            </w:r>
            <w:r>
              <w:rPr>
                <w:rFonts w:hint="default" w:ascii="Times New Roman" w:hAnsi="Times New Roman" w:eastAsia="宋体" w:cs="Times New Roman"/>
                <w:i w:val="0"/>
                <w:color w:val="00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实施隐患治理</w:t>
            </w:r>
            <w:r>
              <w:rPr>
                <w:rFonts w:hint="default" w:ascii="Times New Roman" w:hAnsi="Times New Roman" w:eastAsia="宋体" w:cs="Times New Roman"/>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治理情况反馈</w:t>
            </w:r>
            <w:r>
              <w:rPr>
                <w:rFonts w:hint="default" w:ascii="Times New Roman" w:hAnsi="Times New Roman" w:eastAsia="宋体" w:cs="Times New Roman"/>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19、对于一般事故隐患，根据隐患治理的分级，由企业各级（</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）负责人或者有关人员负责组织整改，整改情况要安排专人进行确认。</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a.公司</w:t>
            </w:r>
            <w:r>
              <w:rPr>
                <w:rFonts w:hint="default" w:ascii="Times New Roman" w:hAnsi="Times New Roman" w:eastAsia="宋体" w:cs="Times New Roman"/>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车间</w:t>
            </w:r>
            <w:r>
              <w:rPr>
                <w:rFonts w:hint="default" w:ascii="Times New Roman" w:hAnsi="Times New Roman" w:eastAsia="宋体" w:cs="Times New Roman"/>
                <w:i w:val="0"/>
                <w:color w:val="00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部门</w:t>
            </w:r>
            <w:r>
              <w:rPr>
                <w:rFonts w:hint="default" w:ascii="Times New Roman" w:hAnsi="Times New Roman" w:eastAsia="宋体" w:cs="Times New Roman"/>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班组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20、事故隐患排查方式主要包括日常隐患排查（</w:t>
            </w:r>
            <w:r>
              <w:rPr>
                <w:rFonts w:hint="eastAsia" w:ascii="宋体" w:hAnsi="宋体" w:eastAsia="宋体" w:cs="宋体"/>
                <w:i w:val="0"/>
                <w:color w:val="FF0000"/>
                <w:kern w:val="0"/>
                <w:sz w:val="24"/>
                <w:szCs w:val="24"/>
                <w:u w:val="none"/>
                <w:bdr w:val="none" w:color="auto" w:sz="0" w:space="0"/>
                <w:lang w:val="en-US" w:eastAsia="zh-CN" w:bidi="ar"/>
              </w:rPr>
              <w:t>abd</w:t>
            </w:r>
            <w:r>
              <w:rPr>
                <w:rFonts w:hint="eastAsia" w:ascii="宋体" w:hAnsi="宋体" w:eastAsia="宋体" w:cs="宋体"/>
                <w:i w:val="0"/>
                <w:color w:val="000000"/>
                <w:kern w:val="0"/>
                <w:sz w:val="24"/>
                <w:szCs w:val="24"/>
                <w:u w:val="none"/>
                <w:bdr w:val="none" w:color="auto" w:sz="0" w:space="0"/>
                <w:lang w:val="en-US" w:eastAsia="zh-CN" w:bidi="ar"/>
              </w:rPr>
              <w:t>）专家诊断性检查和企业各级负责人履职检查等。</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a.综合性隐患排查</w:t>
            </w:r>
            <w:r>
              <w:rPr>
                <w:rFonts w:hint="default" w:ascii="Times New Roman" w:hAnsi="Times New Roman" w:eastAsia="宋体" w:cs="Times New Roman"/>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专业性隐患排查、节假日</w:t>
            </w:r>
            <w:r>
              <w:rPr>
                <w:rFonts w:hint="default" w:ascii="Times New Roman" w:hAnsi="Times New Roman" w:eastAsia="宋体" w:cs="Times New Roman"/>
                <w:i w:val="0"/>
                <w:color w:val="000000"/>
                <w:kern w:val="0"/>
                <w:sz w:val="24"/>
                <w:szCs w:val="24"/>
                <w:u w:val="none"/>
                <w:bdr w:val="none" w:color="auto" w:sz="0" w:space="0"/>
                <w:lang w:val="en-US" w:eastAsia="zh-CN" w:bidi="ar"/>
              </w:rPr>
              <w:t xml:space="preserve">c. </w:t>
            </w:r>
            <w:r>
              <w:rPr>
                <w:rFonts w:hint="eastAsia" w:ascii="宋体" w:hAnsi="宋体" w:eastAsia="宋体" w:cs="宋体"/>
                <w:i w:val="0"/>
                <w:color w:val="000000"/>
                <w:kern w:val="0"/>
                <w:sz w:val="24"/>
                <w:szCs w:val="24"/>
                <w:u w:val="none"/>
                <w:bdr w:val="none" w:color="auto" w:sz="0" w:space="0"/>
                <w:lang w:val="en-US" w:eastAsia="zh-CN" w:bidi="ar"/>
              </w:rPr>
              <w:t>政府部门执法检查</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d.季节性隐患排查</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21、危险源是指可能导致人身伤害和（或）健康损害和（或）财产损失的（  </w:t>
            </w:r>
            <w:r>
              <w:rPr>
                <w:rFonts w:hint="eastAsia" w:ascii="宋体" w:hAnsi="宋体" w:eastAsia="宋体" w:cs="宋体"/>
                <w:i w:val="0"/>
                <w:color w:val="FF0000"/>
                <w:kern w:val="0"/>
                <w:sz w:val="24"/>
                <w:szCs w:val="24"/>
                <w:u w:val="none"/>
                <w:bdr w:val="none" w:color="auto" w:sz="0" w:space="0"/>
                <w:lang w:val="en-US" w:eastAsia="zh-CN" w:bidi="ar"/>
              </w:rPr>
              <w:t>ABC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 根源                            </w:t>
            </w:r>
            <w:r>
              <w:rPr>
                <w:rFonts w:ascii="Calibri" w:hAnsi="Calibri" w:eastAsia="宋体" w:cs="Calibri"/>
                <w:i w:val="0"/>
                <w:color w:val="000000"/>
                <w:kern w:val="0"/>
                <w:sz w:val="24"/>
                <w:szCs w:val="24"/>
                <w:u w:val="none"/>
                <w:bdr w:val="none" w:color="auto" w:sz="0" w:space="0"/>
                <w:lang w:val="en-US" w:eastAsia="zh-CN" w:bidi="ar"/>
              </w:rPr>
              <w:t xml:space="preserve">B. </w:t>
            </w:r>
            <w:r>
              <w:rPr>
                <w:rFonts w:hint="eastAsia" w:ascii="宋体" w:hAnsi="宋体" w:eastAsia="宋体" w:cs="宋体"/>
                <w:i w:val="0"/>
                <w:color w:val="000000"/>
                <w:kern w:val="0"/>
                <w:sz w:val="24"/>
                <w:szCs w:val="24"/>
                <w:u w:val="none"/>
                <w:bdr w:val="none" w:color="auto" w:sz="0" w:space="0"/>
                <w:lang w:val="en-US" w:eastAsia="zh-CN" w:bidi="ar"/>
              </w:rPr>
              <w:t>状态</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 行为                            </w:t>
            </w:r>
            <w:r>
              <w:rPr>
                <w:rFonts w:ascii="Calibri" w:hAnsi="Calibri" w:eastAsia="宋体" w:cs="Calibri"/>
                <w:i w:val="0"/>
                <w:color w:val="000000"/>
                <w:kern w:val="0"/>
                <w:sz w:val="24"/>
                <w:szCs w:val="24"/>
                <w:u w:val="none"/>
                <w:bdr w:val="none" w:color="auto" w:sz="0" w:space="0"/>
                <w:lang w:val="en-US" w:eastAsia="zh-CN" w:bidi="ar"/>
              </w:rPr>
              <w:t xml:space="preserve">D. </w:t>
            </w:r>
            <w:r>
              <w:rPr>
                <w:rFonts w:hint="eastAsia" w:ascii="宋体" w:hAnsi="宋体" w:eastAsia="宋体" w:cs="宋体"/>
                <w:i w:val="0"/>
                <w:color w:val="000000"/>
                <w:kern w:val="0"/>
                <w:sz w:val="24"/>
                <w:szCs w:val="24"/>
                <w:u w:val="none"/>
                <w:bdr w:val="none" w:color="auto" w:sz="0" w:space="0"/>
                <w:lang w:val="en-US" w:eastAsia="zh-CN" w:bidi="ar"/>
              </w:rPr>
              <w:t>物的因素</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22、隐患是指企业违反安全生产、职业卫生法律、法规、规章、标准、规程和管理制度的规定，或者因其他因素在生产经营活动中存在可能导致事故发生或导致事故后果扩大的（ </w:t>
            </w:r>
            <w:r>
              <w:rPr>
                <w:rFonts w:hint="eastAsia" w:ascii="宋体" w:hAnsi="宋体" w:eastAsia="宋体" w:cs="宋体"/>
                <w:i w:val="0"/>
                <w:color w:val="FF0000"/>
                <w:kern w:val="0"/>
                <w:sz w:val="24"/>
                <w:szCs w:val="24"/>
                <w:u w:val="none"/>
                <w:bdr w:val="none" w:color="auto" w:sz="0" w:space="0"/>
                <w:lang w:val="en-US" w:eastAsia="zh-CN" w:bidi="ar"/>
              </w:rPr>
              <w:t>ABC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A物的危险状态                   </w:t>
            </w:r>
            <w:r>
              <w:rPr>
                <w:rFonts w:ascii="Calibri" w:hAnsi="Calibri" w:eastAsia="宋体" w:cs="Calibri"/>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人的不安全行为</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C管理上的缺陷                   </w:t>
            </w:r>
            <w:r>
              <w:rPr>
                <w:rFonts w:ascii="Calibri" w:hAnsi="Calibri" w:eastAsia="宋体" w:cs="Calibri"/>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环境因素</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23、企业管控层级分为四级，那么企业重大风险应由（ </w:t>
            </w:r>
            <w:r>
              <w:rPr>
                <w:rFonts w:hint="eastAsia" w:ascii="宋体" w:hAnsi="宋体" w:eastAsia="宋体" w:cs="宋体"/>
                <w:i w:val="0"/>
                <w:color w:val="FF0000"/>
                <w:kern w:val="0"/>
                <w:sz w:val="24"/>
                <w:szCs w:val="24"/>
                <w:u w:val="none"/>
                <w:bdr w:val="none" w:color="auto" w:sz="0" w:space="0"/>
                <w:lang w:val="en-US" w:eastAsia="zh-CN" w:bidi="ar"/>
              </w:rPr>
              <w:t>AB</w:t>
            </w:r>
            <w:r>
              <w:rPr>
                <w:rFonts w:hint="eastAsia" w:ascii="宋体" w:hAnsi="宋体" w:eastAsia="宋体" w:cs="宋体"/>
                <w:i w:val="0"/>
                <w:color w:val="000000"/>
                <w:kern w:val="0"/>
                <w:sz w:val="24"/>
                <w:szCs w:val="24"/>
                <w:u w:val="none"/>
                <w:bdr w:val="none" w:color="auto" w:sz="0" w:space="0"/>
                <w:lang w:val="en-US" w:eastAsia="zh-CN" w:bidi="ar"/>
              </w:rPr>
              <w:t xml:space="preserve">  ）管控层级进行控制管理。</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（A）公司级                     （</w:t>
            </w:r>
            <w:r>
              <w:rPr>
                <w:rFonts w:ascii="Calibri" w:hAnsi="Calibri" w:eastAsia="宋体" w:cs="Calibri"/>
                <w:i w:val="0"/>
                <w:color w:val="00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）部门级      </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（C）班组级                     （</w:t>
            </w:r>
            <w:r>
              <w:rPr>
                <w:rFonts w:ascii="Calibri" w:hAnsi="Calibri" w:eastAsia="宋体" w:cs="Calibri"/>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）车间级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24、企业应组织以下人员开展本单位的隐患排查工作（ </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 安全生产管理人员                            B. 工程技术人员</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 岗位员工                                    D. 厂级领导</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25、隐患治理应保证（</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 xml:space="preserve"> ）和预案“五到位”。</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 整改措施                            B. 资金</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 责任                               </w:t>
            </w:r>
            <w:r>
              <w:rPr>
                <w:rFonts w:ascii="Calibri" w:hAnsi="Calibri" w:eastAsia="宋体" w:cs="Calibri"/>
                <w:i w:val="0"/>
                <w:color w:val="00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 xml:space="preserve"> 时限</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26、危险源是可能导致人身伤害和（或）健康损害和（或）财产损失的（ </w:t>
            </w:r>
            <w:r>
              <w:rPr>
                <w:rFonts w:hint="eastAsia" w:ascii="宋体" w:hAnsi="宋体" w:eastAsia="宋体" w:cs="宋体"/>
                <w:i w:val="0"/>
                <w:color w:val="FF0000"/>
                <w:kern w:val="0"/>
                <w:sz w:val="24"/>
                <w:szCs w:val="24"/>
                <w:u w:val="none"/>
                <w:bdr w:val="none" w:color="auto" w:sz="0" w:space="0"/>
                <w:lang w:val="en-US" w:eastAsia="zh-CN" w:bidi="ar"/>
              </w:rPr>
              <w:t>ABC</w:t>
            </w:r>
            <w:r>
              <w:rPr>
                <w:rFonts w:hint="eastAsia" w:ascii="宋体" w:hAnsi="宋体" w:eastAsia="宋体" w:cs="宋体"/>
                <w:i w:val="0"/>
                <w:color w:val="000000"/>
                <w:kern w:val="0"/>
                <w:sz w:val="24"/>
                <w:szCs w:val="24"/>
                <w:u w:val="none"/>
                <w:bdr w:val="none" w:color="auto" w:sz="0" w:space="0"/>
                <w:lang w:val="en-US" w:eastAsia="zh-CN" w:bidi="ar"/>
              </w:rPr>
              <w:t xml:space="preserve"> ）或它们的组合。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A.根源</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B.状态</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C.行为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D.环境</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27、危险源可称为危险有害因素，分为（ </w:t>
            </w:r>
            <w:r>
              <w:rPr>
                <w:rFonts w:hint="eastAsia" w:ascii="宋体" w:hAnsi="宋体" w:eastAsia="宋体" w:cs="宋体"/>
                <w:i w:val="0"/>
                <w:color w:val="FF0000"/>
                <w:kern w:val="0"/>
                <w:sz w:val="24"/>
                <w:szCs w:val="24"/>
                <w:u w:val="none"/>
                <w:bdr w:val="none" w:color="auto" w:sz="0" w:space="0"/>
                <w:lang w:val="en-US" w:eastAsia="zh-CN" w:bidi="ar"/>
              </w:rPr>
              <w:t>ABC</w:t>
            </w:r>
            <w:r>
              <w:rPr>
                <w:rFonts w:hint="eastAsia" w:ascii="宋体" w:hAnsi="宋体" w:eastAsia="宋体" w:cs="宋体"/>
                <w:i w:val="0"/>
                <w:color w:val="000000"/>
                <w:kern w:val="0"/>
                <w:sz w:val="24"/>
                <w:szCs w:val="24"/>
                <w:u w:val="none"/>
                <w:bdr w:val="none" w:color="auto" w:sz="0" w:space="0"/>
                <w:lang w:val="en-US" w:eastAsia="zh-CN" w:bidi="ar"/>
              </w:rPr>
              <w:t xml:space="preserve"> ）和环境因素四类。</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A.人的因素</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B.物的因素</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C.管理因素</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D.社会因素</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28、风险分级管控程序包括以下几个阶段（</w:t>
            </w:r>
            <w:r>
              <w:rPr>
                <w:rFonts w:hint="eastAsia" w:ascii="宋体" w:hAnsi="宋体" w:eastAsia="宋体" w:cs="宋体"/>
                <w:i w:val="0"/>
                <w:color w:val="FF0000"/>
                <w:kern w:val="0"/>
                <w:sz w:val="24"/>
                <w:szCs w:val="24"/>
                <w:u w:val="none"/>
                <w:bdr w:val="none" w:color="auto" w:sz="0" w:space="0"/>
                <w:lang w:val="en-US" w:eastAsia="zh-CN" w:bidi="ar"/>
              </w:rPr>
              <w:t>ABC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A.危险源识别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B.风险评价</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C.风险管控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D.风险培训</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29、风险评估主要内容包括（</w:t>
            </w:r>
            <w:r>
              <w:rPr>
                <w:rFonts w:hint="eastAsia" w:ascii="宋体" w:hAnsi="宋体" w:eastAsia="宋体" w:cs="宋体"/>
                <w:i w:val="0"/>
                <w:color w:val="FF0000"/>
                <w:kern w:val="0"/>
                <w:sz w:val="24"/>
                <w:szCs w:val="24"/>
                <w:u w:val="none"/>
                <w:bdr w:val="none" w:color="auto" w:sz="0" w:space="0"/>
                <w:lang w:val="en-US" w:eastAsia="zh-CN" w:bidi="ar"/>
              </w:rPr>
              <w:t>BCD</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A.会出现什么事故</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B.分析生产经营单位存在的危险因素，确定事故危险源</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C.分析可能发生的事故类型及后果，并指出可能产生的次生、衍生事故</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D.评估事故的危害程度和影响范围，提出风险防控措施。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30、从业人员操作行为类生产现场隐患，包括：（</w:t>
            </w:r>
            <w:r>
              <w:rPr>
                <w:rFonts w:hint="eastAsia" w:ascii="宋体" w:hAnsi="宋体" w:eastAsia="宋体" w:cs="宋体"/>
                <w:i w:val="0"/>
                <w:color w:val="FF0000"/>
                <w:kern w:val="0"/>
                <w:sz w:val="24"/>
                <w:szCs w:val="24"/>
                <w:u w:val="none"/>
                <w:bdr w:val="none" w:color="auto" w:sz="0" w:space="0"/>
                <w:lang w:val="en-US" w:eastAsia="zh-CN" w:bidi="ar"/>
              </w:rPr>
              <w:t>ABC</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A.未按照操作规程进行操作</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B.未遵守劳动纪律</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C.未按要求佩戴防护用品</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D.未进行三级安全教育培训</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31、隐患排查方式主要有（</w:t>
            </w:r>
            <w:r>
              <w:rPr>
                <w:rFonts w:hint="eastAsia" w:ascii="宋体" w:hAnsi="宋体" w:eastAsia="宋体" w:cs="宋体"/>
                <w:i w:val="0"/>
                <w:color w:val="FF0000"/>
                <w:kern w:val="0"/>
                <w:sz w:val="24"/>
                <w:szCs w:val="24"/>
                <w:u w:val="none"/>
                <w:bdr w:val="none" w:color="auto" w:sz="0" w:space="0"/>
                <w:lang w:val="en-US" w:eastAsia="zh-CN" w:bidi="ar"/>
              </w:rPr>
              <w:t>ABCDE</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A.综合检查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B.专业检查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C.节假日检查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D.四季检查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E.日常检查</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32、隐患排查类型主要包括（</w:t>
            </w:r>
            <w:r>
              <w:rPr>
                <w:rFonts w:hint="eastAsia" w:ascii="宋体" w:hAnsi="宋体" w:eastAsia="宋体" w:cs="宋体"/>
                <w:i w:val="0"/>
                <w:color w:val="FF0000"/>
                <w:kern w:val="0"/>
                <w:sz w:val="24"/>
                <w:szCs w:val="24"/>
                <w:u w:val="none"/>
                <w:bdr w:val="none" w:color="auto" w:sz="0" w:space="0"/>
                <w:lang w:val="en-US" w:eastAsia="zh-CN" w:bidi="ar"/>
              </w:rPr>
              <w:t>ABD</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A.综合性隐患排查</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B.专业性隐患排查</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C.风险点排查</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D.专家诊断性检查和企业各级负责人履职检查等</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33、企业隐患排查的范围应包括所有与生产经营相关的（ </w:t>
            </w:r>
            <w:r>
              <w:rPr>
                <w:rFonts w:hint="eastAsia" w:ascii="宋体" w:hAnsi="宋体" w:eastAsia="宋体" w:cs="宋体"/>
                <w:i w:val="0"/>
                <w:color w:val="FF0000"/>
                <w:kern w:val="0"/>
                <w:sz w:val="24"/>
                <w:szCs w:val="24"/>
                <w:u w:val="none"/>
                <w:bdr w:val="none" w:color="auto" w:sz="0" w:space="0"/>
                <w:lang w:val="en-US" w:eastAsia="zh-CN" w:bidi="ar"/>
              </w:rPr>
              <w:t>ABCDE</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A.场所</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B.环境</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C.人员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D.设备设施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E.活动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34、风险点排查应按（</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 xml:space="preserve"> ）或上述几种方法的结合等进行。</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A.生产（工作）流程的阶段</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B.场所、部位</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C.装置、设施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D.作业活动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35、安全检查表编制依据包括（</w:t>
            </w:r>
            <w:r>
              <w:rPr>
                <w:rFonts w:hint="eastAsia" w:ascii="宋体" w:hAnsi="宋体" w:eastAsia="宋体" w:cs="宋体"/>
                <w:i w:val="0"/>
                <w:color w:val="FF0000"/>
                <w:kern w:val="0"/>
                <w:sz w:val="24"/>
                <w:szCs w:val="24"/>
                <w:u w:val="none"/>
                <w:bdr w:val="none" w:color="auto" w:sz="0" w:space="0"/>
                <w:lang w:val="en-US" w:eastAsia="zh-CN" w:bidi="ar"/>
              </w:rPr>
              <w:t>ABCDE</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A.有关法规、标准、规范及规定</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B.国内外事故案例和企业以往事故情况</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C.系统分析确定的危险部位及防范措施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D.分析人员的经验和可靠的参考资料</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E.同行业或类似行业检查表等</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36、风险控制措施类别包括（ </w:t>
            </w:r>
            <w:r>
              <w:rPr>
                <w:rFonts w:hint="eastAsia" w:ascii="宋体" w:hAnsi="宋体" w:eastAsia="宋体" w:cs="宋体"/>
                <w:i w:val="0"/>
                <w:color w:val="FF0000"/>
                <w:kern w:val="0"/>
                <w:sz w:val="24"/>
                <w:szCs w:val="24"/>
                <w:u w:val="none"/>
                <w:bdr w:val="none" w:color="auto" w:sz="0" w:space="0"/>
                <w:lang w:val="en-US" w:eastAsia="zh-CN" w:bidi="ar"/>
              </w:rPr>
              <w:t>ABCDE</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A.工程技术措施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B.管理措施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C.培训教育措施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D.个体防护措施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E.应急处置措施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37、隐患治理实行分级治理、分类实施的原则，主要包括：（</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A.岗位纠正</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B.班组治理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C.车间、部门治理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D.公司治理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38、企业通过“双体系”建设应完成以下（</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 xml:space="preserve"> ）成果。</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A.编制双体系实施指南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B.制定“双体系”创建工作实施方案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C.风险评价及控制措施汇总表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D.危险源辨识清单</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39、风险分级管控基本原则可包括以下方面（</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A.应对每项控制措施进行评审，确定可行性、有效性。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B.存在缺失、失效的状况，应制定落实改进措施，降低风险。</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C.上级负责管控的风险，下级应同时负责管控，逐级落实具体措施。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D.应结合本单位机构设置，合理确定风险的管控层级。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40、作业条件危险性分析评价法安全风险等级判定，风险值为162分，则该危险源（ </w:t>
            </w:r>
            <w:r>
              <w:rPr>
                <w:rFonts w:hint="eastAsia" w:ascii="宋体" w:hAnsi="宋体" w:eastAsia="宋体" w:cs="宋体"/>
                <w:i w:val="0"/>
                <w:color w:val="FF0000"/>
                <w:kern w:val="0"/>
                <w:sz w:val="24"/>
                <w:szCs w:val="24"/>
                <w:u w:val="none"/>
                <w:bdr w:val="none" w:color="auto" w:sz="0" w:space="0"/>
                <w:lang w:val="en-US" w:eastAsia="zh-CN" w:bidi="ar"/>
              </w:rPr>
              <w:t>ABC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A.属于高度危险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B.应采取紧急措施降低风险，建立运行控制程序，定期检查、测量及评估</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C.需立即或近期整改</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D.可考虑建立操作规程、作业指导书，但需定期检查</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41、以下情形（</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 xml:space="preserve"> ）可判定为重大风险。</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A.违反法律、法规及国家标准中强制性条款的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B.发生过死亡、重伤、职业病、重大财产损失事故，且现在发生事故的条件依然存在的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C.涉及重大危险源的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D.经风险评价确定为最高级别风险的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42、企业应根据以下（ </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 xml:space="preserve"> ）情况，及时更新隐患排查治理的内容。</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A.法律法规及标准规程变化或更新</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B.企业组织机构及安全管理机制发生变化</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C.企业生产工艺发生变化、设备设施增减、使用原辅材料变化等</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D.事故事件、紧急情况或应急预案演练结果反馈的需求</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43、重大事故隐患的判定，要把握（ </w:t>
            </w:r>
            <w:r>
              <w:rPr>
                <w:rFonts w:hint="eastAsia" w:ascii="宋体" w:hAnsi="宋体" w:eastAsia="宋体" w:cs="宋体"/>
                <w:i w:val="0"/>
                <w:color w:val="FF0000"/>
                <w:kern w:val="0"/>
                <w:sz w:val="24"/>
                <w:szCs w:val="24"/>
                <w:u w:val="none"/>
                <w:bdr w:val="none" w:color="auto" w:sz="0" w:space="0"/>
                <w:lang w:val="en-US" w:eastAsia="zh-CN" w:bidi="ar"/>
              </w:rPr>
              <w:t>BC</w:t>
            </w:r>
            <w:r>
              <w:rPr>
                <w:rFonts w:hint="eastAsia" w:ascii="宋体" w:hAnsi="宋体" w:eastAsia="宋体" w:cs="宋体"/>
                <w:i w:val="0"/>
                <w:color w:val="000000"/>
                <w:kern w:val="0"/>
                <w:sz w:val="24"/>
                <w:szCs w:val="24"/>
                <w:u w:val="none"/>
                <w:bdr w:val="none" w:color="auto" w:sz="0" w:space="0"/>
                <w:lang w:val="en-US" w:eastAsia="zh-CN" w:bidi="ar"/>
              </w:rPr>
              <w:t xml:space="preserve"> ）两个要点。</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A.概率高B.危害较大C.整改难度较大D.整改周期长</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44、风险分级管控的效果评估应关注以下方面（</w:t>
            </w:r>
            <w:r>
              <w:rPr>
                <w:rFonts w:hint="eastAsia" w:ascii="宋体" w:hAnsi="宋体" w:eastAsia="宋体" w:cs="宋体"/>
                <w:i w:val="0"/>
                <w:color w:val="FF0000"/>
                <w:kern w:val="0"/>
                <w:sz w:val="24"/>
                <w:szCs w:val="24"/>
                <w:u w:val="none"/>
                <w:bdr w:val="none" w:color="auto" w:sz="0" w:space="0"/>
                <w:lang w:val="en-US" w:eastAsia="zh-CN" w:bidi="ar"/>
              </w:rPr>
              <w:t>ABCDE</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A.原有管控措施得到改进，或者通过增加新的管控措施提高安全可靠性；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B.重大风险场所、部位的警示标识得到保持和改善；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C.涉及重大风险部位的作业、属于重大风险的作业建立了专人监护制度；</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D.员工对所从事岗位的风险有更充分的认识，安全技能和应急处置能力进一步提高；</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E.根据改进的风险控制措施，完善隐患排查项目清单，使隐患排查工作更有针对性。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45、作业条件危险性分析评价法判定准则包括（</w:t>
            </w:r>
            <w:r>
              <w:rPr>
                <w:rFonts w:hint="eastAsia" w:ascii="宋体" w:hAnsi="宋体" w:eastAsia="宋体" w:cs="宋体"/>
                <w:i w:val="0"/>
                <w:color w:val="FF0000"/>
                <w:kern w:val="0"/>
                <w:sz w:val="24"/>
                <w:szCs w:val="24"/>
                <w:u w:val="none"/>
                <w:bdr w:val="none" w:color="auto" w:sz="0" w:space="0"/>
                <w:lang w:val="en-US" w:eastAsia="zh-CN" w:bidi="ar"/>
              </w:rPr>
              <w:t>ABD</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A.可能性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B.后果</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C.接触限值</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D.暴露时间</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46、根据化工企业生产特点，属于以下（</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 xml:space="preserve"> ）情况之一的，直接判定为重大风险。</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A.违反法律、法规及国家标准中强制性条款的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B.发生过死亡、重伤、重大财产损失的事故，且现在发生事故的条件依然存在的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C.重点监管的危险生产工艺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D.重大危险源的储存场所</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47、化工企业的现场有下列（</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）情形之一的，可按重大事故隐患进行治理。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A.涉及可燃和有毒有害气体泄漏的场所未按国家标准设置检测报警装置</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B.爆炸危险场所未按国家标准安装使用防爆电气设备</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C.安全阀、爆破片等安全附件设施未正常使用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D.装备的自动化控制系统、紧急停车系统未投入使用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48、各相关层级的部门和单位对照隐患排查清单进行隐患排查，提出治理建议，一般应包含（</w:t>
            </w:r>
            <w:r>
              <w:rPr>
                <w:rFonts w:hint="eastAsia" w:ascii="宋体" w:hAnsi="宋体" w:eastAsia="宋体" w:cs="宋体"/>
                <w:i w:val="0"/>
                <w:color w:val="FF0000"/>
                <w:kern w:val="0"/>
                <w:sz w:val="24"/>
                <w:szCs w:val="24"/>
                <w:u w:val="none"/>
                <w:bdr w:val="none" w:color="auto" w:sz="0" w:space="0"/>
                <w:lang w:val="en-US" w:eastAsia="zh-CN" w:bidi="ar"/>
              </w:rPr>
              <w:t>ABD</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A.明确治理责任单位和主要责任人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B.确定隐患治理期限</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C.确定风险等级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D.提出初步整改或处置建议</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49、化工企业制定风险评价准则时应结合化工生产特点，并充分考虑以下要求（ </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A.设计规范、技术标准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B.本单位的安全管理、技术标准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C.本单位的安全生产方针和目标等</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D.相关方的诉求等</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50、工作危害分析（JHA）评价步骤包括（</w:t>
            </w:r>
            <w:r>
              <w:rPr>
                <w:rFonts w:hint="eastAsia" w:ascii="宋体" w:hAnsi="宋体" w:eastAsia="宋体" w:cs="宋体"/>
                <w:i w:val="0"/>
                <w:color w:val="FF0000"/>
                <w:kern w:val="0"/>
                <w:sz w:val="24"/>
                <w:szCs w:val="24"/>
                <w:u w:val="none"/>
                <w:bdr w:val="none" w:color="auto" w:sz="0" w:space="0"/>
                <w:lang w:val="en-US" w:eastAsia="zh-CN" w:bidi="ar"/>
              </w:rPr>
              <w:t>ABCDE</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A.将《作业活动清单》中的每项活动分解为若干个相连的工作步骤</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B.辨识每一步骤的危险源及潜在事件</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C.分析造成的后果</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D.识别现有控制措施，评估现有控制措施的有效性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E.根据风险判定准则评估风险，判定等级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51、企业应根据以下（</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 xml:space="preserve"> ）风险评价的方法对危险源所伴随的风险进行评价。</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A.LS</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B.LEC</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C.MES</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D.RR</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52、按风险矩阵法（LS）安全风险等级判定，R值为11分，则该危险源（</w:t>
            </w:r>
            <w:r>
              <w:rPr>
                <w:rFonts w:hint="eastAsia" w:ascii="宋体" w:hAnsi="宋体" w:eastAsia="宋体" w:cs="宋体"/>
                <w:i w:val="0"/>
                <w:color w:val="FF0000"/>
                <w:kern w:val="0"/>
                <w:sz w:val="24"/>
                <w:szCs w:val="24"/>
                <w:u w:val="none"/>
                <w:bdr w:val="none" w:color="auto" w:sz="0" w:space="0"/>
                <w:lang w:val="en-US" w:eastAsia="zh-CN" w:bidi="ar"/>
              </w:rPr>
              <w:t>AC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A.为可考虑建立目标、建立操作规程，加强培训及沟通</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B.需立即停车处理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C.二年内治理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D.无需采用控制措施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53、风险分级管控措施中工程控制措施包括（</w:t>
            </w:r>
            <w:r>
              <w:rPr>
                <w:rFonts w:hint="eastAsia" w:ascii="宋体" w:hAnsi="宋体" w:eastAsia="宋体" w:cs="宋体"/>
                <w:i w:val="0"/>
                <w:color w:val="FF0000"/>
                <w:kern w:val="0"/>
                <w:sz w:val="24"/>
                <w:szCs w:val="24"/>
                <w:u w:val="none"/>
                <w:bdr w:val="none" w:color="auto" w:sz="0" w:space="0"/>
                <w:lang w:val="en-US" w:eastAsia="zh-CN" w:bidi="ar"/>
              </w:rPr>
              <w:t>ABCD</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A.报警</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B.联锁</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C.安全阀</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 SIS</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85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      ）是风险管控的基础。（</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（A）风险分析                     （B）风险评价</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（C）排查风险点                   （D）风险分级</w:t>
            </w:r>
          </w:p>
        </w:tc>
      </w:tr>
      <w:tr>
        <w:tblPrEx>
          <w:tblLayout w:type="fixed"/>
          <w:tblCellMar>
            <w:top w:w="0" w:type="dxa"/>
            <w:left w:w="0" w:type="dxa"/>
            <w:bottom w:w="0" w:type="dxa"/>
            <w:right w:w="0" w:type="dxa"/>
          </w:tblCellMar>
        </w:tblPrEx>
        <w:trPr>
          <w:trHeight w:val="114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2、双体系中危险和有害因素分为以下几种。（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（A）物理因素、化学因素、生物因素、生理性因素（B）人的因素、物的因素、环境因素、管理因素</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（C）可燃、有毒、有害、腐蚀      （D）生产性粉尘、毒物、噪声与振动、高温、低温、辐射（电离辐射、非电离辐射）、其他危害因素</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3、（      ）承担建立和实施安全生产风险管控和隐患排查治理的主体责任。（</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（A）企业</w:t>
            </w:r>
            <w:r>
              <w:rPr>
                <w:rStyle w:val="23"/>
                <w:rFonts w:eastAsia="宋体"/>
                <w:bdr w:val="none" w:color="auto" w:sz="0" w:space="0"/>
                <w:lang w:val="en-US" w:eastAsia="zh-CN" w:bidi="ar"/>
              </w:rPr>
              <w:t xml:space="preserve"> </w:t>
            </w:r>
            <w:r>
              <w:rPr>
                <w:rFonts w:hint="eastAsia" w:ascii="宋体" w:hAnsi="宋体" w:eastAsia="宋体" w:cs="宋体"/>
                <w:i w:val="0"/>
                <w:color w:val="000000"/>
                <w:kern w:val="0"/>
                <w:sz w:val="24"/>
                <w:szCs w:val="24"/>
                <w:u w:val="none"/>
                <w:bdr w:val="none" w:color="auto" w:sz="0" w:space="0"/>
                <w:lang w:val="en-US" w:eastAsia="zh-CN" w:bidi="ar"/>
              </w:rPr>
              <w:t xml:space="preserve">                     （B）中介机构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（C）安监部门                   （D）主要负责人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4、1级风险（红色风险）：不可容许的，巨大风险，极其危险，（  ）。（</w:t>
            </w:r>
            <w:r>
              <w:rPr>
                <w:rFonts w:hint="eastAsia" w:ascii="宋体" w:hAnsi="宋体" w:eastAsia="宋体" w:cs="宋体"/>
                <w:i w:val="0"/>
                <w:color w:val="FF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（A）无需立即整改，可以继续作业。  （</w:t>
            </w:r>
            <w:r>
              <w:rPr>
                <w:rStyle w:val="23"/>
                <w:rFonts w:eastAsia="宋体"/>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）必须立即整改，可以继续作业。</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（C）制定整改计划后，可以继续作业。 （D）必须立即整改，不能继续作业。</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5、各企业的风险评价准则具体内容应。（  </w:t>
            </w:r>
            <w:r>
              <w:rPr>
                <w:rFonts w:hint="eastAsia" w:ascii="宋体" w:hAnsi="宋体" w:eastAsia="宋体" w:cs="宋体"/>
                <w:i w:val="0"/>
                <w:color w:val="FF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（A）统一                       （</w:t>
            </w:r>
            <w:r>
              <w:rPr>
                <w:rStyle w:val="23"/>
                <w:rFonts w:eastAsia="宋体"/>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）同行业应统一</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（C）由各部门自己确定，无需统一 （</w:t>
            </w:r>
            <w:r>
              <w:rPr>
                <w:rStyle w:val="23"/>
                <w:rFonts w:eastAsia="宋体"/>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）与企业实际情况及相关法律法规要求有关</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6、山东省省风险分级暂定为“（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）”四级</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A、红、橙、黄、蓝    </w:t>
            </w:r>
            <w:r>
              <w:rPr>
                <w:rStyle w:val="23"/>
                <w:rFonts w:eastAsia="宋体"/>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、红、橙、黄、绿</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C、红、黄、蓝、绿    </w:t>
            </w:r>
            <w:r>
              <w:rPr>
                <w:rStyle w:val="23"/>
                <w:rFonts w:eastAsia="宋体"/>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、红、黄、蓝、绿</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7、（）是企业安全管理的核心。（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（A）事故控制            （</w:t>
            </w:r>
            <w:r>
              <w:rPr>
                <w:rStyle w:val="23"/>
                <w:rFonts w:eastAsia="宋体"/>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）风险管理</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（C）隐患排查            （</w:t>
            </w:r>
            <w:r>
              <w:rPr>
                <w:rStyle w:val="23"/>
                <w:rFonts w:eastAsia="宋体"/>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）安全培训</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8、工作危害分析法能够全面地分析出（  ）所有可能的风险，并针对可能风险采取相应的控制措施。（</w:t>
            </w:r>
            <w:r>
              <w:rPr>
                <w:rFonts w:hint="eastAsia" w:ascii="宋体" w:hAnsi="宋体" w:eastAsia="宋体" w:cs="宋体"/>
                <w:i w:val="0"/>
                <w:color w:val="FF0000"/>
                <w:kern w:val="0"/>
                <w:sz w:val="24"/>
                <w:szCs w:val="24"/>
                <w:u w:val="none"/>
                <w:bdr w:val="none" w:color="auto" w:sz="0" w:space="0"/>
                <w:lang w:val="en-US" w:eastAsia="zh-CN" w:bidi="ar"/>
              </w:rPr>
              <w:t xml:space="preserve"> A </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（A）作业活动                （</w:t>
            </w:r>
            <w:r>
              <w:rPr>
                <w:rStyle w:val="23"/>
                <w:rFonts w:eastAsia="宋体"/>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）设备设施</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（C）安全设施                （</w:t>
            </w:r>
            <w:r>
              <w:rPr>
                <w:rStyle w:val="23"/>
                <w:rFonts w:eastAsia="宋体"/>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）工艺操作</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9、当通过作业条件危险性评价法得出企业风险的危险性分值大于（）时，属于显著危险，需要整改。（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（A）</w:t>
            </w:r>
            <w:r>
              <w:rPr>
                <w:rStyle w:val="23"/>
                <w:rFonts w:eastAsia="宋体"/>
                <w:bdr w:val="none" w:color="auto" w:sz="0" w:space="0"/>
                <w:lang w:val="en-US" w:eastAsia="zh-CN" w:bidi="ar"/>
              </w:rPr>
              <w:t xml:space="preserve">70                </w:t>
            </w:r>
            <w:r>
              <w:rPr>
                <w:rFonts w:hint="eastAsia" w:ascii="宋体" w:hAnsi="宋体" w:eastAsia="宋体" w:cs="宋体"/>
                <w:i w:val="0"/>
                <w:color w:val="000000"/>
                <w:kern w:val="0"/>
                <w:sz w:val="24"/>
                <w:szCs w:val="24"/>
                <w:u w:val="none"/>
                <w:bdr w:val="none" w:color="auto" w:sz="0" w:space="0"/>
                <w:lang w:val="en-US" w:eastAsia="zh-CN" w:bidi="ar"/>
              </w:rPr>
              <w:t>（B）160</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（C）</w:t>
            </w:r>
            <w:r>
              <w:rPr>
                <w:rStyle w:val="23"/>
                <w:rFonts w:eastAsia="宋体"/>
                <w:bdr w:val="none" w:color="auto" w:sz="0" w:space="0"/>
                <w:lang w:val="en-US" w:eastAsia="zh-CN" w:bidi="ar"/>
              </w:rPr>
              <w:t>320</w:t>
            </w:r>
            <w:r>
              <w:rPr>
                <w:rFonts w:hint="eastAsia" w:ascii="宋体" w:hAnsi="宋体" w:eastAsia="宋体" w:cs="宋体"/>
                <w:i w:val="0"/>
                <w:color w:val="000000"/>
                <w:kern w:val="0"/>
                <w:sz w:val="24"/>
                <w:szCs w:val="24"/>
                <w:u w:val="none"/>
                <w:bdr w:val="none" w:color="auto" w:sz="0" w:space="0"/>
                <w:lang w:val="en-US" w:eastAsia="zh-CN" w:bidi="ar"/>
              </w:rPr>
              <w:t xml:space="preserve">               （D）50</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ind w:firstLineChars="1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10、风险管控和隐患排查治理属于（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）机制。</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（A）职业健康安全管理                （B）双重预防</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（C）标准化运行                      （D）安全管理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Style w:val="24"/>
                <w:bdr w:val="none" w:color="auto" w:sz="0" w:space="0"/>
                <w:lang w:val="en-US" w:eastAsia="zh-CN" w:bidi="ar"/>
              </w:rPr>
              <w:t>11、企业在选择风险控制措施时应考虑：（</w:t>
            </w:r>
            <w:r>
              <w:rPr>
                <w:rFonts w:hint="eastAsia" w:ascii="宋体" w:hAnsi="宋体" w:eastAsia="宋体" w:cs="宋体"/>
                <w:i w:val="0"/>
                <w:color w:val="FF0000"/>
                <w:kern w:val="0"/>
                <w:sz w:val="24"/>
                <w:szCs w:val="24"/>
                <w:u w:val="none"/>
                <w:bdr w:val="none" w:color="auto" w:sz="0" w:space="0"/>
                <w:lang w:val="en-US" w:eastAsia="zh-CN" w:bidi="ar"/>
              </w:rPr>
              <w:t>A</w:t>
            </w:r>
            <w:r>
              <w:rPr>
                <w:rStyle w:val="24"/>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 xml:space="preserve">  A.可行性、安全性、可靠性B.必要性、实用性、安全性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 xml:space="preserve">  C.安全性、必要性、可靠性D.经济性、安全性、实用性</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Style w:val="24"/>
                <w:bdr w:val="none" w:color="auto" w:sz="0" w:space="0"/>
                <w:lang w:val="en-US" w:eastAsia="zh-CN" w:bidi="ar"/>
              </w:rPr>
              <w:t>12、风险信息包括危险源名称、类型、存在位置、当前状态、伴随风险大小、等级、所需管控措施和（</w:t>
            </w:r>
            <w:r>
              <w:rPr>
                <w:rFonts w:hint="eastAsia" w:ascii="宋体" w:hAnsi="宋体" w:eastAsia="宋体" w:cs="宋体"/>
                <w:i w:val="0"/>
                <w:color w:val="FF0000"/>
                <w:kern w:val="0"/>
                <w:sz w:val="24"/>
                <w:szCs w:val="24"/>
                <w:u w:val="none"/>
                <w:bdr w:val="none" w:color="auto" w:sz="0" w:space="0"/>
                <w:lang w:val="en-US" w:eastAsia="zh-CN" w:bidi="ar"/>
              </w:rPr>
              <w:t>C</w:t>
            </w:r>
            <w:r>
              <w:rPr>
                <w:rStyle w:val="24"/>
                <w:bdr w:val="none" w:color="auto" w:sz="0" w:space="0"/>
                <w:lang w:val="en-US" w:eastAsia="zh-CN" w:bidi="ar"/>
              </w:rPr>
              <w:t>）等一系列信息的综合。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 xml:space="preserve">  A.基层单位、责任人B.所在单位、责任人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 xml:space="preserve">  C.责任单位、责任人D.各级单位、责任人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Style w:val="24"/>
                <w:bdr w:val="none" w:color="auto" w:sz="0" w:space="0"/>
                <w:lang w:val="en-US" w:eastAsia="zh-CN" w:bidi="ar"/>
              </w:rPr>
              <w:t>13、风险分级管控程序四个阶段包括危险源识别、危险源分级、风险控制、（</w:t>
            </w:r>
            <w:r>
              <w:rPr>
                <w:rFonts w:hint="eastAsia" w:ascii="宋体" w:hAnsi="宋体" w:eastAsia="宋体" w:cs="宋体"/>
                <w:i w:val="0"/>
                <w:color w:val="FF0000"/>
                <w:kern w:val="0"/>
                <w:sz w:val="24"/>
                <w:szCs w:val="24"/>
                <w:u w:val="none"/>
                <w:bdr w:val="none" w:color="auto" w:sz="0" w:space="0"/>
                <w:lang w:val="en-US" w:eastAsia="zh-CN" w:bidi="ar"/>
              </w:rPr>
              <w:t>B</w:t>
            </w:r>
            <w:r>
              <w:rPr>
                <w:rStyle w:val="24"/>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60202"/>
                <w:sz w:val="24"/>
                <w:szCs w:val="24"/>
                <w:u w:val="none"/>
              </w:rPr>
            </w:pPr>
            <w:r>
              <w:rPr>
                <w:rFonts w:hint="eastAsia" w:ascii="宋体" w:hAnsi="宋体" w:eastAsia="宋体" w:cs="宋体"/>
                <w:i w:val="0"/>
                <w:color w:val="060202"/>
                <w:kern w:val="0"/>
                <w:sz w:val="24"/>
                <w:szCs w:val="24"/>
                <w:u w:val="none"/>
                <w:bdr w:val="none" w:color="auto" w:sz="0" w:space="0"/>
                <w:lang w:val="en-US" w:eastAsia="zh-CN" w:bidi="ar"/>
              </w:rPr>
              <w:t xml:space="preserve">  A.效果验证B.效果验证与更新C.效果评价D.效果验证与评价</w:t>
            </w:r>
          </w:p>
        </w:tc>
      </w:tr>
      <w:tr>
        <w:tblPrEx>
          <w:tblLayout w:type="fixed"/>
          <w:tblCellMar>
            <w:top w:w="0" w:type="dxa"/>
            <w:left w:w="0" w:type="dxa"/>
            <w:bottom w:w="0" w:type="dxa"/>
            <w:right w:w="0" w:type="dxa"/>
          </w:tblCellMar>
        </w:tblPrEx>
        <w:trPr>
          <w:trHeight w:val="60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14、工贸企业应按照风险点划分原则，在本单位生产活动区域内对生产经营全过程进行风险点排查，确定包括风险点名称、类型、区域位置、可能发生的事故类型及后果等内容的基本信息，建立（ </w:t>
            </w:r>
            <w:r>
              <w:rPr>
                <w:rFonts w:hint="default" w:ascii="Times New Roman" w:hAnsi="Times New Roman" w:eastAsia="宋体" w:cs="Times New Roman"/>
                <w:i w:val="0"/>
                <w:color w:val="FF0000"/>
                <w:kern w:val="0"/>
                <w:sz w:val="24"/>
                <w:szCs w:val="24"/>
                <w:u w:val="none"/>
                <w:bdr w:val="none" w:color="auto" w:sz="0" w:space="0"/>
                <w:lang w:val="en-US" w:eastAsia="zh-CN" w:bidi="ar"/>
              </w:rPr>
              <w:t>A</w:t>
            </w:r>
            <w:r>
              <w:rPr>
                <w:rStyle w:val="23"/>
                <w:rFonts w:eastAsia="宋体"/>
                <w:bdr w:val="none" w:color="auto" w:sz="0" w:space="0"/>
                <w:lang w:val="en-US" w:eastAsia="zh-CN" w:bidi="ar"/>
              </w:rPr>
              <w:t xml:space="preserve"> </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A风险统计表    </w:t>
            </w:r>
            <w:r>
              <w:rPr>
                <w:rStyle w:val="23"/>
                <w:rFonts w:eastAsia="宋体"/>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作业活动清单    </w:t>
            </w:r>
            <w:r>
              <w:rPr>
                <w:rStyle w:val="23"/>
                <w:rFonts w:eastAsia="宋体"/>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危险源统计表    </w:t>
            </w:r>
            <w:r>
              <w:rPr>
                <w:rStyle w:val="23"/>
                <w:rFonts w:eastAsia="宋体"/>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设备设施清单</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15、我公司</w:t>
            </w:r>
            <w:r>
              <w:rPr>
                <w:rStyle w:val="23"/>
                <w:rFonts w:eastAsia="宋体"/>
                <w:bdr w:val="none" w:color="auto" w:sz="0" w:space="0"/>
                <w:lang w:val="en-US" w:eastAsia="zh-CN" w:bidi="ar"/>
              </w:rPr>
              <w:t>3</w:t>
            </w:r>
            <w:r>
              <w:rPr>
                <w:rFonts w:hint="eastAsia" w:ascii="宋体" w:hAnsi="宋体" w:eastAsia="宋体" w:cs="宋体"/>
                <w:i w:val="0"/>
                <w:color w:val="000000"/>
                <w:kern w:val="0"/>
                <w:sz w:val="24"/>
                <w:szCs w:val="24"/>
                <w:u w:val="none"/>
                <w:bdr w:val="none" w:color="auto" w:sz="0" w:space="0"/>
                <w:lang w:val="en-US" w:eastAsia="zh-CN" w:bidi="ar"/>
              </w:rPr>
              <w:t xml:space="preserve">级风险相对应的管控层级为（ </w:t>
            </w:r>
            <w:r>
              <w:rPr>
                <w:rFonts w:hint="default" w:ascii="Times New Roman" w:hAnsi="Times New Roman" w:eastAsia="宋体" w:cs="Times New Roman"/>
                <w:i w:val="0"/>
                <w:color w:val="FF0000"/>
                <w:kern w:val="0"/>
                <w:sz w:val="24"/>
                <w:szCs w:val="24"/>
                <w:u w:val="none"/>
                <w:bdr w:val="none" w:color="auto" w:sz="0" w:space="0"/>
                <w:lang w:val="en-US" w:eastAsia="zh-CN" w:bidi="ar"/>
              </w:rPr>
              <w:t>B</w:t>
            </w:r>
            <w:r>
              <w:rPr>
                <w:rStyle w:val="23"/>
                <w:rFonts w:eastAsia="宋体"/>
                <w:bdr w:val="none" w:color="auto" w:sz="0" w:space="0"/>
                <w:lang w:val="en-US" w:eastAsia="zh-CN" w:bidi="ar"/>
              </w:rPr>
              <w:t xml:space="preserve"> </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A公司级     </w:t>
            </w:r>
            <w:r>
              <w:rPr>
                <w:rStyle w:val="23"/>
                <w:rFonts w:eastAsia="宋体"/>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车间级     </w:t>
            </w:r>
            <w:r>
              <w:rPr>
                <w:rStyle w:val="23"/>
                <w:rFonts w:eastAsia="宋体"/>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班组级     </w:t>
            </w:r>
            <w:r>
              <w:rPr>
                <w:rStyle w:val="23"/>
                <w:rFonts w:eastAsia="宋体"/>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部门级</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16、采用安全检查表法（SCL法）进行危险源辨识，一般多是针对（ </w:t>
            </w:r>
            <w:r>
              <w:rPr>
                <w:rFonts w:hint="default" w:ascii="Times New Roman" w:hAnsi="Times New Roman" w:eastAsia="宋体" w:cs="Times New Roman"/>
                <w:i w:val="0"/>
                <w:color w:val="FF0000"/>
                <w:kern w:val="0"/>
                <w:sz w:val="24"/>
                <w:szCs w:val="24"/>
                <w:u w:val="none"/>
                <w:bdr w:val="none" w:color="auto" w:sz="0" w:space="0"/>
                <w:lang w:val="en-US" w:eastAsia="zh-CN" w:bidi="ar"/>
              </w:rPr>
              <w:t>B</w:t>
            </w:r>
            <w:r>
              <w:rPr>
                <w:rStyle w:val="23"/>
                <w:rFonts w:eastAsia="宋体"/>
                <w:bdr w:val="none" w:color="auto" w:sz="0" w:space="0"/>
                <w:lang w:val="en-US" w:eastAsia="zh-CN" w:bidi="ar"/>
              </w:rPr>
              <w:t xml:space="preserve"> </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A作业活动    </w:t>
            </w:r>
            <w:r>
              <w:rPr>
                <w:rStyle w:val="23"/>
                <w:rFonts w:eastAsia="宋体"/>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设备设施    </w:t>
            </w:r>
            <w:r>
              <w:rPr>
                <w:rStyle w:val="23"/>
                <w:rFonts w:eastAsia="宋体"/>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环境因素    </w:t>
            </w:r>
            <w:r>
              <w:rPr>
                <w:rStyle w:val="23"/>
                <w:rFonts w:eastAsia="宋体"/>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管理因素</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17、对排查出来的风险点进行分级，按照危险程度及可能造成后果的严重性，将风险分为（   ）级，其中（   ）级最危险。（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 5、</w:t>
            </w:r>
            <w:r>
              <w:rPr>
                <w:rStyle w:val="23"/>
                <w:rFonts w:eastAsia="宋体"/>
                <w:bdr w:val="none" w:color="auto" w:sz="0" w:space="0"/>
                <w:lang w:val="en-US" w:eastAsia="zh-CN" w:bidi="ar"/>
              </w:rPr>
              <w:t>1     B 4</w:t>
            </w:r>
            <w:r>
              <w:rPr>
                <w:rFonts w:hint="eastAsia" w:ascii="宋体" w:hAnsi="宋体" w:eastAsia="宋体" w:cs="宋体"/>
                <w:i w:val="0"/>
                <w:color w:val="000000"/>
                <w:kern w:val="0"/>
                <w:sz w:val="24"/>
                <w:szCs w:val="24"/>
                <w:u w:val="none"/>
                <w:bdr w:val="none" w:color="auto" w:sz="0" w:space="0"/>
                <w:lang w:val="en-US" w:eastAsia="zh-CN" w:bidi="ar"/>
              </w:rPr>
              <w:t xml:space="preserve">、 </w:t>
            </w:r>
            <w:r>
              <w:rPr>
                <w:rStyle w:val="23"/>
                <w:rFonts w:eastAsia="宋体"/>
                <w:bdr w:val="none" w:color="auto" w:sz="0" w:space="0"/>
                <w:lang w:val="en-US" w:eastAsia="zh-CN" w:bidi="ar"/>
              </w:rPr>
              <w:t xml:space="preserve">1     </w:t>
            </w:r>
            <w:r>
              <w:rPr>
                <w:rFonts w:ascii="Arial" w:hAnsi="Arial" w:eastAsia="宋体" w:cs="Arial"/>
                <w:i w:val="0"/>
                <w:color w:val="000000"/>
                <w:kern w:val="0"/>
                <w:sz w:val="24"/>
                <w:szCs w:val="24"/>
                <w:u w:val="none"/>
                <w:bdr w:val="none" w:color="auto" w:sz="0" w:space="0"/>
                <w:lang w:val="en-US" w:eastAsia="zh-CN" w:bidi="ar"/>
              </w:rPr>
              <w:t xml:space="preserve"> </w:t>
            </w:r>
            <w:r>
              <w:rPr>
                <w:rFonts w:hint="eastAsia" w:ascii="宋体" w:hAnsi="宋体" w:eastAsia="宋体" w:cs="宋体"/>
                <w:i w:val="0"/>
                <w:color w:val="000000"/>
                <w:kern w:val="0"/>
                <w:sz w:val="24"/>
                <w:szCs w:val="24"/>
                <w:u w:val="none"/>
                <w:bdr w:val="none" w:color="auto" w:sz="0" w:space="0"/>
                <w:lang w:val="en-US" w:eastAsia="zh-CN" w:bidi="ar"/>
              </w:rPr>
              <w:t xml:space="preserve">C 5、 </w:t>
            </w:r>
            <w:r>
              <w:rPr>
                <w:rStyle w:val="23"/>
                <w:rFonts w:eastAsia="宋体"/>
                <w:bdr w:val="none" w:color="auto" w:sz="0" w:space="0"/>
                <w:lang w:val="en-US" w:eastAsia="zh-CN" w:bidi="ar"/>
              </w:rPr>
              <w:t>5    D 4</w:t>
            </w:r>
            <w:r>
              <w:rPr>
                <w:rFonts w:hint="eastAsia" w:ascii="宋体" w:hAnsi="宋体" w:eastAsia="宋体" w:cs="宋体"/>
                <w:i w:val="0"/>
                <w:color w:val="000000"/>
                <w:kern w:val="0"/>
                <w:sz w:val="24"/>
                <w:szCs w:val="24"/>
                <w:u w:val="none"/>
                <w:bdr w:val="none" w:color="auto" w:sz="0" w:space="0"/>
                <w:lang w:val="en-US" w:eastAsia="zh-CN" w:bidi="ar"/>
              </w:rPr>
              <w:t xml:space="preserve">、 </w:t>
            </w:r>
            <w:r>
              <w:rPr>
                <w:rStyle w:val="23"/>
                <w:rFonts w:eastAsia="宋体"/>
                <w:bdr w:val="none" w:color="auto" w:sz="0" w:space="0"/>
                <w:lang w:val="en-US" w:eastAsia="zh-CN" w:bidi="ar"/>
              </w:rPr>
              <w:t>4</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18、风险管控措施中，以下哪些不属于工程控制措施（  </w:t>
            </w:r>
            <w:r>
              <w:rPr>
                <w:rFonts w:hint="default" w:ascii="Times New Roman" w:hAnsi="Times New Roman" w:eastAsia="宋体" w:cs="Times New Roman"/>
                <w:i w:val="0"/>
                <w:color w:val="FF0000"/>
                <w:kern w:val="0"/>
                <w:sz w:val="24"/>
                <w:szCs w:val="24"/>
                <w:u w:val="none"/>
                <w:bdr w:val="none" w:color="auto" w:sz="0" w:space="0"/>
                <w:lang w:val="en-US" w:eastAsia="zh-CN" w:bidi="ar"/>
              </w:rPr>
              <w:t>D</w:t>
            </w:r>
            <w:r>
              <w:rPr>
                <w:rStyle w:val="23"/>
                <w:rFonts w:eastAsia="宋体"/>
                <w:bdr w:val="none" w:color="auto" w:sz="0" w:space="0"/>
                <w:lang w:val="en-US" w:eastAsia="zh-CN" w:bidi="ar"/>
              </w:rPr>
              <w:t xml:space="preserve"> </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  消除或减弱危害  </w:t>
            </w:r>
            <w:r>
              <w:rPr>
                <w:rStyle w:val="23"/>
                <w:rFonts w:eastAsia="宋体"/>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隔离  </w:t>
            </w:r>
            <w:r>
              <w:rPr>
                <w:rStyle w:val="23"/>
                <w:rFonts w:eastAsia="宋体"/>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移开或改变方向  </w:t>
            </w:r>
            <w:r>
              <w:rPr>
                <w:rStyle w:val="23"/>
                <w:rFonts w:eastAsia="宋体"/>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减少暴露时间</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19、应急救援预案演练属于风险管控措施中的哪一类（  </w:t>
            </w:r>
            <w:r>
              <w:rPr>
                <w:rFonts w:hint="default" w:ascii="Times New Roman" w:hAnsi="Times New Roman" w:eastAsia="宋体" w:cs="Times New Roman"/>
                <w:i w:val="0"/>
                <w:color w:val="FF0000"/>
                <w:kern w:val="0"/>
                <w:sz w:val="24"/>
                <w:szCs w:val="24"/>
                <w:u w:val="none"/>
                <w:bdr w:val="none" w:color="auto" w:sz="0" w:space="0"/>
                <w:lang w:val="en-US" w:eastAsia="zh-CN" w:bidi="ar"/>
              </w:rPr>
              <w:t>C</w:t>
            </w:r>
            <w:r>
              <w:rPr>
                <w:rStyle w:val="23"/>
                <w:rFonts w:eastAsia="宋体"/>
                <w:bdr w:val="none" w:color="auto" w:sz="0" w:space="0"/>
                <w:lang w:val="en-US" w:eastAsia="zh-CN" w:bidi="ar"/>
              </w:rPr>
              <w:t xml:space="preserve"> </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A救援控制措施  </w:t>
            </w:r>
            <w:r>
              <w:rPr>
                <w:rStyle w:val="23"/>
                <w:rFonts w:eastAsia="宋体"/>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管理控制措施  </w:t>
            </w:r>
            <w:r>
              <w:rPr>
                <w:rStyle w:val="23"/>
                <w:rFonts w:eastAsia="宋体"/>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应急控制措施  </w:t>
            </w:r>
            <w:r>
              <w:rPr>
                <w:rStyle w:val="23"/>
                <w:rFonts w:eastAsia="宋体"/>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演练控制措施</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20、以下隐患排查类型组织级别为班组级的是（  </w:t>
            </w:r>
            <w:r>
              <w:rPr>
                <w:rFonts w:hint="default" w:ascii="Times New Roman" w:hAnsi="Times New Roman" w:eastAsia="宋体" w:cs="Times New Roman"/>
                <w:i w:val="0"/>
                <w:color w:val="FF0000"/>
                <w:kern w:val="0"/>
                <w:sz w:val="24"/>
                <w:szCs w:val="24"/>
                <w:u w:val="none"/>
                <w:bdr w:val="none" w:color="auto" w:sz="0" w:space="0"/>
                <w:lang w:val="en-US" w:eastAsia="zh-CN" w:bidi="ar"/>
              </w:rPr>
              <w:t>A</w:t>
            </w:r>
            <w:r>
              <w:rPr>
                <w:rStyle w:val="23"/>
                <w:rFonts w:eastAsia="宋体"/>
                <w:bdr w:val="none" w:color="auto" w:sz="0" w:space="0"/>
                <w:lang w:val="en-US" w:eastAsia="zh-CN" w:bidi="ar"/>
              </w:rPr>
              <w:t xml:space="preserve"> </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A日常隐患排查   </w:t>
            </w:r>
            <w:r>
              <w:rPr>
                <w:rStyle w:val="23"/>
                <w:rFonts w:eastAsia="宋体"/>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综合性隐患排查   </w:t>
            </w:r>
            <w:r>
              <w:rPr>
                <w:rStyle w:val="23"/>
                <w:rFonts w:eastAsia="宋体"/>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专业性隐患排查   </w:t>
            </w:r>
            <w:r>
              <w:rPr>
                <w:rStyle w:val="23"/>
                <w:rFonts w:eastAsia="宋体"/>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节假日隐患排查</w:t>
            </w:r>
          </w:p>
        </w:tc>
      </w:tr>
      <w:tr>
        <w:tblPrEx>
          <w:tblLayout w:type="fixed"/>
          <w:tblCellMar>
            <w:top w:w="0" w:type="dxa"/>
            <w:left w:w="0" w:type="dxa"/>
            <w:bottom w:w="0" w:type="dxa"/>
            <w:right w:w="0" w:type="dxa"/>
          </w:tblCellMar>
        </w:tblPrEx>
        <w:trPr>
          <w:trHeight w:val="60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ind w:firstLineChars="20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21、综合性隐患排查应由公司级至少（   ）组织一次；车间结合岗位责任制排查，至少（  ）组织一次。（  </w:t>
            </w:r>
            <w:r>
              <w:rPr>
                <w:rFonts w:hint="default" w:ascii="Times New Roman" w:hAnsi="Times New Roman" w:eastAsia="宋体" w:cs="Times New Roman"/>
                <w:i w:val="0"/>
                <w:color w:val="FF0000"/>
                <w:kern w:val="0"/>
                <w:sz w:val="24"/>
                <w:szCs w:val="24"/>
                <w:u w:val="none"/>
                <w:bdr w:val="none" w:color="auto" w:sz="0" w:space="0"/>
                <w:lang w:val="en-US" w:eastAsia="zh-CN" w:bidi="ar"/>
              </w:rPr>
              <w:t>C</w:t>
            </w:r>
            <w:r>
              <w:rPr>
                <w:rStyle w:val="23"/>
                <w:rFonts w:eastAsia="宋体"/>
                <w:bdr w:val="none" w:color="auto" w:sz="0" w:space="0"/>
                <w:lang w:val="en-US" w:eastAsia="zh-CN" w:bidi="ar"/>
              </w:rPr>
              <w:t xml:space="preserve"> </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31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  每月、每周   </w:t>
            </w:r>
            <w:r>
              <w:rPr>
                <w:rStyle w:val="23"/>
                <w:rFonts w:eastAsia="宋体"/>
                <w:bdr w:val="none" w:color="auto" w:sz="0" w:space="0"/>
                <w:lang w:val="en-US" w:eastAsia="zh-CN" w:bidi="ar"/>
              </w:rPr>
              <w:t xml:space="preserve">B  </w:t>
            </w:r>
            <w:r>
              <w:rPr>
                <w:rFonts w:hint="eastAsia" w:ascii="宋体" w:hAnsi="宋体" w:eastAsia="宋体" w:cs="宋体"/>
                <w:i w:val="0"/>
                <w:color w:val="000000"/>
                <w:kern w:val="0"/>
                <w:sz w:val="24"/>
                <w:szCs w:val="24"/>
                <w:u w:val="none"/>
                <w:bdr w:val="none" w:color="auto" w:sz="0" w:space="0"/>
                <w:lang w:val="en-US" w:eastAsia="zh-CN" w:bidi="ar"/>
              </w:rPr>
              <w:t xml:space="preserve">每月、每日    </w:t>
            </w:r>
            <w:r>
              <w:rPr>
                <w:rStyle w:val="23"/>
                <w:rFonts w:eastAsia="宋体"/>
                <w:bdr w:val="none" w:color="auto" w:sz="0" w:space="0"/>
                <w:lang w:val="en-US" w:eastAsia="zh-CN" w:bidi="ar"/>
              </w:rPr>
              <w:t xml:space="preserve">C </w:t>
            </w:r>
            <w:r>
              <w:rPr>
                <w:rFonts w:hint="eastAsia" w:ascii="宋体" w:hAnsi="宋体" w:eastAsia="宋体" w:cs="宋体"/>
                <w:i w:val="0"/>
                <w:color w:val="000000"/>
                <w:kern w:val="0"/>
                <w:sz w:val="24"/>
                <w:szCs w:val="24"/>
                <w:u w:val="none"/>
                <w:bdr w:val="none" w:color="auto" w:sz="0" w:space="0"/>
                <w:lang w:val="en-US" w:eastAsia="zh-CN" w:bidi="ar"/>
              </w:rPr>
              <w:t xml:space="preserve">每季度、每月   </w:t>
            </w:r>
            <w:r>
              <w:rPr>
                <w:rStyle w:val="23"/>
                <w:rFonts w:eastAsia="宋体"/>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每季度、每周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22、（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）是企业各类风险信息的集合。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A．风险点统计表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B．风险分级管控清单</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C．危险源统计表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23、、企业应建立完善的（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），形成激励先进、约束落后的工作机制。</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A．目标责任考核制度</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B．隐患排查治理制度</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C．风险分级管控制度</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24、全员参与风险分级管控体系建设是指企业从（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）到最高管理者，应参与风险辨识、分析、评价和管控。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A．安全管理人员</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B．基层操作人员</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C．职能部门负责人</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25、开展隐患排查治理是企业安全管理的重要组成部分，是对（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）的持续有效进行排查确认、有效控制风险的重要方法。</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A．危险源</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B．风险点</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C．风险控制措施</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26、企业风险分级管控体系应与企业现行安全管理体系紧密结合，应在企业（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）、职业健康安全管理体系等安全管理体系的基础上，进一步深化风险分级管控，形成一体化的安全管理体系。</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A．安全生产标准化</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B．现有安全管理体系</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C．信息化系统</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27、《山东省安全生产条例》第十九条规定：生产经营单位应当定期进行安全生产风险排查，对排查出的风险点按照危险性确定风险等级，对风险点进行（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A．培训教育</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B．公示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C．公告警示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28、以下（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）方面存在的问题或缺陷为基础管理类隐患。</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A．安全生产责任制</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B．场所环境</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C．设备设施</w:t>
            </w:r>
          </w:p>
        </w:tc>
      </w:tr>
      <w:tr>
        <w:tblPrEx>
          <w:tblLayout w:type="fixed"/>
          <w:tblCellMar>
            <w:top w:w="0" w:type="dxa"/>
            <w:left w:w="0" w:type="dxa"/>
            <w:bottom w:w="0" w:type="dxa"/>
            <w:right w:w="0" w:type="dxa"/>
          </w:tblCellMar>
        </w:tblPrEx>
        <w:trPr>
          <w:trHeight w:val="85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29、生产经营单位对一般事故隐患，应当立即采取措施予以消除；对重大事故隐患，应当采取有效的安全防范和监控措施，制定和落实治理方案及时予以消除，并将治理方案和治理结果向（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）人民政府负有安全生产监督管理职责的部门报告。</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A．山东省</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B．县（区、市）</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C．设区的市</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30、隐患排查应做到全面覆盖、责任到人。（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A．定期排查与日常管理相结合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B．专业排查与综合排查相结合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C．以上两种均包括</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31、经判定或评估属于重大事故隐患的，企业应当及时组织评估，并编制（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A．应急预案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B．整改方案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C．事故隐患评估报告书</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32、（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）是企业安全管理的核心。</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A.事故控制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B.风险管控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C.隐患排查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D.安全培训</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33、风险级别中（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）级别最高？</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A.红色</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B.橙色</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C.黄色</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D.蓝色</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34、风险分级管控应遵循风险越高管控层级越高的原则，将（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）确定重大风险、较大风险、一般风险和低风险的管控主体。</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A.公司、车间、班组、岗位</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B.公司、部门、车间、班组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C.公司、专业、车间、岗位</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35、危险源是指可能导致人身伤害和或（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）和或财产损失的根源、状态或行为，或它们的组合。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A.精神损害</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B.健康损害</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C.身心损害</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D.心理损害</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36、危险源可称为危险有害因素，分为人的因素、物的因素、（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）和管理因素四类。</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A.个体行为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B.人为因素</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C.环境因素</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D.光线因素</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37、风险是指生产安全事故或健康损害事件发生的可能性和（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）的组合。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A.严重性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B.适应性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C.必要性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D.有限性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38、企业应建立以（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）为组长的安全生产风险分级管控体系建设领导小组。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A.主要负责人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B.分管安全负责人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C.安全机构负责人</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39、风险分级是通过采用科学、合理方法对危险源所伴随的风险进行定性或定量评价，根据（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）划分等级。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A.风险评价</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B.评价结论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C.评价结果</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D.风险评估</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40、风险分级管控的基本原则：（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A.风险越大，管控级别越高；上级负责管控的风险，下级必须负责管控，并逐级落实具体措施。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B.风险越小，管控级别越高；上级负责管控的风险，下级必须负责管控，并逐级落实具体措施。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C.风险越大，管控级别越低；上级负责管控的风险，下级必须负责管控，并逐级落实具体措施。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D.风险越大，管控级别越高；下级负责管控的风险，上级必须负责管控，并逐级落实具体措施。</w:t>
            </w:r>
          </w:p>
        </w:tc>
      </w:tr>
      <w:tr>
        <w:tblPrEx>
          <w:tblLayout w:type="fixed"/>
          <w:tblCellMar>
            <w:top w:w="0" w:type="dxa"/>
            <w:left w:w="0" w:type="dxa"/>
            <w:bottom w:w="0" w:type="dxa"/>
            <w:right w:w="0" w:type="dxa"/>
          </w:tblCellMar>
        </w:tblPrEx>
        <w:trPr>
          <w:trHeight w:val="85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41、企业应在各岗位悬挂安全风险告知牌板，标明风险点名称及等级、危险源名称及等级、事故类别或后果、管控措施、管控层级、责任单位、责任人及（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）等内容。并分别用红橙黄蓝对风险等级进行标识。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A.应急预案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B.应急电话</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C.联系方式</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42、企业应对（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）在醒目位置设置安全风险告知栏。</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A.一级风险点</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B.二级风险点</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C.三级风险点</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43、对确定为重大风险的，在制定风险控制措施时，应尽可能地采取（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）的风险控制方法，并多级控制。</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A.较高级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B.相匹配</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C.同级别</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44、安全生产风险分级管控体系培训教育制度应明确岗位员工熟知（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）的学习义务。</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A.本岗位风险点及危险源</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B.本岗位危险源及相应管控措施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C.本岗位危险源及相应管控级别</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45、安全生产风险分级管控体系建设部署实施阶段包括宣传发动、法律法规学习、（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）、落实分工四个步骤。</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A.考试</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B.培训</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C.教育</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46、危险源分级，遵循（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）的原则，对每一个危险源进行分级。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A.定性和定量相结合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B.定量计算</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C.定性分析</w:t>
            </w:r>
          </w:p>
        </w:tc>
      </w:tr>
      <w:tr>
        <w:tblPrEx>
          <w:tblLayout w:type="fixed"/>
          <w:tblCellMar>
            <w:top w:w="0" w:type="dxa"/>
            <w:left w:w="0" w:type="dxa"/>
            <w:bottom w:w="0" w:type="dxa"/>
            <w:right w:w="0" w:type="dxa"/>
          </w:tblCellMar>
        </w:tblPrEx>
        <w:trPr>
          <w:trHeight w:val="85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47、风险分级管控体系建设落实分工阶段，企业要根据各职能部门、班组、岗位的职责，按照本企业的安全生产风险分级管控体系建设实施方案，全面部署排查风险点、辨识危险源、制定管控措施、（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）的任务。</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A.制定风险管控责任制</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B.编制风险管控清单</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C.编制风险点管控计划</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48、风险分级管控体系建设的培训内容应包括各层级人员体系建设职责、体系建设实施方案、运行制度、相关概念、（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）等。</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A.风险点排查方法</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B.危险源排查方法</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C.风险排查辨识方法</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49、安全生产风险分级管控体系建设专业组负责本专业风险点划分、（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）、风险分级及管控措施编制。</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A.危险源分级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B.危险源排查</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C.危险源辨识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50、企业生产安全事故隐患排查治理体系运行包括（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）等4个步骤。</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A.隐患辨识、隐患汇总、隐患治理、治理验收</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B.隐患排查、隐患汇总、隐患治理、治理验收</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C.隐患排查、隐患分级、隐患治理、治理验收</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51、风险分级管控体系建设制度包括（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A.风险分级管控制度、培训教育制度、运行管理考核制度、持续改进管理制度</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B.体系建设实施方案、风险分级管控制度、培训教育制度、运行管理考核制度、持续改进管理制度</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C.体系建设实施方案、风险分级管控制度、培训教育制度、运行管理考核制度</w:t>
            </w:r>
          </w:p>
        </w:tc>
      </w:tr>
      <w:tr>
        <w:tblPrEx>
          <w:tblLayout w:type="fixed"/>
          <w:tblCellMar>
            <w:top w:w="0" w:type="dxa"/>
            <w:left w:w="0" w:type="dxa"/>
            <w:bottom w:w="0" w:type="dxa"/>
            <w:right w:w="0" w:type="dxa"/>
          </w:tblCellMar>
        </w:tblPrEx>
        <w:trPr>
          <w:trHeight w:val="85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52、安全生产风险分级管控体系建设工作组职责：一是负责本工作组范围内风险点划分、危险源辨识、风险分级、管控措施编制；二是落实风险分级管控体系建设具体工作，确保能够将所属范围的风险点全覆盖辨识，及时向风险分级管控体系建设领导小组汇报工作开展情况；三是（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A.制订所有各岗位及作业场所的风险告知排查标准，并组织员工培训、贯彻落实</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B.制订分管范围内各岗位及作业场所的风险告知排查标准，并组织员工培训、贯彻落实</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C.制订分管范围内各岗位及作业场所的风险告知排查表，并组织员工培训、贯彻落实</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53、以下说法错误的是（ </w:t>
            </w:r>
            <w:r>
              <w:rPr>
                <w:rFonts w:hint="eastAsia" w:ascii="宋体" w:hAnsi="宋体" w:eastAsia="宋体" w:cs="宋体"/>
                <w:i w:val="0"/>
                <w:color w:val="FF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A.通过隐患排查治理体系的建设，使企业风险控制措施全面持续有效。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B.通过隐患排查治理体系的建设，企业风险管控能力得到加强和提升。</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C.通过隐患排查治理体系的建设，职业健康管理水平得到提升。</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D.通过隐患排查治理体系的建设，企业实现零风险、零事故。</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54、风险分级管控以确保（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）持续有效为工作目标。</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A.风险评估</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B.风险辨识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C.风险管控措施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D.审核与评估</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55、企业应（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）完成风险分级管控体系的制度设计、文件编制、组织实施和持续改进。</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A.自主</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B.委托中介机构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C.依托安监部门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D.委托他人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56、企业（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）至少对风险分级管控体系进行一次系统性评审或更新。</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A.每半年</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B.每年</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C.三年</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D.二年</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57、风险分级采用LS法，中度风险色为（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A.红</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B.橙</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D.蓝</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58、企业应建立隐患排查制度，由（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）牵头的组织领导机构，保障隐患排查治理体系全过程有效运行。</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A.主要负责人、分管负责人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B.分管负责人、安全部门负责人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C.分管负责人、属地负责人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D.安全部门负责人、属地负责人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59、为确保隐患治理效果的有效性验证，应由（ </w:t>
            </w:r>
            <w:r>
              <w:rPr>
                <w:rFonts w:hint="eastAsia" w:ascii="宋体" w:hAnsi="宋体" w:eastAsia="宋体" w:cs="宋体"/>
                <w:i w:val="0"/>
                <w:color w:val="FF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 xml:space="preserve"> ）对隐患整改效果组织验收。</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A.属地负责人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B.安全部门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C.企业负责人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D.隐患整改通知制发部门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60、按通则要求，经判定或评估属于重大事故隐患的，企业应当（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A.编制事故隐患管控措施、制定监控方案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B.编制事故隐患评估报告书、制定重大事故隐患治理方案</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C.制定监控方案，制定事故隐患整改措施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D.编制事故隐患评估报告书、制定事故隐患整改措施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61、危险源辨识内容应涵盖风险点内所有的设施设备、（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）作业活动。</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A.常规和非常规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B.常规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C.非常规</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62、根据风险点特性及危险源风险确定检查周期（隐患排查的实施时间间隔），包括总经理每季度至少带队检查（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）次。</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A.1次</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B.2次</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C.3次</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D.4次</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63、公司3级风险相对应的管控层级为（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A.公司级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B.车间级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C.班组级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D.部门级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64、企业要针对各个风险点制订（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）标准和清单。</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A.考核依据</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B.隐患排查治理制度</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C.领导带班</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65、企业在选择风险控制措施时应包括工程技术措施、管理措施、培训教育措施、个体防护措施以及（ </w:t>
            </w:r>
            <w:r>
              <w:rPr>
                <w:rFonts w:hint="eastAsia" w:ascii="宋体" w:hAnsi="宋体" w:eastAsia="宋体" w:cs="宋体"/>
                <w:i w:val="0"/>
                <w:color w:val="FF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A.安全措施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B.消防措施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C.卫生防护措施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D.应急处置措施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66、制定风险评价准则，可以不考虑的因素为：（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A.法律、法规、标准、规范</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B.本单位的安全文化底蕴</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C.本单位的安全管理标准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D.本单位的安全生产方针和目标</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67、企业应将风险分级管控体系中确定的所有（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）和法律法规对安全管理的要求作为隐患排查内容。</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A.管控责任人</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B.管控分级内容</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C.管控措施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68、风险辨识是识别企业整个范围内所有存在的风险并确定其（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）的过程。</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A.特点</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B.特征</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C.特性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69、按风险点各危险源评价出的（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）作为该风险点的级别。</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A.最高风险级别</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B.最低风险级别</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C.平均风险级别</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D.中间风险级别</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70、重大危险源的辨识依据是物质的危险特性及其（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A.特点</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B.危险大小</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C.数量</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71、按风险矩阵法（简称LS）全风险等级判定准则（R值）判定为10分，则该风险属于（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A.1级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B.2级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C.3级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D.4级</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72、风险矩阵法（简称LS）安全风险等级判定准则（R值）判定为8分，则该风险为（ </w:t>
            </w:r>
            <w:r>
              <w:rPr>
                <w:rFonts w:hint="eastAsia" w:ascii="宋体" w:hAnsi="宋体" w:eastAsia="宋体" w:cs="宋体"/>
                <w:i w:val="0"/>
                <w:color w:val="FF0000"/>
                <w:kern w:val="0"/>
                <w:sz w:val="24"/>
                <w:szCs w:val="24"/>
                <w:u w:val="none"/>
                <w:bdr w:val="none" w:color="auto" w:sz="0" w:space="0"/>
                <w:lang w:val="en-US" w:eastAsia="zh-CN" w:bidi="ar"/>
              </w:rPr>
              <w:t>D</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A.极其危险</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B.高度危险</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C.显著危险</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D.轻度危险</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numPr>
                <w:ilvl w:val="0"/>
                <w:numId w:val="2"/>
              </w:numPr>
              <w:suppressLineNumbers w:val="0"/>
              <w:jc w:val="both"/>
              <w:textAlignment w:val="center"/>
              <w:rPr>
                <w:rFonts w:hint="eastAsia" w:ascii="宋体" w:hAnsi="宋体" w:eastAsia="宋体" w:cs="宋体"/>
                <w:i w:val="0"/>
                <w:color w:val="000000"/>
                <w:kern w:val="0"/>
                <w:sz w:val="24"/>
                <w:szCs w:val="24"/>
                <w:u w:val="none"/>
                <w:bdr w:val="none" w:color="auto" w:sz="0" w:space="0"/>
                <w:lang w:val="en-US" w:eastAsia="zh-CN" w:bidi="ar"/>
              </w:rPr>
            </w:pPr>
            <w:r>
              <w:rPr>
                <w:rFonts w:hint="eastAsia" w:ascii="宋体" w:hAnsi="宋体" w:eastAsia="宋体" w:cs="宋体"/>
                <w:i w:val="0"/>
                <w:color w:val="000000"/>
                <w:kern w:val="0"/>
                <w:sz w:val="24"/>
                <w:szCs w:val="24"/>
                <w:u w:val="none"/>
                <w:bdr w:val="none" w:color="auto" w:sz="0" w:space="0"/>
                <w:lang w:val="en-US" w:eastAsia="zh-CN" w:bidi="ar"/>
              </w:rPr>
              <w:t>化工企业应在安全生产风险分级管控的基础上，进一步健全完善隐患自查、自改、自报、考核的管</w:t>
            </w:r>
          </w:p>
          <w:p>
            <w:pPr>
              <w:keepNext w:val="0"/>
              <w:keepLines w:val="0"/>
              <w:widowControl/>
              <w:numPr>
                <w:numId w:val="0"/>
              </w:numPr>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理机制，形成（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）的安全管理体系，</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A.独立</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B.双体系</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C.双重预防体系</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D.一体化</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74、以下隐患排查类型组织级别为班组级的是（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A.日常隐患排查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B.综合性隐患排查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C.专业性隐患排查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D.节假日隐患排查</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75、应急救援预案演练属于风险管控措施中的哪一类（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A.救援控制措施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B.管理控制措施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C.应急控制措施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D.演练控制措施</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76、安全生产风险分级管控体系运行管理考核制度应规范相关信息档案的管理，确定（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），规范监督检查的方法和程序。</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A.考核频次和考核组织形式</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B.考核频次和考核办法</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C.考核频次和奖惩数额</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77、风险分级管控制度应明确风险点确定、危险源辨识、（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）、管控层级确定、管控措施编制、安全风险告知等内容。</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A.风险分级标准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B.风险分级程序</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C.风险分级原则</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78、以下风险控制措施属于工程技术措施的是（ </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A.密闭采样系统</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B.配齐应急物资</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C.制定标准作业程序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79、以下各项不属于风险控制措施的是（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A.工程控制措施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B.应急处置措施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C.医疗救助措施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80、下列记录中，包涵风险信息最全面的是（ </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A.风险点登记台账</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B.风险分级管控清单</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C.风险分析评价记录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81、以下不属于基础管理类隐患的是（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A.事故管理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B.承包商管理</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C.职业卫生防护设施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82、隐患排查的要求不包括（ </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 xml:space="preserve"> ）。</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A.全面覆盖</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B.全员参与</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  C.责任到单位</w:t>
            </w:r>
          </w:p>
        </w:tc>
      </w:tr>
      <w:tr>
        <w:tblPrEx>
          <w:tblLayout w:type="fixed"/>
          <w:tblCellMar>
            <w:top w:w="0" w:type="dxa"/>
            <w:left w:w="0" w:type="dxa"/>
            <w:bottom w:w="0" w:type="dxa"/>
            <w:right w:w="0" w:type="dxa"/>
          </w:tblCellMar>
        </w:tblPrEx>
        <w:trPr>
          <w:trHeight w:val="114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83、排查风险点是风险管控的基础。对风险点内的不同危险源或危险有害因素（与风险点相关联的人、物、环境及管理等因素）进行识别、评价，并根据评价结果、风险判定标准认定风险等级，采取不同控制措施是（</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）的核心。</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 xml:space="preserve">  A.检查 B.领导 C.风险分级管控</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84、危险源根源是指具有能量或产生、释放能量的（</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 xml:space="preserve">  A.物理实体 B.车间 C.班组</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危险源行为是指决策人员、管理人员以及从业人员的决策行为、管理行为以及（</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 xml:space="preserve">  A.危险源B.作业行为C.隐患</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85、危险源状态包括物的状态和（</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）二部分。</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 xml:space="preserve">  A.作业环境的状态B.高空作业C.动火作业</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86、危险源的风险评价、分级从方便推广和使用角度，可采用（</w:t>
            </w:r>
            <w:r>
              <w:rPr>
                <w:rFonts w:hint="eastAsia" w:ascii="宋体" w:hAnsi="宋体" w:eastAsia="宋体" w:cs="宋体"/>
                <w:i w:val="0"/>
                <w:color w:val="FF0000"/>
                <w:kern w:val="0"/>
                <w:sz w:val="24"/>
                <w:szCs w:val="24"/>
                <w:u w:val="none"/>
                <w:bdr w:val="none" w:color="auto" w:sz="0" w:space="0"/>
                <w:lang w:val="en-US" w:eastAsia="zh-CN" w:bidi="ar"/>
              </w:rPr>
              <w:t>C</w:t>
            </w:r>
            <w:r>
              <w:rPr>
                <w:rFonts w:hint="eastAsia" w:ascii="宋体" w:hAnsi="宋体" w:eastAsia="宋体" w:cs="宋体"/>
                <w:i w:val="0"/>
                <w:color w:val="000000"/>
                <w:kern w:val="0"/>
                <w:sz w:val="24"/>
                <w:szCs w:val="24"/>
                <w:u w:val="none"/>
                <w:bdr w:val="none" w:color="auto" w:sz="0" w:space="0"/>
                <w:lang w:val="en-US" w:eastAsia="zh-CN" w:bidi="ar"/>
              </w:rPr>
              <w:t>）评价法。</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 xml:space="preserve">  A.班前会B.班后会C.风险矩阵评价法LS或作业条件危险性评价法（LEC）</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87、风险分级管控措施中工程控制措施包括（</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 xml:space="preserve">  A.班前会教育B.消除或减弱危害C.操作规程</w:t>
            </w:r>
          </w:p>
        </w:tc>
      </w:tr>
      <w:tr>
        <w:tblPrEx>
          <w:tblLayout w:type="fixed"/>
          <w:tblCellMar>
            <w:top w:w="0" w:type="dxa"/>
            <w:left w:w="0" w:type="dxa"/>
            <w:bottom w:w="0" w:type="dxa"/>
            <w:right w:w="0" w:type="dxa"/>
          </w:tblCellMar>
        </w:tblPrEx>
        <w:trPr>
          <w:trHeight w:val="570"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88、风险分级管控措施中应急控制包括（</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w:t>
            </w:r>
            <w:r>
              <w:rPr>
                <w:rFonts w:hint="eastAsia" w:ascii="宋体" w:hAnsi="宋体" w:eastAsia="宋体" w:cs="宋体"/>
                <w:i w:val="0"/>
                <w:color w:val="000000"/>
                <w:kern w:val="0"/>
                <w:sz w:val="24"/>
                <w:szCs w:val="24"/>
                <w:u w:val="none"/>
                <w:bdr w:val="none" w:color="auto" w:sz="0" w:space="0"/>
                <w:lang w:val="en-US" w:eastAsia="zh-CN" w:bidi="ar"/>
              </w:rPr>
              <w:br w:type="textWrapping"/>
            </w:r>
            <w:r>
              <w:rPr>
                <w:rFonts w:hint="eastAsia" w:ascii="宋体" w:hAnsi="宋体" w:eastAsia="宋体" w:cs="宋体"/>
                <w:i w:val="0"/>
                <w:color w:val="000000"/>
                <w:kern w:val="0"/>
                <w:sz w:val="24"/>
                <w:szCs w:val="24"/>
                <w:u w:val="none"/>
                <w:bdr w:val="none" w:color="auto" w:sz="0" w:space="0"/>
                <w:lang w:val="en-US" w:eastAsia="zh-CN" w:bidi="ar"/>
              </w:rPr>
              <w:t>A.紧急情况分析、应急方案、现场处置方案的制定、应急物资的准备B.班前会C.班后会</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89、危险和有害因素分为以下几种。（</w:t>
            </w:r>
            <w:r>
              <w:rPr>
                <w:rFonts w:hint="eastAsia" w:ascii="宋体" w:hAnsi="宋体" w:eastAsia="宋体" w:cs="宋体"/>
                <w:i w:val="0"/>
                <w:color w:val="FF0000"/>
                <w:kern w:val="0"/>
                <w:sz w:val="24"/>
                <w:szCs w:val="24"/>
                <w:u w:val="none"/>
                <w:bdr w:val="none" w:color="auto" w:sz="0" w:space="0"/>
                <w:lang w:val="en-US" w:eastAsia="zh-CN" w:bidi="ar"/>
              </w:rPr>
              <w:t>B</w:t>
            </w:r>
            <w:r>
              <w:rPr>
                <w:rFonts w:hint="eastAsia" w:ascii="宋体" w:hAnsi="宋体" w:eastAsia="宋体" w:cs="宋体"/>
                <w:i w:val="0"/>
                <w:color w:val="000000"/>
                <w:kern w:val="0"/>
                <w:sz w:val="24"/>
                <w:szCs w:val="24"/>
                <w:u w:val="none"/>
                <w:bdr w:val="none" w:color="auto" w:sz="0" w:space="0"/>
                <w:lang w:val="en-US" w:eastAsia="zh-CN" w:bidi="ar"/>
              </w:rPr>
              <w:t>）</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（A）人的因素、物的因素          （B）人的因素、物的因素、环境因素、管理因素</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（C）人的因素、物的因素、管理因素（D）人的因素、物的因素、环境因素</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90、工作危害分析法能够全面地分析出（</w:t>
            </w:r>
            <w:r>
              <w:rPr>
                <w:rFonts w:hint="eastAsia" w:ascii="宋体" w:hAnsi="宋体" w:eastAsia="宋体" w:cs="宋体"/>
                <w:i w:val="0"/>
                <w:color w:val="FF0000"/>
                <w:kern w:val="0"/>
                <w:sz w:val="24"/>
                <w:szCs w:val="24"/>
                <w:u w:val="none"/>
                <w:bdr w:val="none" w:color="auto" w:sz="0" w:space="0"/>
                <w:lang w:val="en-US" w:eastAsia="zh-CN" w:bidi="ar"/>
              </w:rPr>
              <w:t>A</w:t>
            </w:r>
            <w:r>
              <w:rPr>
                <w:rFonts w:hint="eastAsia" w:ascii="宋体" w:hAnsi="宋体" w:eastAsia="宋体" w:cs="宋体"/>
                <w:i w:val="0"/>
                <w:color w:val="000000"/>
                <w:kern w:val="0"/>
                <w:sz w:val="24"/>
                <w:szCs w:val="24"/>
                <w:u w:val="none"/>
                <w:bdr w:val="none" w:color="auto" w:sz="0" w:space="0"/>
                <w:lang w:val="en-US" w:eastAsia="zh-CN" w:bidi="ar"/>
              </w:rPr>
              <w:t>）所有可能的风险，并针对可能风险采取相应的控制措施。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（A）作业活动                （B）设备设施</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（C）安全设施                （D）工艺操作</w:t>
            </w: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285" w:hRule="atLeast"/>
        </w:trPr>
        <w:tc>
          <w:tcPr>
            <w:tcW w:w="24255" w:type="dxa"/>
            <w:gridSpan w:val="2"/>
            <w:tcBorders>
              <w:top w:val="nil"/>
              <w:left w:val="nil"/>
              <w:bottom w:val="nil"/>
              <w:right w:val="nil"/>
            </w:tcBorders>
            <w:shd w:val="clear"/>
            <w:tcMar>
              <w:top w:w="15" w:type="dxa"/>
              <w:left w:w="15" w:type="dxa"/>
              <w:right w:w="15" w:type="dxa"/>
            </w:tcMar>
            <w:vAlign w:val="center"/>
          </w:tcPr>
          <w:p>
            <w:pPr>
              <w:rPr>
                <w:rFonts w:hint="eastAsia" w:ascii="宋体" w:hAnsi="宋体" w:eastAsia="宋体" w:cs="宋体"/>
                <w:i w:val="0"/>
                <w:color w:val="000000"/>
                <w:sz w:val="24"/>
                <w:szCs w:val="24"/>
                <w:u w:val="none"/>
              </w:rPr>
            </w:pPr>
          </w:p>
        </w:tc>
      </w:tr>
    </w:tbl>
    <w:p>
      <w:pPr>
        <w:jc w:val="center"/>
        <w:rPr>
          <w:rFonts w:hint="default" w:ascii="宋体" w:hAnsi="宋体" w:eastAsia="宋体" w:cs="宋体"/>
          <w:sz w:val="28"/>
          <w:szCs w:val="28"/>
          <w:lang w:val="en-US" w:eastAsia="zh-CN"/>
        </w:rPr>
      </w:pPr>
      <w:r>
        <w:rPr>
          <w:rFonts w:hint="eastAsia" w:ascii="宋体" w:hAnsi="宋体" w:eastAsia="宋体" w:cs="宋体"/>
          <w:sz w:val="28"/>
          <w:szCs w:val="28"/>
          <w:lang w:eastAsia="zh-CN"/>
        </w:rPr>
        <w:t>交通安全题库</w:t>
      </w:r>
      <w:r>
        <w:rPr>
          <w:rFonts w:hint="eastAsia" w:ascii="宋体" w:hAnsi="宋体" w:eastAsia="宋体" w:cs="宋体"/>
          <w:sz w:val="28"/>
          <w:szCs w:val="28"/>
          <w:lang w:val="en-US" w:eastAsia="zh-CN"/>
        </w:rPr>
        <w:t>1</w:t>
      </w:r>
    </w:p>
    <w:p>
      <w:pPr>
        <w:rPr>
          <w:rFonts w:hint="eastAsia" w:ascii="宋体" w:hAnsi="宋体" w:eastAsia="宋体" w:cs="宋体"/>
          <w:sz w:val="28"/>
          <w:szCs w:val="28"/>
          <w:lang w:eastAsia="zh-CN"/>
        </w:rPr>
      </w:pPr>
      <w:r>
        <w:rPr>
          <w:rFonts w:hint="eastAsia" w:ascii="宋体" w:hAnsi="宋体" w:eastAsia="宋体" w:cs="宋体"/>
          <w:sz w:val="28"/>
          <w:szCs w:val="28"/>
          <w:lang w:eastAsia="zh-CN"/>
        </w:rPr>
        <w:t>一、填空：</w:t>
      </w:r>
    </w:p>
    <w:p>
      <w:pPr>
        <w:rPr>
          <w:rFonts w:hint="eastAsia" w:ascii="宋体" w:hAnsi="宋体" w:eastAsia="宋体" w:cs="宋体"/>
          <w:sz w:val="28"/>
          <w:szCs w:val="28"/>
        </w:rPr>
      </w:pPr>
      <w:r>
        <w:rPr>
          <w:rFonts w:hint="eastAsia" w:ascii="宋体" w:hAnsi="宋体" w:eastAsia="宋体" w:cs="宋体"/>
          <w:sz w:val="28"/>
          <w:szCs w:val="28"/>
        </w:rPr>
        <w:t>1.《中华人民共和国道路交通安全法》（以下简称《道路交通安全法》）于2003年10月28日由第十届全国人民代表大会常务委员会第五次会议通过，自（2004年5月1日）起施行。</w:t>
      </w:r>
    </w:p>
    <w:p>
      <w:pPr>
        <w:rPr>
          <w:rFonts w:hint="eastAsia" w:ascii="宋体" w:hAnsi="宋体" w:eastAsia="宋体" w:cs="宋体"/>
          <w:b/>
          <w:bCs/>
          <w:color w:val="0000FF"/>
          <w:sz w:val="28"/>
          <w:szCs w:val="28"/>
        </w:rPr>
      </w:pPr>
      <w:r>
        <w:rPr>
          <w:rFonts w:hint="eastAsia" w:ascii="宋体" w:hAnsi="宋体" w:eastAsia="宋体" w:cs="宋体"/>
          <w:b/>
          <w:bCs/>
          <w:color w:val="0000FF"/>
          <w:sz w:val="28"/>
          <w:szCs w:val="28"/>
        </w:rPr>
        <w:t>2.同车道行驶的机动车，</w:t>
      </w:r>
      <w:r>
        <w:rPr>
          <w:rFonts w:hint="eastAsia" w:ascii="宋体" w:hAnsi="宋体" w:eastAsia="宋体" w:cs="宋体"/>
          <w:b/>
          <w:bCs/>
          <w:color w:val="0000FF"/>
          <w:sz w:val="28"/>
          <w:szCs w:val="28"/>
          <w:u w:val="single"/>
        </w:rPr>
        <w:t>后车应当与前车保持（足以采取紧急制动</w:t>
      </w:r>
      <w:r>
        <w:rPr>
          <w:rFonts w:hint="eastAsia" w:ascii="宋体" w:hAnsi="宋体" w:eastAsia="宋体" w:cs="宋体"/>
          <w:b/>
          <w:bCs/>
          <w:color w:val="0000FF"/>
          <w:sz w:val="28"/>
          <w:szCs w:val="28"/>
          <w:u w:val="single"/>
          <w:lang w:val="en-US" w:eastAsia="zh-CN"/>
        </w:rPr>
        <w:t>措</w:t>
      </w:r>
      <w:r>
        <w:rPr>
          <w:rFonts w:hint="eastAsia" w:ascii="宋体" w:hAnsi="宋体" w:eastAsia="宋体" w:cs="宋体"/>
          <w:b/>
          <w:bCs/>
          <w:color w:val="0000FF"/>
          <w:sz w:val="28"/>
          <w:szCs w:val="28"/>
          <w:u w:val="single"/>
        </w:rPr>
        <w:t>施）的安全距离</w:t>
      </w:r>
      <w:r>
        <w:rPr>
          <w:rFonts w:hint="eastAsia" w:ascii="宋体" w:hAnsi="宋体" w:eastAsia="宋体" w:cs="宋体"/>
          <w:b/>
          <w:bCs/>
          <w:color w:val="0000FF"/>
          <w:sz w:val="28"/>
          <w:szCs w:val="28"/>
        </w:rPr>
        <w:t>。</w:t>
      </w:r>
    </w:p>
    <w:p>
      <w:pPr>
        <w:rPr>
          <w:rFonts w:hint="eastAsia" w:ascii="宋体" w:hAnsi="宋体" w:eastAsia="宋体" w:cs="宋体"/>
          <w:b/>
          <w:bCs/>
          <w:color w:val="0000FF"/>
          <w:sz w:val="28"/>
          <w:szCs w:val="28"/>
          <w:lang w:eastAsia="zh-CN"/>
        </w:rPr>
      </w:pPr>
      <w:r>
        <w:rPr>
          <w:rFonts w:hint="eastAsia" w:ascii="宋体" w:hAnsi="宋体" w:eastAsia="宋体" w:cs="宋体"/>
          <w:b/>
          <w:bCs/>
          <w:color w:val="0000FF"/>
          <w:sz w:val="28"/>
          <w:szCs w:val="28"/>
        </w:rPr>
        <w:t>3.机动车通过交叉路口，应当按照交通信号灯、交通标志、交通标线或者交通警察的指挥通过</w:t>
      </w:r>
      <w:r>
        <w:rPr>
          <w:rFonts w:hint="eastAsia" w:ascii="宋体" w:hAnsi="宋体" w:eastAsia="宋体" w:cs="宋体"/>
          <w:b/>
          <w:bCs/>
          <w:color w:val="0000FF"/>
          <w:sz w:val="28"/>
          <w:szCs w:val="28"/>
          <w:lang w:eastAsia="zh-CN"/>
        </w:rPr>
        <w:t>；</w:t>
      </w:r>
      <w:r>
        <w:rPr>
          <w:rFonts w:hint="eastAsia" w:ascii="宋体" w:hAnsi="宋体" w:eastAsia="宋体" w:cs="宋体"/>
          <w:b/>
          <w:bCs/>
          <w:color w:val="0000FF"/>
          <w:sz w:val="28"/>
          <w:szCs w:val="28"/>
        </w:rPr>
        <w:t>通过没有交通信号灯的交又路口时，应当（减速</w:t>
      </w:r>
      <w:r>
        <w:rPr>
          <w:rFonts w:hint="eastAsia" w:ascii="宋体" w:hAnsi="宋体" w:eastAsia="宋体" w:cs="宋体"/>
          <w:b/>
          <w:bCs/>
          <w:color w:val="0000FF"/>
          <w:sz w:val="28"/>
          <w:szCs w:val="28"/>
          <w:lang w:eastAsia="zh-CN"/>
        </w:rPr>
        <w:t>慢</w:t>
      </w:r>
      <w:r>
        <w:rPr>
          <w:rFonts w:hint="eastAsia" w:ascii="宋体" w:hAnsi="宋体" w:eastAsia="宋体" w:cs="宋体"/>
          <w:b/>
          <w:bCs/>
          <w:color w:val="0000FF"/>
          <w:sz w:val="28"/>
          <w:szCs w:val="28"/>
        </w:rPr>
        <w:t>行</w:t>
      </w:r>
      <w:r>
        <w:rPr>
          <w:rFonts w:hint="eastAsia" w:ascii="宋体" w:hAnsi="宋体" w:eastAsia="宋体" w:cs="宋体"/>
          <w:b/>
          <w:bCs/>
          <w:color w:val="0000FF"/>
          <w:sz w:val="28"/>
          <w:szCs w:val="28"/>
          <w:lang w:eastAsia="zh-CN"/>
        </w:rPr>
        <w:t>）</w:t>
      </w:r>
      <w:r>
        <w:rPr>
          <w:rFonts w:hint="eastAsia" w:ascii="宋体" w:hAnsi="宋体" w:eastAsia="宋体" w:cs="宋体"/>
          <w:b/>
          <w:bCs/>
          <w:color w:val="0000FF"/>
          <w:sz w:val="28"/>
          <w:szCs w:val="28"/>
        </w:rPr>
        <w:t>，并让（行人）和优先通行的车辆先</w:t>
      </w:r>
      <w:r>
        <w:rPr>
          <w:rFonts w:hint="eastAsia" w:ascii="宋体" w:hAnsi="宋体" w:eastAsia="宋体" w:cs="宋体"/>
          <w:b/>
          <w:bCs/>
          <w:color w:val="0000FF"/>
          <w:sz w:val="28"/>
          <w:szCs w:val="28"/>
          <w:lang w:eastAsia="zh-CN"/>
        </w:rPr>
        <w:t>行。</w:t>
      </w:r>
    </w:p>
    <w:p>
      <w:pPr>
        <w:rPr>
          <w:rFonts w:hint="eastAsia" w:ascii="宋体" w:hAnsi="宋体" w:eastAsia="宋体" w:cs="宋体"/>
          <w:sz w:val="28"/>
          <w:szCs w:val="28"/>
          <w:lang w:eastAsia="zh-CN"/>
        </w:rPr>
      </w:pPr>
      <w:r>
        <w:rPr>
          <w:rFonts w:hint="eastAsia" w:ascii="宋体" w:hAnsi="宋体" w:eastAsia="宋体" w:cs="宋体"/>
          <w:sz w:val="28"/>
          <w:szCs w:val="28"/>
        </w:rPr>
        <w:t>4.机动车通过铁路道口时，应当按照交通信号或者管理人员的指挥通行</w:t>
      </w:r>
      <w:r>
        <w:rPr>
          <w:rFonts w:hint="eastAsia" w:ascii="宋体" w:hAnsi="宋体" w:eastAsia="宋体" w:cs="宋体"/>
          <w:sz w:val="28"/>
          <w:szCs w:val="28"/>
          <w:lang w:eastAsia="zh-CN"/>
        </w:rPr>
        <w:t>；</w:t>
      </w:r>
      <w:r>
        <w:rPr>
          <w:rFonts w:hint="eastAsia" w:ascii="宋体" w:hAnsi="宋体" w:eastAsia="宋体" w:cs="宋体"/>
          <w:sz w:val="28"/>
          <w:szCs w:val="28"/>
        </w:rPr>
        <w:t>在没有交通信号或者管理人员的指挥时，应当（减</w:t>
      </w:r>
      <w:r>
        <w:rPr>
          <w:rFonts w:hint="eastAsia" w:ascii="宋体" w:hAnsi="宋体" w:eastAsia="宋体" w:cs="宋体"/>
          <w:sz w:val="28"/>
          <w:szCs w:val="28"/>
          <w:lang w:eastAsia="zh-CN"/>
        </w:rPr>
        <w:t>速）</w:t>
      </w:r>
      <w:r>
        <w:rPr>
          <w:rFonts w:hint="eastAsia" w:ascii="宋体" w:hAnsi="宋体" w:eastAsia="宋体" w:cs="宋体"/>
          <w:sz w:val="28"/>
          <w:szCs w:val="28"/>
        </w:rPr>
        <w:t>或者（停车），在确认安全后通过</w:t>
      </w:r>
      <w:r>
        <w:rPr>
          <w:rFonts w:hint="eastAsia" w:ascii="宋体" w:hAnsi="宋体" w:eastAsia="宋体" w:cs="宋体"/>
          <w:sz w:val="28"/>
          <w:szCs w:val="28"/>
          <w:lang w:eastAsia="zh-CN"/>
        </w:rPr>
        <w:t>。</w:t>
      </w:r>
    </w:p>
    <w:p>
      <w:pPr>
        <w:rPr>
          <w:rFonts w:hint="eastAsia" w:ascii="宋体" w:hAnsi="宋体" w:eastAsia="宋体" w:cs="宋体"/>
          <w:sz w:val="28"/>
          <w:szCs w:val="28"/>
          <w:lang w:eastAsia="zh-CN"/>
        </w:rPr>
      </w:pPr>
      <w:r>
        <w:rPr>
          <w:rFonts w:hint="eastAsia" w:ascii="宋体" w:hAnsi="宋体" w:eastAsia="宋体" w:cs="宋体"/>
          <w:sz w:val="28"/>
          <w:szCs w:val="28"/>
        </w:rPr>
        <w:t>5</w:t>
      </w:r>
      <w:r>
        <w:rPr>
          <w:rFonts w:hint="eastAsia" w:ascii="宋体" w:hAnsi="宋体" w:eastAsia="宋体" w:cs="宋体"/>
          <w:sz w:val="28"/>
          <w:szCs w:val="28"/>
          <w:lang w:eastAsia="zh-CN"/>
        </w:rPr>
        <w:t>.</w:t>
      </w:r>
      <w:r>
        <w:rPr>
          <w:rFonts w:hint="eastAsia" w:ascii="宋体" w:hAnsi="宋体" w:eastAsia="宋体" w:cs="宋体"/>
          <w:sz w:val="28"/>
          <w:szCs w:val="28"/>
        </w:rPr>
        <w:t>机动车行经人行横道时，应当减速行驶，遇行人正在通过人行横道，应当（停车让</w:t>
      </w:r>
      <w:r>
        <w:rPr>
          <w:rFonts w:hint="eastAsia" w:ascii="宋体" w:hAnsi="宋体" w:eastAsia="宋体" w:cs="宋体"/>
          <w:sz w:val="28"/>
          <w:szCs w:val="28"/>
          <w:lang w:eastAsia="zh-CN"/>
        </w:rPr>
        <w:t>行）。</w:t>
      </w:r>
    </w:p>
    <w:p>
      <w:pPr>
        <w:rPr>
          <w:rFonts w:hint="eastAsia" w:ascii="宋体" w:hAnsi="宋体" w:eastAsia="宋体" w:cs="宋体"/>
          <w:b/>
          <w:bCs/>
          <w:color w:val="0000FF"/>
          <w:sz w:val="28"/>
          <w:szCs w:val="28"/>
          <w:lang w:eastAsia="zh-CN"/>
        </w:rPr>
      </w:pPr>
      <w:r>
        <w:rPr>
          <w:rFonts w:hint="eastAsia" w:ascii="宋体" w:hAnsi="宋体" w:eastAsia="宋体" w:cs="宋体"/>
          <w:b/>
          <w:bCs/>
          <w:color w:val="0000FF"/>
          <w:sz w:val="28"/>
          <w:szCs w:val="28"/>
          <w:lang w:val="en-US" w:eastAsia="zh-CN"/>
        </w:rPr>
        <w:t>6.</w:t>
      </w:r>
      <w:r>
        <w:rPr>
          <w:rFonts w:hint="eastAsia" w:ascii="宋体" w:hAnsi="宋体" w:eastAsia="宋体" w:cs="宋体"/>
          <w:b/>
          <w:bCs/>
          <w:color w:val="0000FF"/>
          <w:sz w:val="28"/>
          <w:szCs w:val="28"/>
        </w:rPr>
        <w:t>机动车上道路行驶，不得超过限速标志标明的（最高时</w:t>
      </w:r>
      <w:r>
        <w:rPr>
          <w:rFonts w:hint="eastAsia" w:ascii="宋体" w:hAnsi="宋体" w:eastAsia="宋体" w:cs="宋体"/>
          <w:b/>
          <w:bCs/>
          <w:color w:val="0000FF"/>
          <w:sz w:val="28"/>
          <w:szCs w:val="28"/>
          <w:lang w:eastAsia="zh-CN"/>
        </w:rPr>
        <w:t>速）</w:t>
      </w:r>
      <w:r>
        <w:rPr>
          <w:rFonts w:hint="eastAsia" w:ascii="宋体" w:hAnsi="宋体" w:eastAsia="宋体" w:cs="宋体"/>
          <w:b/>
          <w:bCs/>
          <w:color w:val="0000FF"/>
          <w:sz w:val="28"/>
          <w:szCs w:val="28"/>
        </w:rPr>
        <w:t>，在没有限速标志的路段，应当保持安全车速</w:t>
      </w:r>
      <w:r>
        <w:rPr>
          <w:rFonts w:hint="eastAsia" w:ascii="宋体" w:hAnsi="宋体" w:eastAsia="宋体" w:cs="宋体"/>
          <w:b/>
          <w:bCs/>
          <w:color w:val="0000FF"/>
          <w:sz w:val="28"/>
          <w:szCs w:val="28"/>
          <w:lang w:eastAsia="zh-CN"/>
        </w:rPr>
        <w:t>。</w:t>
      </w:r>
    </w:p>
    <w:p>
      <w:pPr>
        <w:rPr>
          <w:rFonts w:hint="eastAsia" w:ascii="宋体" w:hAnsi="宋体" w:eastAsia="宋体" w:cs="宋体"/>
          <w:sz w:val="28"/>
          <w:szCs w:val="28"/>
          <w:lang w:eastAsia="zh-CN"/>
        </w:rPr>
      </w:pPr>
      <w:r>
        <w:rPr>
          <w:rFonts w:hint="eastAsia" w:ascii="宋体" w:hAnsi="宋体" w:eastAsia="宋体" w:cs="宋体"/>
          <w:sz w:val="28"/>
          <w:szCs w:val="28"/>
        </w:rPr>
        <w:t>7</w:t>
      </w:r>
      <w:r>
        <w:rPr>
          <w:rFonts w:hint="eastAsia" w:ascii="宋体" w:hAnsi="宋体" w:eastAsia="宋体" w:cs="宋体"/>
          <w:sz w:val="28"/>
          <w:szCs w:val="28"/>
          <w:lang w:eastAsia="zh-CN"/>
        </w:rPr>
        <w:t>.</w:t>
      </w:r>
      <w:r>
        <w:rPr>
          <w:rFonts w:hint="eastAsia" w:ascii="宋体" w:hAnsi="宋体" w:eastAsia="宋体" w:cs="宋体"/>
          <w:sz w:val="28"/>
          <w:szCs w:val="28"/>
        </w:rPr>
        <w:t>机动车行经没有交通信号的道路时，遇有行人横过道路，应当</w:t>
      </w:r>
      <w:r>
        <w:rPr>
          <w:rFonts w:hint="eastAsia" w:ascii="宋体" w:hAnsi="宋体" w:eastAsia="宋体" w:cs="宋体"/>
          <w:sz w:val="28"/>
          <w:szCs w:val="28"/>
          <w:lang w:eastAsia="zh-CN"/>
        </w:rPr>
        <w:t>（</w:t>
      </w:r>
      <w:r>
        <w:rPr>
          <w:rFonts w:hint="eastAsia" w:ascii="宋体" w:hAnsi="宋体" w:eastAsia="宋体" w:cs="宋体"/>
          <w:sz w:val="28"/>
          <w:szCs w:val="28"/>
        </w:rPr>
        <w:t>避让）</w:t>
      </w:r>
      <w:r>
        <w:rPr>
          <w:rFonts w:hint="eastAsia" w:ascii="宋体" w:hAnsi="宋体" w:eastAsia="宋体" w:cs="宋体"/>
          <w:sz w:val="28"/>
          <w:szCs w:val="28"/>
          <w:lang w:eastAsia="zh-CN"/>
        </w:rPr>
        <w:t>。</w:t>
      </w:r>
    </w:p>
    <w:p>
      <w:pPr>
        <w:rPr>
          <w:rFonts w:hint="eastAsia" w:ascii="宋体" w:hAnsi="宋体" w:eastAsia="宋体" w:cs="宋体"/>
          <w:sz w:val="28"/>
          <w:szCs w:val="28"/>
        </w:rPr>
      </w:pPr>
      <w:r>
        <w:rPr>
          <w:rFonts w:hint="eastAsia" w:ascii="宋体" w:hAnsi="宋体" w:eastAsia="宋体" w:cs="宋体"/>
          <w:sz w:val="28"/>
          <w:szCs w:val="28"/>
        </w:rPr>
        <w:t>8</w:t>
      </w:r>
      <w:r>
        <w:rPr>
          <w:rFonts w:hint="eastAsia" w:ascii="宋体" w:hAnsi="宋体" w:eastAsia="宋体" w:cs="宋体"/>
          <w:sz w:val="28"/>
          <w:szCs w:val="28"/>
          <w:lang w:eastAsia="zh-CN"/>
        </w:rPr>
        <w:t>.</w:t>
      </w:r>
      <w:r>
        <w:rPr>
          <w:rFonts w:hint="eastAsia" w:ascii="宋体" w:hAnsi="宋体" w:eastAsia="宋体" w:cs="宋体"/>
          <w:sz w:val="28"/>
          <w:szCs w:val="28"/>
        </w:rPr>
        <w:t>机动车載人不得超过（核定）的人数，客运机动车不得违反规定（载货）</w:t>
      </w:r>
    </w:p>
    <w:p>
      <w:pPr>
        <w:rPr>
          <w:rFonts w:hint="eastAsia" w:ascii="宋体" w:hAnsi="宋体" w:eastAsia="宋体" w:cs="宋体"/>
          <w:sz w:val="28"/>
          <w:szCs w:val="28"/>
        </w:rPr>
      </w:pPr>
      <w:r>
        <w:rPr>
          <w:rFonts w:hint="eastAsia" w:ascii="宋体" w:hAnsi="宋体" w:eastAsia="宋体" w:cs="宋体"/>
          <w:sz w:val="28"/>
          <w:szCs w:val="28"/>
        </w:rPr>
        <w:t>9.遇有自然灾害、恶劣气象条件或者重大交通事故等严重影响交通安全的情形，采取其他措施难以保证交通安全时，公安机关交通管埋部门可以实行（交通管制）。</w:t>
      </w:r>
    </w:p>
    <w:p>
      <w:pPr>
        <w:rPr>
          <w:rFonts w:hint="eastAsia" w:ascii="宋体" w:hAnsi="宋体" w:eastAsia="宋体" w:cs="宋体"/>
          <w:color w:val="0000FF"/>
          <w:sz w:val="28"/>
          <w:szCs w:val="28"/>
        </w:rPr>
      </w:pPr>
      <w:r>
        <w:rPr>
          <w:rFonts w:hint="eastAsia" w:ascii="宋体" w:hAnsi="宋体" w:eastAsia="宋体" w:cs="宋体"/>
          <w:color w:val="0000FF"/>
          <w:sz w:val="28"/>
          <w:szCs w:val="28"/>
        </w:rPr>
        <w:t>10</w:t>
      </w:r>
      <w:r>
        <w:rPr>
          <w:rFonts w:hint="eastAsia" w:ascii="宋体" w:hAnsi="宋体" w:eastAsia="宋体" w:cs="宋体"/>
          <w:color w:val="0000FF"/>
          <w:sz w:val="28"/>
          <w:szCs w:val="28"/>
          <w:lang w:eastAsia="zh-CN"/>
        </w:rPr>
        <w:t>.</w:t>
      </w:r>
      <w:r>
        <w:rPr>
          <w:rFonts w:hint="eastAsia" w:ascii="宋体" w:hAnsi="宋体" w:eastAsia="宋体" w:cs="宋体"/>
          <w:color w:val="0000FF"/>
          <w:sz w:val="28"/>
          <w:szCs w:val="28"/>
        </w:rPr>
        <w:t>机动车在道路上发生故障，需要停车排除故障时，驾驶人应当立即开启</w:t>
      </w:r>
      <w:r>
        <w:rPr>
          <w:rFonts w:hint="eastAsia" w:ascii="宋体" w:hAnsi="宋体" w:eastAsia="宋体" w:cs="宋体"/>
          <w:color w:val="0000FF"/>
          <w:sz w:val="28"/>
          <w:szCs w:val="28"/>
          <w:lang w:eastAsia="zh-CN"/>
        </w:rPr>
        <w:t>（</w:t>
      </w:r>
      <w:r>
        <w:rPr>
          <w:rFonts w:hint="eastAsia" w:ascii="宋体" w:hAnsi="宋体" w:eastAsia="宋体" w:cs="宋体"/>
          <w:color w:val="0000FF"/>
          <w:sz w:val="28"/>
          <w:szCs w:val="28"/>
        </w:rPr>
        <w:t>危验险报警闪光灯），将机动车移至不妨碍交通的地方停放难以移动的，应当持续开启（危险报警闪光）并在来车方向设置警示标志等</w:t>
      </w:r>
      <w:r>
        <w:rPr>
          <w:rFonts w:hint="eastAsia" w:ascii="宋体" w:hAnsi="宋体" w:eastAsia="宋体" w:cs="宋体"/>
          <w:color w:val="0000FF"/>
          <w:sz w:val="28"/>
          <w:szCs w:val="28"/>
          <w:lang w:eastAsia="zh-CN"/>
        </w:rPr>
        <w:t>措</w:t>
      </w:r>
      <w:r>
        <w:rPr>
          <w:rFonts w:hint="eastAsia" w:ascii="宋体" w:hAnsi="宋体" w:eastAsia="宋体" w:cs="宋体"/>
          <w:color w:val="0000FF"/>
          <w:sz w:val="28"/>
          <w:szCs w:val="28"/>
        </w:rPr>
        <w:t>施扩大示警距离，必要时迅速（</w:t>
      </w:r>
      <w:r>
        <w:rPr>
          <w:rFonts w:hint="eastAsia" w:ascii="宋体" w:hAnsi="宋体" w:eastAsia="宋体" w:cs="宋体"/>
          <w:color w:val="0000FF"/>
          <w:sz w:val="28"/>
          <w:szCs w:val="28"/>
          <w:lang w:eastAsia="zh-CN"/>
        </w:rPr>
        <w:t>报警</w:t>
      </w:r>
      <w:r>
        <w:rPr>
          <w:rFonts w:hint="eastAsia" w:ascii="宋体" w:hAnsi="宋体" w:eastAsia="宋体" w:cs="宋体"/>
          <w:color w:val="0000FF"/>
          <w:sz w:val="28"/>
          <w:szCs w:val="28"/>
        </w:rPr>
        <w:t>）。</w:t>
      </w:r>
    </w:p>
    <w:p>
      <w:pPr>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1.</w:t>
      </w:r>
      <w:r>
        <w:rPr>
          <w:rFonts w:hint="eastAsia" w:ascii="宋体" w:hAnsi="宋体" w:eastAsia="宋体" w:cs="宋体"/>
          <w:sz w:val="28"/>
          <w:szCs w:val="28"/>
        </w:rPr>
        <w:t>警车、消防车、救护车、工程抢险车执行紧急任务时，可以使用警报器、标志灯具</w:t>
      </w:r>
      <w:r>
        <w:rPr>
          <w:rFonts w:hint="eastAsia" w:ascii="宋体" w:hAnsi="宋体" w:eastAsia="宋体" w:cs="宋体"/>
          <w:sz w:val="28"/>
          <w:szCs w:val="28"/>
          <w:lang w:eastAsia="zh-CN"/>
        </w:rPr>
        <w:t>；</w:t>
      </w:r>
      <w:r>
        <w:rPr>
          <w:rFonts w:hint="eastAsia" w:ascii="宋体" w:hAnsi="宋体" w:eastAsia="宋体" w:cs="宋体"/>
          <w:sz w:val="28"/>
          <w:szCs w:val="28"/>
        </w:rPr>
        <w:t>在确保安全的前提下，不受（行驶路</w:t>
      </w:r>
      <w:r>
        <w:rPr>
          <w:rFonts w:hint="eastAsia" w:ascii="宋体" w:hAnsi="宋体" w:eastAsia="宋体" w:cs="宋体"/>
          <w:sz w:val="28"/>
          <w:szCs w:val="28"/>
          <w:lang w:eastAsia="zh-CN"/>
        </w:rPr>
        <w:t>线</w:t>
      </w:r>
      <w:r>
        <w:rPr>
          <w:rFonts w:hint="eastAsia" w:ascii="宋体" w:hAnsi="宋体" w:eastAsia="宋体" w:cs="宋体"/>
          <w:sz w:val="28"/>
          <w:szCs w:val="28"/>
        </w:rPr>
        <w:t>）、（行驶方向、（行驶速度</w:t>
      </w:r>
      <w:r>
        <w:rPr>
          <w:rFonts w:hint="eastAsia" w:ascii="宋体" w:hAnsi="宋体" w:eastAsia="宋体" w:cs="宋体"/>
          <w:sz w:val="28"/>
          <w:szCs w:val="28"/>
          <w:lang w:eastAsia="zh-CN"/>
        </w:rPr>
        <w:t>）</w:t>
      </w:r>
      <w:r>
        <w:rPr>
          <w:rFonts w:hint="eastAsia" w:ascii="宋体" w:hAnsi="宋体" w:eastAsia="宋体" w:cs="宋体"/>
          <w:sz w:val="28"/>
          <w:szCs w:val="28"/>
        </w:rPr>
        <w:t>和（信号灯）的限制，其他车辆和行人应当让行。</w:t>
      </w:r>
    </w:p>
    <w:p>
      <w:pPr>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2.在允许拖拉机通行的道路上，拖拉机可以从事货运，但不得用于（载人）</w:t>
      </w:r>
    </w:p>
    <w:p>
      <w:pPr>
        <w:rPr>
          <w:rFonts w:hint="eastAsia" w:ascii="宋体" w:hAnsi="宋体" w:eastAsia="宋体" w:cs="宋体"/>
          <w:b/>
          <w:bCs/>
          <w:color w:val="0000FF"/>
          <w:sz w:val="28"/>
          <w:szCs w:val="28"/>
        </w:rPr>
      </w:pPr>
      <w:r>
        <w:rPr>
          <w:rFonts w:hint="eastAsia" w:ascii="宋体" w:hAnsi="宋体" w:eastAsia="宋体" w:cs="宋体"/>
          <w:b/>
          <w:bCs/>
          <w:color w:val="0000FF"/>
          <w:sz w:val="28"/>
          <w:szCs w:val="28"/>
          <w:lang w:val="en-US" w:eastAsia="zh-CN"/>
        </w:rPr>
        <w:t>1</w:t>
      </w:r>
      <w:r>
        <w:rPr>
          <w:rFonts w:hint="eastAsia" w:ascii="宋体" w:hAnsi="宋体" w:eastAsia="宋体" w:cs="宋体"/>
          <w:b/>
          <w:bCs/>
          <w:color w:val="0000FF"/>
          <w:sz w:val="28"/>
          <w:szCs w:val="28"/>
        </w:rPr>
        <w:t>3</w:t>
      </w:r>
      <w:r>
        <w:rPr>
          <w:rFonts w:hint="eastAsia" w:ascii="宋体" w:hAnsi="宋体" w:eastAsia="宋体" w:cs="宋体"/>
          <w:b/>
          <w:bCs/>
          <w:color w:val="0000FF"/>
          <w:sz w:val="28"/>
          <w:szCs w:val="28"/>
          <w:lang w:val="en-US" w:eastAsia="zh-CN"/>
        </w:rPr>
        <w:t>.</w:t>
      </w:r>
      <w:r>
        <w:rPr>
          <w:rFonts w:hint="eastAsia" w:ascii="宋体" w:hAnsi="宋体" w:eastAsia="宋体" w:cs="宋体"/>
          <w:b/>
          <w:bCs/>
          <w:color w:val="0000FF"/>
          <w:sz w:val="28"/>
          <w:szCs w:val="28"/>
        </w:rPr>
        <w:t>驾驶非机动车在道路上行驶应当遵守有关交通安全的规定。非机动车应当在非机动车道内行驶在没有非机动车道的道路上，应当靠车行道的（右侧</w:t>
      </w:r>
      <w:r>
        <w:rPr>
          <w:rFonts w:hint="eastAsia" w:ascii="宋体" w:hAnsi="宋体" w:eastAsia="宋体" w:cs="宋体"/>
          <w:b/>
          <w:bCs/>
          <w:color w:val="0000FF"/>
          <w:sz w:val="28"/>
          <w:szCs w:val="28"/>
          <w:lang w:eastAsia="zh-CN"/>
        </w:rPr>
        <w:t>）</w:t>
      </w:r>
      <w:r>
        <w:rPr>
          <w:rFonts w:hint="eastAsia" w:ascii="宋体" w:hAnsi="宋体" w:eastAsia="宋体" w:cs="宋体"/>
          <w:b/>
          <w:bCs/>
          <w:color w:val="0000FF"/>
          <w:sz w:val="28"/>
          <w:szCs w:val="28"/>
        </w:rPr>
        <w:t>行驶。</w:t>
      </w:r>
    </w:p>
    <w:p>
      <w:pPr>
        <w:rPr>
          <w:rFonts w:hint="eastAsia" w:ascii="宋体" w:hAnsi="宋体" w:eastAsia="宋体" w:cs="宋体"/>
          <w:sz w:val="28"/>
          <w:szCs w:val="28"/>
          <w:lang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rPr>
        <w:t>4.残疾人机动轮椅车、电动自行车在非机动车道内行驶时，最高时速不得超过（15）公里</w:t>
      </w:r>
      <w:r>
        <w:rPr>
          <w:rFonts w:hint="eastAsia" w:ascii="宋体" w:hAnsi="宋体" w:eastAsia="宋体" w:cs="宋体"/>
          <w:sz w:val="28"/>
          <w:szCs w:val="28"/>
          <w:lang w:eastAsia="zh-CN"/>
        </w:rPr>
        <w:t>。</w:t>
      </w:r>
    </w:p>
    <w:p>
      <w:pPr>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5.驾驶人驾驶机动车上道路行驶前，应当对机动车的安全技术性能进行认真检查</w:t>
      </w:r>
      <w:r>
        <w:rPr>
          <w:rFonts w:hint="eastAsia" w:ascii="宋体" w:hAnsi="宋体" w:eastAsia="宋体" w:cs="宋体"/>
          <w:sz w:val="28"/>
          <w:szCs w:val="28"/>
          <w:lang w:eastAsia="zh-CN"/>
        </w:rPr>
        <w:t>；</w:t>
      </w:r>
      <w:r>
        <w:rPr>
          <w:rFonts w:hint="eastAsia" w:ascii="宋体" w:hAnsi="宋体" w:eastAsia="宋体" w:cs="宋体"/>
          <w:sz w:val="28"/>
          <w:szCs w:val="28"/>
        </w:rPr>
        <w:t>不得驾驶安全设施不全或者机件不符合技术标准等具有（安全隐患</w:t>
      </w:r>
      <w:r>
        <w:rPr>
          <w:rFonts w:hint="eastAsia" w:ascii="宋体" w:hAnsi="宋体" w:eastAsia="宋体" w:cs="宋体"/>
          <w:sz w:val="28"/>
          <w:szCs w:val="28"/>
          <w:lang w:eastAsia="zh-CN"/>
        </w:rPr>
        <w:t>）</w:t>
      </w:r>
      <w:r>
        <w:rPr>
          <w:rFonts w:hint="eastAsia" w:ascii="宋体" w:hAnsi="宋体" w:eastAsia="宋体" w:cs="宋体"/>
          <w:sz w:val="28"/>
          <w:szCs w:val="28"/>
        </w:rPr>
        <w:t>的机动车。</w:t>
      </w:r>
    </w:p>
    <w:p>
      <w:pPr>
        <w:rPr>
          <w:rFonts w:hint="eastAsia" w:ascii="宋体" w:hAnsi="宋体" w:eastAsia="宋体" w:cs="宋体"/>
          <w:b/>
          <w:bCs/>
          <w:color w:val="0000FF"/>
          <w:sz w:val="28"/>
          <w:szCs w:val="28"/>
          <w:lang w:eastAsia="zh-CN"/>
        </w:rPr>
      </w:pPr>
      <w:r>
        <w:rPr>
          <w:rFonts w:hint="eastAsia" w:ascii="宋体" w:hAnsi="宋体" w:eastAsia="宋体" w:cs="宋体"/>
          <w:b/>
          <w:bCs/>
          <w:color w:val="0000FF"/>
          <w:sz w:val="28"/>
          <w:szCs w:val="28"/>
          <w:lang w:val="en-US" w:eastAsia="zh-CN"/>
        </w:rPr>
        <w:t>1</w:t>
      </w:r>
      <w:r>
        <w:rPr>
          <w:rFonts w:hint="eastAsia" w:ascii="宋体" w:hAnsi="宋体" w:eastAsia="宋体" w:cs="宋体"/>
          <w:b/>
          <w:bCs/>
          <w:color w:val="0000FF"/>
          <w:sz w:val="28"/>
          <w:szCs w:val="28"/>
        </w:rPr>
        <w:t>6</w:t>
      </w:r>
      <w:r>
        <w:rPr>
          <w:rFonts w:hint="eastAsia" w:ascii="宋体" w:hAnsi="宋体" w:eastAsia="宋体" w:cs="宋体"/>
          <w:b/>
          <w:bCs/>
          <w:color w:val="0000FF"/>
          <w:sz w:val="28"/>
          <w:szCs w:val="28"/>
          <w:lang w:val="en-US" w:eastAsia="zh-CN"/>
        </w:rPr>
        <w:t>.</w:t>
      </w:r>
      <w:r>
        <w:rPr>
          <w:rFonts w:hint="eastAsia" w:ascii="宋体" w:hAnsi="宋体" w:eastAsia="宋体" w:cs="宋体"/>
          <w:b/>
          <w:bCs/>
          <w:color w:val="0000FF"/>
          <w:sz w:val="28"/>
          <w:szCs w:val="28"/>
        </w:rPr>
        <w:t>饮酒、服用国家管制的精神药品或者麻醉药品，或者患有妨碍安全驾驶机动车的疾病，或者</w:t>
      </w:r>
      <w:r>
        <w:rPr>
          <w:rFonts w:hint="eastAsia" w:ascii="宋体" w:hAnsi="宋体" w:eastAsia="宋体" w:cs="宋体"/>
          <w:b/>
          <w:bCs/>
          <w:color w:val="0000FF"/>
          <w:sz w:val="28"/>
          <w:szCs w:val="28"/>
          <w:lang w:eastAsia="zh-CN"/>
        </w:rPr>
        <w:t>（</w:t>
      </w:r>
      <w:r>
        <w:rPr>
          <w:rFonts w:hint="eastAsia" w:ascii="宋体" w:hAnsi="宋体" w:eastAsia="宋体" w:cs="宋体"/>
          <w:b/>
          <w:bCs/>
          <w:color w:val="0000FF"/>
          <w:sz w:val="28"/>
          <w:szCs w:val="28"/>
        </w:rPr>
        <w:t>过度疲劳）影响安全驾驶的，不得驾驶机动车</w:t>
      </w:r>
      <w:r>
        <w:rPr>
          <w:rFonts w:hint="eastAsia" w:ascii="宋体" w:hAnsi="宋体" w:eastAsia="宋体" w:cs="宋体"/>
          <w:b/>
          <w:bCs/>
          <w:color w:val="0000FF"/>
          <w:sz w:val="28"/>
          <w:szCs w:val="28"/>
          <w:lang w:eastAsia="zh-CN"/>
        </w:rPr>
        <w:t>。</w:t>
      </w:r>
    </w:p>
    <w:p>
      <w:pPr>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7</w:t>
      </w:r>
      <w:r>
        <w:rPr>
          <w:rFonts w:hint="eastAsia" w:ascii="宋体" w:hAnsi="宋体" w:eastAsia="宋体" w:cs="宋体"/>
          <w:sz w:val="28"/>
          <w:szCs w:val="28"/>
          <w:lang w:val="en-US" w:eastAsia="zh-CN"/>
        </w:rPr>
        <w:t>.</w:t>
      </w:r>
      <w:r>
        <w:rPr>
          <w:rFonts w:hint="eastAsia" w:ascii="宋体" w:hAnsi="宋体" w:eastAsia="宋体" w:cs="宋体"/>
          <w:sz w:val="28"/>
          <w:szCs w:val="28"/>
        </w:rPr>
        <w:t>任何人不得</w:t>
      </w:r>
      <w:r>
        <w:rPr>
          <w:rFonts w:hint="eastAsia" w:ascii="宋体" w:hAnsi="宋体" w:eastAsia="宋体" w:cs="宋体"/>
          <w:sz w:val="28"/>
          <w:szCs w:val="28"/>
          <w:lang w:eastAsia="zh-CN"/>
        </w:rPr>
        <w:t>（强</w:t>
      </w:r>
      <w:r>
        <w:rPr>
          <w:rFonts w:hint="eastAsia" w:ascii="宋体" w:hAnsi="宋体" w:eastAsia="宋体" w:cs="宋体"/>
          <w:sz w:val="28"/>
          <w:szCs w:val="28"/>
        </w:rPr>
        <w:t>迫、指使、纵容）驾驶人违反道路交通安全法律、法规和机动车安全驾驶要求驾驶机动车</w:t>
      </w:r>
    </w:p>
    <w:p>
      <w:pPr>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8</w:t>
      </w:r>
      <w:r>
        <w:rPr>
          <w:rFonts w:hint="eastAsia" w:ascii="宋体" w:hAnsi="宋体" w:eastAsia="宋体" w:cs="宋体"/>
          <w:sz w:val="28"/>
          <w:szCs w:val="28"/>
          <w:lang w:val="en-US" w:eastAsia="zh-CN"/>
        </w:rPr>
        <w:t>.</w:t>
      </w:r>
      <w:r>
        <w:rPr>
          <w:rFonts w:hint="eastAsia" w:ascii="宋体" w:hAnsi="宋体" w:eastAsia="宋体" w:cs="宋体"/>
          <w:sz w:val="28"/>
          <w:szCs w:val="28"/>
        </w:rPr>
        <w:t>行人应当在人行道内行走，没有人行道的靠（路边）行走。</w:t>
      </w:r>
    </w:p>
    <w:p>
      <w:pPr>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9.公安机关交通管埋部门对机动车驾驶人违反道路交通安全法律、法规的行为，除依法给予行政处罚外，实行（累记积分制度）</w:t>
      </w:r>
    </w:p>
    <w:p>
      <w:pPr>
        <w:numPr>
          <w:ilvl w:val="0"/>
          <w:numId w:val="0"/>
        </w:numPr>
        <w:rPr>
          <w:rFonts w:hint="eastAsia" w:ascii="宋体" w:hAnsi="宋体" w:eastAsia="宋体" w:cs="宋体"/>
          <w:sz w:val="28"/>
          <w:szCs w:val="28"/>
        </w:rPr>
      </w:pPr>
      <w:r>
        <w:rPr>
          <w:rFonts w:hint="eastAsia" w:ascii="宋体" w:hAnsi="宋体" w:eastAsia="宋体" w:cs="宋体"/>
          <w:sz w:val="28"/>
          <w:szCs w:val="28"/>
          <w:lang w:val="en-US" w:eastAsia="zh-CN"/>
        </w:rPr>
        <w:t>20.</w:t>
      </w:r>
      <w:r>
        <w:rPr>
          <w:rFonts w:hint="eastAsia" w:ascii="宋体" w:hAnsi="宋体" w:eastAsia="宋体" w:cs="宋体"/>
          <w:sz w:val="28"/>
          <w:szCs w:val="28"/>
        </w:rPr>
        <w:t>学校、幼儿园、医院、养老院门前的道路没有行人过街设施的，应当施划（人行横</w:t>
      </w:r>
      <w:r>
        <w:rPr>
          <w:rFonts w:hint="eastAsia" w:ascii="宋体" w:hAnsi="宋体" w:eastAsia="宋体" w:cs="宋体"/>
          <w:sz w:val="28"/>
          <w:szCs w:val="28"/>
          <w:lang w:eastAsia="zh-CN"/>
        </w:rPr>
        <w:t>道</w:t>
      </w:r>
      <w:r>
        <w:rPr>
          <w:rFonts w:hint="eastAsia" w:ascii="宋体" w:hAnsi="宋体" w:eastAsia="宋体" w:cs="宋体"/>
          <w:sz w:val="28"/>
          <w:szCs w:val="28"/>
        </w:rPr>
        <w:t>线），设置提示</w:t>
      </w:r>
      <w:r>
        <w:rPr>
          <w:rFonts w:hint="eastAsia" w:ascii="宋体" w:hAnsi="宋体" w:eastAsia="宋体" w:cs="宋体"/>
          <w:sz w:val="28"/>
          <w:szCs w:val="28"/>
          <w:lang w:eastAsia="zh-CN"/>
        </w:rPr>
        <w:t>标志。</w:t>
      </w:r>
    </w:p>
    <w:p>
      <w:pPr>
        <w:widowControl w:val="0"/>
        <w:numPr>
          <w:ilvl w:val="0"/>
          <w:numId w:val="0"/>
        </w:numPr>
        <w:jc w:val="both"/>
        <w:rPr>
          <w:rFonts w:hint="eastAsia" w:ascii="宋体" w:hAnsi="宋体" w:eastAsia="宋体" w:cs="宋体"/>
          <w:sz w:val="28"/>
          <w:szCs w:val="28"/>
          <w:lang w:eastAsia="zh-CN"/>
        </w:rPr>
      </w:pPr>
      <w:r>
        <w:rPr>
          <w:rFonts w:hint="eastAsia" w:ascii="宋体" w:hAnsi="宋体" w:eastAsia="宋体" w:cs="宋体"/>
          <w:sz w:val="28"/>
          <w:szCs w:val="28"/>
          <w:lang w:val="en-US" w:eastAsia="zh-CN"/>
        </w:rPr>
        <w:t>21.</w:t>
      </w:r>
      <w:r>
        <w:rPr>
          <w:rFonts w:hint="eastAsia" w:ascii="宋体" w:hAnsi="宋体" w:eastAsia="宋体" w:cs="宋体"/>
          <w:sz w:val="28"/>
          <w:szCs w:val="28"/>
        </w:rPr>
        <w:t>交通安全标志中的警告标志是警告车辆、行人注意（危脸地点）的标志。其形状为</w:t>
      </w:r>
      <w:r>
        <w:rPr>
          <w:rFonts w:hint="eastAsia" w:ascii="宋体" w:hAnsi="宋体" w:eastAsia="宋体" w:cs="宋体"/>
          <w:sz w:val="28"/>
          <w:szCs w:val="28"/>
          <w:lang w:eastAsia="zh-CN"/>
        </w:rPr>
        <w:t>（</w:t>
      </w:r>
      <w:r>
        <w:rPr>
          <w:rFonts w:hint="eastAsia" w:ascii="宋体" w:hAnsi="宋体" w:eastAsia="宋体" w:cs="宋体"/>
          <w:sz w:val="28"/>
          <w:szCs w:val="28"/>
        </w:rPr>
        <w:t>等边三角</w:t>
      </w:r>
      <w:r>
        <w:rPr>
          <w:rFonts w:hint="eastAsia" w:ascii="宋体" w:hAnsi="宋体" w:eastAsia="宋体" w:cs="宋体"/>
          <w:sz w:val="28"/>
          <w:szCs w:val="28"/>
          <w:lang w:eastAsia="zh-CN"/>
        </w:rPr>
        <w:t>形）</w:t>
      </w:r>
      <w:r>
        <w:rPr>
          <w:rFonts w:hint="eastAsia" w:ascii="宋体" w:hAnsi="宋体" w:eastAsia="宋体" w:cs="宋体"/>
          <w:sz w:val="28"/>
          <w:szCs w:val="28"/>
        </w:rPr>
        <w:t>、（</w:t>
      </w:r>
      <w:r>
        <w:rPr>
          <w:rFonts w:hint="eastAsia" w:ascii="宋体" w:hAnsi="宋体" w:eastAsia="宋体" w:cs="宋体"/>
          <w:sz w:val="28"/>
          <w:szCs w:val="28"/>
          <w:lang w:eastAsia="zh-CN"/>
        </w:rPr>
        <w:t>顶</w:t>
      </w:r>
      <w:r>
        <w:rPr>
          <w:rFonts w:hint="eastAsia" w:ascii="宋体" w:hAnsi="宋体" w:eastAsia="宋体" w:cs="宋体"/>
          <w:sz w:val="28"/>
          <w:szCs w:val="28"/>
        </w:rPr>
        <w:t>角）向上</w:t>
      </w:r>
      <w:r>
        <w:rPr>
          <w:rFonts w:hint="eastAsia" w:ascii="宋体" w:hAnsi="宋体" w:eastAsia="宋体" w:cs="宋体"/>
          <w:sz w:val="28"/>
          <w:szCs w:val="28"/>
          <w:lang w:eastAsia="zh-CN"/>
        </w:rPr>
        <w:t>。</w:t>
      </w:r>
      <w:r>
        <w:rPr>
          <w:rFonts w:hint="eastAsia" w:ascii="宋体" w:hAnsi="宋体" w:eastAsia="宋体" w:cs="宋体"/>
          <w:sz w:val="28"/>
          <w:szCs w:val="28"/>
        </w:rPr>
        <w:t>标志的颜色为</w:t>
      </w:r>
      <w:r>
        <w:rPr>
          <w:rFonts w:hint="eastAsia" w:ascii="宋体" w:hAnsi="宋体" w:eastAsia="宋体" w:cs="宋体"/>
          <w:sz w:val="28"/>
          <w:szCs w:val="28"/>
          <w:lang w:eastAsia="zh-CN"/>
        </w:rPr>
        <w:t>（</w:t>
      </w:r>
      <w:r>
        <w:rPr>
          <w:rFonts w:hint="eastAsia" w:ascii="宋体" w:hAnsi="宋体" w:eastAsia="宋体" w:cs="宋体"/>
          <w:sz w:val="28"/>
          <w:szCs w:val="28"/>
        </w:rPr>
        <w:t>黄</w:t>
      </w:r>
      <w:r>
        <w:rPr>
          <w:rFonts w:hint="eastAsia" w:ascii="宋体" w:hAnsi="宋体" w:eastAsia="宋体" w:cs="宋体"/>
          <w:sz w:val="28"/>
          <w:szCs w:val="28"/>
          <w:lang w:eastAsia="zh-CN"/>
        </w:rPr>
        <w:t>底）</w:t>
      </w:r>
      <w:r>
        <w:rPr>
          <w:rFonts w:hint="eastAsia" w:ascii="宋体" w:hAnsi="宋体" w:eastAsia="宋体" w:cs="宋体"/>
          <w:sz w:val="28"/>
          <w:szCs w:val="28"/>
        </w:rPr>
        <w:t>、黑边、黑图</w:t>
      </w:r>
      <w:r>
        <w:rPr>
          <w:rFonts w:hint="eastAsia" w:ascii="宋体" w:hAnsi="宋体" w:eastAsia="宋体" w:cs="宋体"/>
          <w:sz w:val="28"/>
          <w:szCs w:val="28"/>
          <w:lang w:eastAsia="zh-CN"/>
        </w:rPr>
        <w:t>案。</w:t>
      </w:r>
    </w:p>
    <w:p>
      <w:pPr>
        <w:widowControl w:val="0"/>
        <w:numPr>
          <w:ilvl w:val="0"/>
          <w:numId w:val="0"/>
        </w:numPr>
        <w:jc w:val="both"/>
        <w:rPr>
          <w:rFonts w:hint="eastAsia" w:ascii="宋体" w:hAnsi="宋体" w:eastAsia="宋体" w:cs="宋体"/>
          <w:sz w:val="28"/>
          <w:szCs w:val="28"/>
          <w:lang w:eastAsia="zh-CN"/>
        </w:rPr>
      </w:pPr>
      <w:r>
        <w:rPr>
          <w:rFonts w:hint="eastAsia" w:ascii="宋体" w:hAnsi="宋体" w:eastAsia="宋体" w:cs="宋体"/>
          <w:sz w:val="28"/>
          <w:szCs w:val="28"/>
          <w:lang w:val="en-US" w:eastAsia="zh-CN"/>
        </w:rPr>
        <w:t>22.</w:t>
      </w:r>
      <w:r>
        <w:rPr>
          <w:rFonts w:hint="eastAsia" w:ascii="宋体" w:hAnsi="宋体" w:eastAsia="宋体" w:cs="宋体"/>
          <w:sz w:val="28"/>
          <w:szCs w:val="28"/>
        </w:rPr>
        <w:t>铁路道口的信号灯，两个红灯交替闪烁或红灯亮时，表示</w:t>
      </w:r>
      <w:r>
        <w:rPr>
          <w:rFonts w:hint="eastAsia" w:ascii="宋体" w:hAnsi="宋体" w:eastAsia="宋体" w:cs="宋体"/>
          <w:sz w:val="28"/>
          <w:szCs w:val="28"/>
          <w:lang w:eastAsia="zh-CN"/>
        </w:rPr>
        <w:t>（</w:t>
      </w:r>
      <w:r>
        <w:rPr>
          <w:rFonts w:hint="eastAsia" w:ascii="宋体" w:hAnsi="宋体" w:eastAsia="宋体" w:cs="宋体"/>
          <w:sz w:val="28"/>
          <w:szCs w:val="28"/>
        </w:rPr>
        <w:t>火车接近道口），禁止车辆、（行人）通行</w:t>
      </w:r>
      <w:r>
        <w:rPr>
          <w:rFonts w:hint="eastAsia" w:ascii="宋体" w:hAnsi="宋体" w:eastAsia="宋体" w:cs="宋体"/>
          <w:sz w:val="28"/>
          <w:szCs w:val="28"/>
          <w:lang w:eastAsia="zh-CN"/>
        </w:rPr>
        <w:t>；</w:t>
      </w:r>
      <w:r>
        <w:rPr>
          <w:rFonts w:hint="eastAsia" w:ascii="宋体" w:hAnsi="宋体" w:eastAsia="宋体" w:cs="宋体"/>
          <w:sz w:val="28"/>
          <w:szCs w:val="28"/>
        </w:rPr>
        <w:t>当</w:t>
      </w:r>
      <w:r>
        <w:rPr>
          <w:rFonts w:hint="eastAsia" w:ascii="宋体" w:hAnsi="宋体" w:eastAsia="宋体" w:cs="宋体"/>
          <w:sz w:val="28"/>
          <w:szCs w:val="28"/>
          <w:lang w:eastAsia="zh-CN"/>
        </w:rPr>
        <w:t>（红</w:t>
      </w:r>
      <w:r>
        <w:rPr>
          <w:rFonts w:hint="eastAsia" w:ascii="宋体" w:hAnsi="宋体" w:eastAsia="宋体" w:cs="宋体"/>
          <w:sz w:val="28"/>
          <w:szCs w:val="28"/>
        </w:rPr>
        <w:t>灯</w:t>
      </w:r>
      <w:r>
        <w:rPr>
          <w:rFonts w:hint="eastAsia" w:ascii="宋体" w:hAnsi="宋体" w:eastAsia="宋体" w:cs="宋体"/>
          <w:sz w:val="28"/>
          <w:szCs w:val="28"/>
          <w:lang w:eastAsia="zh-CN"/>
        </w:rPr>
        <w:t>熄灭</w:t>
      </w:r>
      <w:r>
        <w:rPr>
          <w:rFonts w:hint="eastAsia" w:ascii="宋体" w:hAnsi="宋体" w:eastAsia="宋体" w:cs="宋体"/>
          <w:sz w:val="28"/>
          <w:szCs w:val="28"/>
        </w:rPr>
        <w:t>白灯</w:t>
      </w:r>
      <w:r>
        <w:rPr>
          <w:rFonts w:hint="eastAsia" w:ascii="宋体" w:hAnsi="宋体" w:eastAsia="宋体" w:cs="宋体"/>
          <w:sz w:val="28"/>
          <w:szCs w:val="28"/>
          <w:lang w:eastAsia="zh-CN"/>
        </w:rPr>
        <w:t>亮）</w:t>
      </w:r>
      <w:r>
        <w:rPr>
          <w:rFonts w:hint="eastAsia" w:ascii="宋体" w:hAnsi="宋体" w:eastAsia="宋体" w:cs="宋体"/>
          <w:sz w:val="28"/>
          <w:szCs w:val="28"/>
        </w:rPr>
        <w:t>时，表示道口开通，准许车辆、（行人</w:t>
      </w:r>
      <w:r>
        <w:rPr>
          <w:rFonts w:hint="eastAsia" w:ascii="宋体" w:hAnsi="宋体" w:eastAsia="宋体" w:cs="宋体"/>
          <w:sz w:val="28"/>
          <w:szCs w:val="28"/>
          <w:lang w:eastAsia="zh-CN"/>
        </w:rPr>
        <w:t>）</w:t>
      </w:r>
      <w:r>
        <w:rPr>
          <w:rFonts w:hint="eastAsia" w:ascii="宋体" w:hAnsi="宋体" w:eastAsia="宋体" w:cs="宋体"/>
          <w:sz w:val="28"/>
          <w:szCs w:val="28"/>
        </w:rPr>
        <w:t>通过</w:t>
      </w:r>
      <w:r>
        <w:rPr>
          <w:rFonts w:hint="eastAsia" w:ascii="宋体" w:hAnsi="宋体" w:eastAsia="宋体" w:cs="宋体"/>
          <w:sz w:val="28"/>
          <w:szCs w:val="28"/>
          <w:lang w:eastAsia="zh-CN"/>
        </w:rPr>
        <w:t>。</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3</w:t>
      </w:r>
      <w:r>
        <w:rPr>
          <w:rFonts w:hint="eastAsia" w:ascii="宋体" w:hAnsi="宋体" w:eastAsia="宋体" w:cs="宋体"/>
          <w:sz w:val="28"/>
          <w:szCs w:val="28"/>
          <w:lang w:val="en-US" w:eastAsia="zh-CN"/>
        </w:rPr>
        <w:t>.</w:t>
      </w:r>
      <w:r>
        <w:rPr>
          <w:rFonts w:hint="eastAsia" w:ascii="宋体" w:hAnsi="宋体" w:eastAsia="宋体" w:cs="宋体"/>
          <w:sz w:val="28"/>
          <w:szCs w:val="28"/>
        </w:rPr>
        <w:t>交通标志有（警告）标志、（禁令）标志、（指示</w:t>
      </w:r>
      <w:r>
        <w:rPr>
          <w:rFonts w:hint="eastAsia" w:ascii="宋体" w:hAnsi="宋体" w:eastAsia="宋体" w:cs="宋体"/>
          <w:sz w:val="28"/>
          <w:szCs w:val="28"/>
          <w:lang w:eastAsia="zh-CN"/>
        </w:rPr>
        <w:t>）</w:t>
      </w:r>
      <w:r>
        <w:rPr>
          <w:rFonts w:hint="eastAsia" w:ascii="宋体" w:hAnsi="宋体" w:eastAsia="宋体" w:cs="宋体"/>
          <w:sz w:val="28"/>
          <w:szCs w:val="28"/>
        </w:rPr>
        <w:t>标志和（指路</w:t>
      </w:r>
      <w:r>
        <w:rPr>
          <w:rFonts w:hint="eastAsia" w:ascii="宋体" w:hAnsi="宋体" w:eastAsia="宋体" w:cs="宋体"/>
          <w:sz w:val="28"/>
          <w:szCs w:val="28"/>
          <w:lang w:eastAsia="zh-CN"/>
        </w:rPr>
        <w:t>）</w:t>
      </w:r>
      <w:r>
        <w:rPr>
          <w:rFonts w:hint="eastAsia" w:ascii="宋体" w:hAnsi="宋体" w:eastAsia="宋体" w:cs="宋体"/>
          <w:sz w:val="28"/>
          <w:szCs w:val="28"/>
        </w:rPr>
        <w:t>标志。</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4.患心肌梗塞、严重（高血压</w:t>
      </w:r>
      <w:r>
        <w:rPr>
          <w:rFonts w:hint="eastAsia" w:ascii="宋体" w:hAnsi="宋体" w:eastAsia="宋体" w:cs="宋体"/>
          <w:sz w:val="28"/>
          <w:szCs w:val="28"/>
          <w:lang w:eastAsia="zh-CN"/>
        </w:rPr>
        <w:t>）</w:t>
      </w:r>
      <w:r>
        <w:rPr>
          <w:rFonts w:hint="eastAsia" w:ascii="宋体" w:hAnsi="宋体" w:eastAsia="宋体" w:cs="宋体"/>
          <w:sz w:val="28"/>
          <w:szCs w:val="28"/>
        </w:rPr>
        <w:t>、传染病等疾病的人、怀孕（8）个月以上的</w:t>
      </w:r>
      <w:r>
        <w:rPr>
          <w:rFonts w:hint="eastAsia" w:ascii="宋体" w:hAnsi="宋体" w:eastAsia="宋体" w:cs="宋体"/>
          <w:sz w:val="28"/>
          <w:szCs w:val="28"/>
          <w:lang w:eastAsia="zh-CN"/>
        </w:rPr>
        <w:t>孕妇及</w:t>
      </w:r>
      <w:r>
        <w:rPr>
          <w:rFonts w:hint="eastAsia" w:ascii="宋体" w:hAnsi="宋体" w:eastAsia="宋体" w:cs="宋体"/>
          <w:sz w:val="28"/>
          <w:szCs w:val="28"/>
        </w:rPr>
        <w:t>不到（2）周的新生儿均不宜乘坐飞机。</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5</w:t>
      </w:r>
      <w:r>
        <w:rPr>
          <w:rFonts w:hint="eastAsia" w:ascii="宋体" w:hAnsi="宋体" w:eastAsia="宋体" w:cs="宋体"/>
          <w:sz w:val="28"/>
          <w:szCs w:val="28"/>
          <w:lang w:val="en-US" w:eastAsia="zh-CN"/>
        </w:rPr>
        <w:t>.</w:t>
      </w:r>
      <w:r>
        <w:rPr>
          <w:rFonts w:hint="eastAsia" w:ascii="宋体" w:hAnsi="宋体" w:eastAsia="宋体" w:cs="宋体"/>
          <w:sz w:val="28"/>
          <w:szCs w:val="28"/>
        </w:rPr>
        <w:t>有交通信号控制的人行横道，须</w:t>
      </w:r>
      <w:r>
        <w:rPr>
          <w:rFonts w:hint="eastAsia" w:ascii="宋体" w:hAnsi="宋体" w:eastAsia="宋体" w:cs="宋体"/>
          <w:sz w:val="28"/>
          <w:szCs w:val="28"/>
          <w:lang w:eastAsia="zh-CN"/>
        </w:rPr>
        <w:t>遵守</w:t>
      </w:r>
      <w:r>
        <w:rPr>
          <w:rFonts w:hint="eastAsia" w:ascii="宋体" w:hAnsi="宋体" w:eastAsia="宋体" w:cs="宋体"/>
          <w:sz w:val="28"/>
          <w:szCs w:val="28"/>
        </w:rPr>
        <w:t>信号规定，注意车辆，不要</w:t>
      </w:r>
      <w:r>
        <w:rPr>
          <w:rFonts w:hint="eastAsia" w:ascii="宋体" w:hAnsi="宋体" w:eastAsia="宋体" w:cs="宋体"/>
          <w:sz w:val="28"/>
          <w:szCs w:val="28"/>
          <w:lang w:eastAsia="zh-CN"/>
        </w:rPr>
        <w:t>追</w:t>
      </w:r>
      <w:r>
        <w:rPr>
          <w:rFonts w:hint="eastAsia" w:ascii="宋体" w:hAnsi="宋体" w:eastAsia="宋体" w:cs="宋体"/>
          <w:sz w:val="28"/>
          <w:szCs w:val="28"/>
        </w:rPr>
        <w:t>逐、猛跑</w:t>
      </w:r>
      <w:r>
        <w:rPr>
          <w:rFonts w:hint="eastAsia" w:ascii="宋体" w:hAnsi="宋体" w:eastAsia="宋体" w:cs="宋体"/>
          <w:sz w:val="28"/>
          <w:szCs w:val="28"/>
          <w:lang w:eastAsia="zh-CN"/>
        </w:rPr>
        <w:t>；</w:t>
      </w:r>
      <w:r>
        <w:rPr>
          <w:rFonts w:hint="eastAsia" w:ascii="宋体" w:hAnsi="宋体" w:eastAsia="宋体" w:cs="宋体"/>
          <w:sz w:val="28"/>
          <w:szCs w:val="28"/>
        </w:rPr>
        <w:t>在交又路口通过无信号灯控制的人行横道时，须让按放行信号</w:t>
      </w:r>
      <w:r>
        <w:rPr>
          <w:rFonts w:hint="eastAsia" w:ascii="宋体" w:hAnsi="宋体" w:eastAsia="宋体" w:cs="宋体"/>
          <w:sz w:val="28"/>
          <w:szCs w:val="28"/>
          <w:lang w:eastAsia="zh-CN"/>
        </w:rPr>
        <w:t>（</w:t>
      </w:r>
      <w:r>
        <w:rPr>
          <w:rFonts w:hint="eastAsia" w:ascii="宋体" w:hAnsi="宋体" w:eastAsia="宋体" w:cs="宋体"/>
          <w:sz w:val="28"/>
          <w:szCs w:val="28"/>
        </w:rPr>
        <w:t>直行</w:t>
      </w:r>
      <w:r>
        <w:rPr>
          <w:rFonts w:hint="eastAsia" w:ascii="宋体" w:hAnsi="宋体" w:eastAsia="宋体" w:cs="宋体"/>
          <w:sz w:val="28"/>
          <w:szCs w:val="28"/>
          <w:lang w:eastAsia="zh-CN"/>
        </w:rPr>
        <w:t>）</w:t>
      </w:r>
      <w:r>
        <w:rPr>
          <w:rFonts w:hint="eastAsia" w:ascii="宋体" w:hAnsi="宋体" w:eastAsia="宋体" w:cs="宋体"/>
          <w:sz w:val="28"/>
          <w:szCs w:val="28"/>
        </w:rPr>
        <w:t>或者（左转</w:t>
      </w:r>
      <w:r>
        <w:rPr>
          <w:rFonts w:hint="eastAsia" w:ascii="宋体" w:hAnsi="宋体" w:eastAsia="宋体" w:cs="宋体"/>
          <w:sz w:val="28"/>
          <w:szCs w:val="28"/>
          <w:lang w:eastAsia="zh-CN"/>
        </w:rPr>
        <w:t>弯）</w:t>
      </w:r>
      <w:r>
        <w:rPr>
          <w:rFonts w:hint="eastAsia" w:ascii="宋体" w:hAnsi="宋体" w:eastAsia="宋体" w:cs="宋体"/>
          <w:sz w:val="28"/>
          <w:szCs w:val="28"/>
        </w:rPr>
        <w:t>车辆的先行</w:t>
      </w:r>
    </w:p>
    <w:p>
      <w:pPr>
        <w:widowControl w:val="0"/>
        <w:numPr>
          <w:ilvl w:val="0"/>
          <w:numId w:val="0"/>
        </w:numPr>
        <w:jc w:val="both"/>
        <w:rPr>
          <w:rFonts w:hint="eastAsia" w:ascii="宋体" w:hAnsi="宋体" w:eastAsia="宋体" w:cs="宋体"/>
          <w:sz w:val="28"/>
          <w:szCs w:val="28"/>
          <w:lang w:eastAsia="zh-CN"/>
        </w:rPr>
      </w:pPr>
      <w:r>
        <w:rPr>
          <w:rFonts w:hint="eastAsia" w:ascii="宋体" w:hAnsi="宋体" w:eastAsia="宋体" w:cs="宋体"/>
          <w:sz w:val="28"/>
          <w:szCs w:val="28"/>
          <w:lang w:val="en-US" w:eastAsia="zh-CN"/>
        </w:rPr>
        <w:t>2</w:t>
      </w:r>
      <w:r>
        <w:rPr>
          <w:rFonts w:hint="eastAsia" w:ascii="宋体" w:hAnsi="宋体" w:eastAsia="宋体" w:cs="宋体"/>
          <w:sz w:val="28"/>
          <w:szCs w:val="28"/>
        </w:rPr>
        <w:t>6</w:t>
      </w:r>
      <w:r>
        <w:rPr>
          <w:rFonts w:hint="eastAsia" w:ascii="宋体" w:hAnsi="宋体" w:eastAsia="宋体" w:cs="宋体"/>
          <w:sz w:val="28"/>
          <w:szCs w:val="28"/>
          <w:lang w:val="en-US" w:eastAsia="zh-CN"/>
        </w:rPr>
        <w:t>.</w:t>
      </w:r>
      <w:r>
        <w:rPr>
          <w:rFonts w:hint="eastAsia" w:ascii="宋体" w:hAnsi="宋体" w:eastAsia="宋体" w:cs="宋体"/>
          <w:sz w:val="28"/>
          <w:szCs w:val="28"/>
        </w:rPr>
        <w:t>交通标线由各种路面线条、（</w:t>
      </w:r>
      <w:r>
        <w:rPr>
          <w:rFonts w:hint="eastAsia" w:ascii="宋体" w:hAnsi="宋体" w:eastAsia="宋体" w:cs="宋体"/>
          <w:sz w:val="28"/>
          <w:szCs w:val="28"/>
          <w:lang w:eastAsia="zh-CN"/>
        </w:rPr>
        <w:t>箭</w:t>
      </w:r>
      <w:r>
        <w:rPr>
          <w:rFonts w:hint="eastAsia" w:ascii="宋体" w:hAnsi="宋体" w:eastAsia="宋体" w:cs="宋体"/>
          <w:sz w:val="28"/>
          <w:szCs w:val="28"/>
        </w:rPr>
        <w:t>头</w:t>
      </w:r>
      <w:r>
        <w:rPr>
          <w:rFonts w:hint="eastAsia" w:ascii="宋体" w:hAnsi="宋体" w:eastAsia="宋体" w:cs="宋体"/>
          <w:sz w:val="28"/>
          <w:szCs w:val="28"/>
          <w:lang w:eastAsia="zh-CN"/>
        </w:rPr>
        <w:t>）</w:t>
      </w:r>
      <w:r>
        <w:rPr>
          <w:rFonts w:hint="eastAsia" w:ascii="宋体" w:hAnsi="宋体" w:eastAsia="宋体" w:cs="宋体"/>
          <w:sz w:val="28"/>
          <w:szCs w:val="28"/>
        </w:rPr>
        <w:t>、（文字）、立面标记以及</w:t>
      </w:r>
      <w:r>
        <w:rPr>
          <w:rFonts w:hint="eastAsia" w:ascii="宋体" w:hAnsi="宋体" w:eastAsia="宋体" w:cs="宋体"/>
          <w:sz w:val="28"/>
          <w:szCs w:val="28"/>
          <w:lang w:eastAsia="zh-CN"/>
        </w:rPr>
        <w:t>突</w:t>
      </w:r>
      <w:r>
        <w:rPr>
          <w:rFonts w:hint="eastAsia" w:ascii="宋体" w:hAnsi="宋体" w:eastAsia="宋体" w:cs="宋体"/>
          <w:sz w:val="28"/>
          <w:szCs w:val="28"/>
        </w:rPr>
        <w:t>起路标和路边线</w:t>
      </w:r>
      <w:r>
        <w:rPr>
          <w:rFonts w:hint="eastAsia" w:ascii="宋体" w:hAnsi="宋体" w:eastAsia="宋体" w:cs="宋体"/>
          <w:sz w:val="28"/>
          <w:szCs w:val="28"/>
          <w:lang w:eastAsia="zh-CN"/>
        </w:rPr>
        <w:t>轮廓标</w:t>
      </w:r>
      <w:r>
        <w:rPr>
          <w:rFonts w:hint="eastAsia" w:ascii="宋体" w:hAnsi="宋体" w:eastAsia="宋体" w:cs="宋体"/>
          <w:sz w:val="28"/>
          <w:szCs w:val="28"/>
        </w:rPr>
        <w:t>等</w:t>
      </w:r>
      <w:r>
        <w:rPr>
          <w:rFonts w:hint="eastAsia" w:ascii="宋体" w:hAnsi="宋体" w:eastAsia="宋体" w:cs="宋体"/>
          <w:sz w:val="28"/>
          <w:szCs w:val="28"/>
          <w:lang w:eastAsia="zh-CN"/>
        </w:rPr>
        <w:t>构成。</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7.交通安全标志中的指示标志是指示车辆、行人（行进）的标志。其形状为园形、长方形和正方形。标志的颜色为蓝底、白图案</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lang w:val="en-US" w:eastAsia="zh-CN"/>
        </w:rPr>
        <w:t>28.</w:t>
      </w:r>
      <w:r>
        <w:rPr>
          <w:rFonts w:hint="eastAsia" w:ascii="宋体" w:hAnsi="宋体" w:eastAsia="宋体" w:cs="宋体"/>
          <w:sz w:val="28"/>
          <w:szCs w:val="28"/>
          <w:lang w:eastAsia="zh-CN"/>
        </w:rPr>
        <w:t>人</w:t>
      </w:r>
      <w:r>
        <w:rPr>
          <w:rFonts w:hint="eastAsia" w:ascii="宋体" w:hAnsi="宋体" w:eastAsia="宋体" w:cs="宋体"/>
          <w:sz w:val="28"/>
          <w:szCs w:val="28"/>
        </w:rPr>
        <w:t>行道禁止（非法占用），禁止（机动车辆</w:t>
      </w:r>
      <w:r>
        <w:rPr>
          <w:rFonts w:hint="eastAsia" w:ascii="宋体" w:hAnsi="宋体" w:eastAsia="宋体" w:cs="宋体"/>
          <w:sz w:val="28"/>
          <w:szCs w:val="28"/>
          <w:lang w:eastAsia="zh-CN"/>
        </w:rPr>
        <w:t>）</w:t>
      </w:r>
      <w:r>
        <w:rPr>
          <w:rFonts w:hint="eastAsia" w:ascii="宋体" w:hAnsi="宋体" w:eastAsia="宋体" w:cs="宋体"/>
          <w:sz w:val="28"/>
          <w:szCs w:val="28"/>
        </w:rPr>
        <w:t>行驶，但推着自行车（可以）在人行道上行走</w:t>
      </w:r>
      <w:r>
        <w:rPr>
          <w:rFonts w:hint="eastAsia" w:ascii="宋体" w:hAnsi="宋体" w:eastAsia="宋体" w:cs="宋体"/>
          <w:sz w:val="28"/>
          <w:szCs w:val="28"/>
          <w:lang w:eastAsia="zh-CN"/>
        </w:rPr>
        <w:t>，</w:t>
      </w:r>
      <w:r>
        <w:rPr>
          <w:rFonts w:hint="eastAsia" w:ascii="宋体" w:hAnsi="宋体" w:eastAsia="宋体" w:cs="宋体"/>
          <w:sz w:val="28"/>
          <w:szCs w:val="28"/>
        </w:rPr>
        <w:t>残疾人的轮椅（也可）在其上通行。</w:t>
      </w:r>
    </w:p>
    <w:p>
      <w:pPr>
        <w:widowControl w:val="0"/>
        <w:numPr>
          <w:ilvl w:val="0"/>
          <w:numId w:val="0"/>
        </w:numPr>
        <w:jc w:val="both"/>
        <w:rPr>
          <w:rFonts w:hint="eastAsia" w:ascii="宋体" w:hAnsi="宋体" w:eastAsia="宋体" w:cs="宋体"/>
          <w:sz w:val="28"/>
          <w:szCs w:val="28"/>
          <w:lang w:eastAsia="zh-CN"/>
        </w:rPr>
      </w:pPr>
      <w:r>
        <w:rPr>
          <w:rFonts w:hint="eastAsia" w:ascii="宋体" w:hAnsi="宋体" w:eastAsia="宋体" w:cs="宋体"/>
          <w:sz w:val="28"/>
          <w:szCs w:val="28"/>
          <w:lang w:val="en-US" w:eastAsia="zh-CN"/>
        </w:rPr>
        <w:t>2</w:t>
      </w:r>
      <w:r>
        <w:rPr>
          <w:rFonts w:hint="eastAsia" w:ascii="宋体" w:hAnsi="宋体" w:eastAsia="宋体" w:cs="宋体"/>
          <w:sz w:val="28"/>
          <w:szCs w:val="28"/>
        </w:rPr>
        <w:t>9.驾驶员自取得机动车驾驶证成为正式驾驶员之后必须按（车辆管理）机关规定的</w:t>
      </w:r>
      <w:r>
        <w:rPr>
          <w:rFonts w:hint="eastAsia" w:ascii="宋体" w:hAnsi="宋体" w:eastAsia="宋体" w:cs="宋体"/>
          <w:sz w:val="28"/>
          <w:szCs w:val="28"/>
          <w:lang w:eastAsia="zh-CN"/>
        </w:rPr>
        <w:t>期</w:t>
      </w:r>
      <w:r>
        <w:rPr>
          <w:rFonts w:hint="eastAsia" w:ascii="宋体" w:hAnsi="宋体" w:eastAsia="宋体" w:cs="宋体"/>
          <w:sz w:val="28"/>
          <w:szCs w:val="28"/>
        </w:rPr>
        <w:t>限接受审验，审验合格的，办理完手后，（可以）继</w:t>
      </w:r>
      <w:r>
        <w:rPr>
          <w:rFonts w:hint="eastAsia" w:ascii="宋体" w:hAnsi="宋体" w:eastAsia="宋体" w:cs="宋体"/>
          <w:sz w:val="28"/>
          <w:szCs w:val="28"/>
          <w:lang w:eastAsia="zh-CN"/>
        </w:rPr>
        <w:t>续驾</w:t>
      </w:r>
      <w:r>
        <w:rPr>
          <w:rFonts w:hint="eastAsia" w:ascii="宋体" w:hAnsi="宋体" w:eastAsia="宋体" w:cs="宋体"/>
          <w:sz w:val="28"/>
          <w:szCs w:val="28"/>
        </w:rPr>
        <w:t>驶车辆</w:t>
      </w:r>
      <w:r>
        <w:rPr>
          <w:rFonts w:hint="eastAsia" w:ascii="宋体" w:hAnsi="宋体" w:eastAsia="宋体" w:cs="宋体"/>
          <w:sz w:val="28"/>
          <w:szCs w:val="28"/>
          <w:lang w:eastAsia="zh-CN"/>
        </w:rPr>
        <w:t>；</w:t>
      </w:r>
      <w:r>
        <w:rPr>
          <w:rFonts w:hint="eastAsia" w:ascii="宋体" w:hAnsi="宋体" w:eastAsia="宋体" w:cs="宋体"/>
          <w:sz w:val="28"/>
          <w:szCs w:val="28"/>
        </w:rPr>
        <w:t>审验不合格的，</w:t>
      </w:r>
      <w:r>
        <w:rPr>
          <w:rFonts w:hint="eastAsia" w:ascii="宋体" w:hAnsi="宋体" w:eastAsia="宋体" w:cs="宋体"/>
          <w:sz w:val="28"/>
          <w:szCs w:val="28"/>
          <w:lang w:eastAsia="zh-CN"/>
        </w:rPr>
        <w:t>（</w:t>
      </w:r>
      <w:r>
        <w:rPr>
          <w:rFonts w:hint="eastAsia" w:ascii="宋体" w:hAnsi="宋体" w:eastAsia="宋体" w:cs="宋体"/>
          <w:sz w:val="28"/>
          <w:szCs w:val="28"/>
        </w:rPr>
        <w:t>不</w:t>
      </w:r>
      <w:r>
        <w:rPr>
          <w:rFonts w:hint="eastAsia" w:ascii="宋体" w:hAnsi="宋体" w:eastAsia="宋体" w:cs="宋体"/>
          <w:sz w:val="28"/>
          <w:szCs w:val="28"/>
          <w:lang w:eastAsia="zh-CN"/>
        </w:rPr>
        <w:t>准</w:t>
      </w:r>
      <w:r>
        <w:rPr>
          <w:rFonts w:hint="eastAsia" w:ascii="宋体" w:hAnsi="宋体" w:eastAsia="宋体" w:cs="宋体"/>
          <w:sz w:val="28"/>
          <w:szCs w:val="28"/>
        </w:rPr>
        <w:t>）继</w:t>
      </w:r>
      <w:r>
        <w:rPr>
          <w:rFonts w:hint="eastAsia" w:ascii="宋体" w:hAnsi="宋体" w:eastAsia="宋体" w:cs="宋体"/>
          <w:sz w:val="28"/>
          <w:szCs w:val="28"/>
          <w:lang w:eastAsia="zh-CN"/>
        </w:rPr>
        <w:t>续</w:t>
      </w:r>
      <w:r>
        <w:rPr>
          <w:rFonts w:hint="eastAsia" w:ascii="宋体" w:hAnsi="宋体" w:eastAsia="宋体" w:cs="宋体"/>
          <w:sz w:val="28"/>
          <w:szCs w:val="28"/>
        </w:rPr>
        <w:t>驾驶</w:t>
      </w:r>
      <w:r>
        <w:rPr>
          <w:rFonts w:hint="eastAsia" w:ascii="宋体" w:hAnsi="宋体" w:eastAsia="宋体" w:cs="宋体"/>
          <w:sz w:val="28"/>
          <w:szCs w:val="28"/>
          <w:lang w:eastAsia="zh-CN"/>
        </w:rPr>
        <w:t>车辆。</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0</w:t>
      </w:r>
      <w:r>
        <w:rPr>
          <w:rFonts w:hint="eastAsia" w:ascii="宋体" w:hAnsi="宋体" w:eastAsia="宋体" w:cs="宋体"/>
          <w:sz w:val="28"/>
          <w:szCs w:val="28"/>
          <w:lang w:val="en-US" w:eastAsia="zh-CN"/>
        </w:rPr>
        <w:t>.</w:t>
      </w:r>
      <w:r>
        <w:rPr>
          <w:rFonts w:hint="eastAsia" w:ascii="宋体" w:hAnsi="宋体" w:eastAsia="宋体" w:cs="宋体"/>
          <w:sz w:val="28"/>
          <w:szCs w:val="28"/>
        </w:rPr>
        <w:t>以道路实际的几何中心为界，以行进方向定左石，实行</w:t>
      </w:r>
      <w:r>
        <w:rPr>
          <w:rFonts w:hint="eastAsia" w:ascii="宋体" w:hAnsi="宋体" w:eastAsia="宋体" w:cs="宋体"/>
          <w:sz w:val="28"/>
          <w:szCs w:val="28"/>
          <w:lang w:eastAsia="zh-CN"/>
        </w:rPr>
        <w:t>（右</w:t>
      </w:r>
      <w:r>
        <w:rPr>
          <w:rFonts w:hint="eastAsia" w:ascii="宋体" w:hAnsi="宋体" w:eastAsia="宋体" w:cs="宋体"/>
          <w:sz w:val="28"/>
          <w:szCs w:val="28"/>
        </w:rPr>
        <w:t>侧）"通行”.车道的排列按车速的快</w:t>
      </w:r>
      <w:r>
        <w:rPr>
          <w:rFonts w:hint="eastAsia" w:ascii="宋体" w:hAnsi="宋体" w:eastAsia="宋体" w:cs="宋体"/>
          <w:sz w:val="28"/>
          <w:szCs w:val="28"/>
          <w:lang w:eastAsia="zh-CN"/>
        </w:rPr>
        <w:t>慢</w:t>
      </w:r>
      <w:r>
        <w:rPr>
          <w:rFonts w:hint="eastAsia" w:ascii="宋体" w:hAnsi="宋体" w:eastAsia="宋体" w:cs="宋体"/>
          <w:sz w:val="28"/>
          <w:szCs w:val="28"/>
        </w:rPr>
        <w:t>从道路中心线或中心分隔帯起向（外）依次排列，人行道在最</w:t>
      </w:r>
      <w:r>
        <w:rPr>
          <w:rFonts w:hint="eastAsia" w:ascii="宋体" w:hAnsi="宋体" w:eastAsia="宋体" w:cs="宋体"/>
          <w:sz w:val="28"/>
          <w:szCs w:val="28"/>
          <w:lang w:eastAsia="zh-CN"/>
        </w:rPr>
        <w:t>（</w:t>
      </w:r>
      <w:r>
        <w:rPr>
          <w:rFonts w:hint="eastAsia" w:ascii="宋体" w:hAnsi="宋体" w:eastAsia="宋体" w:cs="宋体"/>
          <w:sz w:val="28"/>
          <w:szCs w:val="28"/>
        </w:rPr>
        <w:t>右</w:t>
      </w:r>
      <w:r>
        <w:rPr>
          <w:rFonts w:hint="eastAsia" w:ascii="宋体" w:hAnsi="宋体" w:eastAsia="宋体" w:cs="宋体"/>
          <w:sz w:val="28"/>
          <w:szCs w:val="28"/>
          <w:lang w:eastAsia="zh-CN"/>
        </w:rPr>
        <w:t>）</w:t>
      </w:r>
      <w:r>
        <w:rPr>
          <w:rFonts w:hint="eastAsia" w:ascii="宋体" w:hAnsi="宋体" w:eastAsia="宋体" w:cs="宋体"/>
          <w:sz w:val="28"/>
          <w:szCs w:val="28"/>
        </w:rPr>
        <w:t>侧，车</w:t>
      </w:r>
      <w:r>
        <w:rPr>
          <w:rFonts w:hint="eastAsia" w:ascii="宋体" w:hAnsi="宋体" w:eastAsia="宋体" w:cs="宋体"/>
          <w:sz w:val="28"/>
          <w:szCs w:val="28"/>
          <w:lang w:eastAsia="zh-CN"/>
        </w:rPr>
        <w:t>辆</w:t>
      </w:r>
      <w:r>
        <w:rPr>
          <w:rFonts w:hint="eastAsia" w:ascii="宋体" w:hAnsi="宋体" w:eastAsia="宋体" w:cs="宋体"/>
          <w:sz w:val="28"/>
          <w:szCs w:val="28"/>
        </w:rPr>
        <w:t>超越他车时，应从被超车辆的（</w:t>
      </w:r>
      <w:r>
        <w:rPr>
          <w:rFonts w:hint="eastAsia" w:ascii="宋体" w:hAnsi="宋体" w:eastAsia="宋体" w:cs="宋体"/>
          <w:sz w:val="28"/>
          <w:szCs w:val="28"/>
          <w:lang w:eastAsia="zh-CN"/>
        </w:rPr>
        <w:t>左</w:t>
      </w:r>
      <w:r>
        <w:rPr>
          <w:rFonts w:hint="eastAsia" w:ascii="宋体" w:hAnsi="宋体" w:eastAsia="宋体" w:cs="宋体"/>
          <w:sz w:val="28"/>
          <w:szCs w:val="28"/>
        </w:rPr>
        <w:t>）边通过。</w:t>
      </w:r>
    </w:p>
    <w:p>
      <w:pPr>
        <w:widowControl w:val="0"/>
        <w:numPr>
          <w:ilvl w:val="0"/>
          <w:numId w:val="0"/>
        </w:numPr>
        <w:jc w:val="both"/>
        <w:rPr>
          <w:rFonts w:hint="eastAsia" w:ascii="宋体" w:hAnsi="宋体" w:eastAsia="宋体" w:cs="宋体"/>
          <w:sz w:val="28"/>
          <w:szCs w:val="28"/>
          <w:lang w:eastAsia="zh-CN"/>
        </w:rPr>
      </w:pPr>
      <w:r>
        <w:rPr>
          <w:rFonts w:hint="eastAsia" w:ascii="宋体" w:hAnsi="宋体" w:eastAsia="宋体" w:cs="宋体"/>
          <w:sz w:val="28"/>
          <w:szCs w:val="28"/>
          <w:lang w:val="en-US" w:eastAsia="zh-CN"/>
        </w:rPr>
        <w:t>31.</w:t>
      </w:r>
      <w:r>
        <w:rPr>
          <w:rFonts w:hint="eastAsia" w:ascii="宋体" w:hAnsi="宋体" w:eastAsia="宋体" w:cs="宋体"/>
          <w:sz w:val="28"/>
          <w:szCs w:val="28"/>
        </w:rPr>
        <w:t>未满</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12</w:t>
      </w:r>
      <w:r>
        <w:rPr>
          <w:rFonts w:hint="eastAsia" w:ascii="宋体" w:hAnsi="宋体" w:eastAsia="宋体" w:cs="宋体"/>
          <w:sz w:val="28"/>
          <w:szCs w:val="28"/>
          <w:lang w:eastAsia="zh-CN"/>
        </w:rPr>
        <w:t>）</w:t>
      </w:r>
      <w:r>
        <w:rPr>
          <w:rFonts w:hint="eastAsia" w:ascii="宋体" w:hAnsi="宋体" w:eastAsia="宋体" w:cs="宋体"/>
          <w:sz w:val="28"/>
          <w:szCs w:val="28"/>
        </w:rPr>
        <w:t>周岁的</w:t>
      </w:r>
      <w:r>
        <w:rPr>
          <w:rFonts w:hint="eastAsia" w:ascii="宋体" w:hAnsi="宋体" w:eastAsia="宋体" w:cs="宋体"/>
          <w:sz w:val="28"/>
          <w:szCs w:val="28"/>
          <w:lang w:eastAsia="zh-CN"/>
        </w:rPr>
        <w:t>儿</w:t>
      </w:r>
      <w:r>
        <w:rPr>
          <w:rFonts w:hint="eastAsia" w:ascii="宋体" w:hAnsi="宋体" w:eastAsia="宋体" w:cs="宋体"/>
          <w:sz w:val="28"/>
          <w:szCs w:val="28"/>
        </w:rPr>
        <w:t>童，不准在道路上骑、学自行车</w:t>
      </w:r>
      <w:r>
        <w:rPr>
          <w:rFonts w:hint="eastAsia" w:ascii="宋体" w:hAnsi="宋体" w:eastAsia="宋体" w:cs="宋体"/>
          <w:sz w:val="28"/>
          <w:szCs w:val="28"/>
          <w:lang w:eastAsia="zh-CN"/>
        </w:rPr>
        <w:t>。</w:t>
      </w:r>
    </w:p>
    <w:p>
      <w:pPr>
        <w:widowControl w:val="0"/>
        <w:numPr>
          <w:ilvl w:val="0"/>
          <w:numId w:val="0"/>
        </w:numPr>
        <w:jc w:val="both"/>
        <w:rPr>
          <w:rFonts w:hint="eastAsia" w:ascii="宋体" w:hAnsi="宋体" w:eastAsia="宋体" w:cs="宋体"/>
          <w:color w:val="0000FF"/>
          <w:sz w:val="28"/>
          <w:szCs w:val="28"/>
          <w:lang w:eastAsia="zh-CN"/>
        </w:rPr>
      </w:pPr>
      <w:r>
        <w:rPr>
          <w:rFonts w:hint="eastAsia" w:ascii="宋体" w:hAnsi="宋体" w:eastAsia="宋体" w:cs="宋体"/>
          <w:color w:val="0000FF"/>
          <w:sz w:val="28"/>
          <w:szCs w:val="28"/>
          <w:lang w:val="en-US" w:eastAsia="zh-CN"/>
        </w:rPr>
        <w:t>32.</w:t>
      </w:r>
      <w:r>
        <w:rPr>
          <w:rFonts w:hint="eastAsia" w:ascii="宋体" w:hAnsi="宋体" w:eastAsia="宋体" w:cs="宋体"/>
          <w:color w:val="0000FF"/>
          <w:sz w:val="28"/>
          <w:szCs w:val="28"/>
        </w:rPr>
        <w:t>机动车行驶时，除驾驶人应当按规定使用安全带外，同车（全部乘车人）要使用安全带</w:t>
      </w:r>
      <w:r>
        <w:rPr>
          <w:rFonts w:hint="eastAsia" w:ascii="宋体" w:hAnsi="宋体" w:eastAsia="宋体" w:cs="宋体"/>
          <w:color w:val="0000FF"/>
          <w:sz w:val="28"/>
          <w:szCs w:val="28"/>
          <w:lang w:eastAsia="zh-CN"/>
        </w:rPr>
        <w:t>。</w:t>
      </w:r>
    </w:p>
    <w:p>
      <w:pPr>
        <w:widowControl w:val="0"/>
        <w:numPr>
          <w:ilvl w:val="0"/>
          <w:numId w:val="0"/>
        </w:numPr>
        <w:jc w:val="both"/>
        <w:rPr>
          <w:rFonts w:hint="eastAsia" w:ascii="宋体" w:hAnsi="宋体" w:eastAsia="宋体" w:cs="宋体"/>
          <w:color w:val="0000FF"/>
          <w:sz w:val="28"/>
          <w:szCs w:val="28"/>
          <w:lang w:eastAsia="zh-CN"/>
        </w:rPr>
      </w:pPr>
      <w:r>
        <w:rPr>
          <w:rFonts w:hint="eastAsia" w:ascii="宋体" w:hAnsi="宋体" w:eastAsia="宋体" w:cs="宋体"/>
          <w:color w:val="0000FF"/>
          <w:sz w:val="28"/>
          <w:szCs w:val="28"/>
          <w:lang w:val="en-US" w:eastAsia="zh-CN"/>
        </w:rPr>
        <w:t>33.</w:t>
      </w:r>
      <w:r>
        <w:rPr>
          <w:rFonts w:hint="eastAsia" w:ascii="宋体" w:hAnsi="宋体" w:eastAsia="宋体" w:cs="宋体"/>
          <w:color w:val="0000FF"/>
          <w:sz w:val="28"/>
          <w:szCs w:val="28"/>
        </w:rPr>
        <w:t>当你骑电动自行车在非机动车道内行驶时，最高时速不得超过</w:t>
      </w:r>
      <w:r>
        <w:rPr>
          <w:rFonts w:hint="eastAsia" w:ascii="宋体" w:hAnsi="宋体" w:eastAsia="宋体" w:cs="宋体"/>
          <w:color w:val="0000FF"/>
          <w:sz w:val="28"/>
          <w:szCs w:val="28"/>
          <w:lang w:eastAsia="zh-CN"/>
        </w:rPr>
        <w:t>（</w:t>
      </w:r>
      <w:r>
        <w:rPr>
          <w:rFonts w:hint="eastAsia" w:ascii="宋体" w:hAnsi="宋体" w:eastAsia="宋体" w:cs="宋体"/>
          <w:color w:val="0000FF"/>
          <w:sz w:val="28"/>
          <w:szCs w:val="28"/>
          <w:lang w:val="en-US" w:eastAsia="zh-CN"/>
        </w:rPr>
        <w:t>15</w:t>
      </w:r>
      <w:r>
        <w:rPr>
          <w:rFonts w:hint="eastAsia" w:ascii="宋体" w:hAnsi="宋体" w:eastAsia="宋体" w:cs="宋体"/>
          <w:color w:val="0000FF"/>
          <w:sz w:val="28"/>
          <w:szCs w:val="28"/>
          <w:lang w:eastAsia="zh-CN"/>
        </w:rPr>
        <w:t>）</w:t>
      </w:r>
      <w:r>
        <w:rPr>
          <w:rFonts w:hint="eastAsia" w:ascii="宋体" w:hAnsi="宋体" w:eastAsia="宋体" w:cs="宋体"/>
          <w:color w:val="0000FF"/>
          <w:sz w:val="28"/>
          <w:szCs w:val="28"/>
        </w:rPr>
        <w:t>公里</w:t>
      </w:r>
      <w:r>
        <w:rPr>
          <w:rFonts w:hint="eastAsia" w:ascii="宋体" w:hAnsi="宋体" w:eastAsia="宋体" w:cs="宋体"/>
          <w:color w:val="0000FF"/>
          <w:sz w:val="28"/>
          <w:szCs w:val="28"/>
          <w:lang w:eastAsia="zh-CN"/>
        </w:rPr>
        <w:t>。</w:t>
      </w:r>
    </w:p>
    <w:p>
      <w:pPr>
        <w:widowControl w:val="0"/>
        <w:numPr>
          <w:ilvl w:val="0"/>
          <w:numId w:val="0"/>
        </w:numPr>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34.二</w:t>
      </w:r>
      <w:r>
        <w:rPr>
          <w:rFonts w:hint="eastAsia" w:ascii="宋体" w:hAnsi="宋体" w:eastAsia="宋体" w:cs="宋体"/>
          <w:sz w:val="28"/>
          <w:szCs w:val="28"/>
        </w:rPr>
        <w:t>轮摩托车后座不准附载不满（</w:t>
      </w:r>
      <w:r>
        <w:rPr>
          <w:rFonts w:hint="eastAsia" w:ascii="宋体" w:hAnsi="宋体" w:eastAsia="宋体" w:cs="宋体"/>
          <w:sz w:val="28"/>
          <w:szCs w:val="28"/>
          <w:lang w:val="en-US" w:eastAsia="zh-CN"/>
        </w:rPr>
        <w:t>12）周岁的儿童。</w:t>
      </w:r>
    </w:p>
    <w:p>
      <w:pPr>
        <w:widowControl w:val="0"/>
        <w:numPr>
          <w:ilvl w:val="0"/>
          <w:numId w:val="0"/>
        </w:numPr>
        <w:jc w:val="both"/>
        <w:rPr>
          <w:rFonts w:hint="eastAsia" w:ascii="宋体" w:hAnsi="宋体" w:eastAsia="宋体" w:cs="宋体"/>
          <w:sz w:val="28"/>
          <w:szCs w:val="28"/>
          <w:lang w:eastAsia="zh-CN"/>
        </w:rPr>
      </w:pPr>
      <w:r>
        <w:rPr>
          <w:rFonts w:hint="eastAsia" w:ascii="宋体" w:hAnsi="宋体" w:eastAsia="宋体" w:cs="宋体"/>
          <w:sz w:val="28"/>
          <w:szCs w:val="28"/>
          <w:lang w:val="en-US" w:eastAsia="zh-CN"/>
        </w:rPr>
        <w:t>35.</w:t>
      </w:r>
      <w:r>
        <w:rPr>
          <w:rFonts w:hint="eastAsia" w:ascii="宋体" w:hAnsi="宋体" w:eastAsia="宋体" w:cs="宋体"/>
          <w:sz w:val="28"/>
          <w:szCs w:val="28"/>
        </w:rPr>
        <w:t>在道路上骑电动自行车必须年满</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16</w:t>
      </w:r>
      <w:r>
        <w:rPr>
          <w:rFonts w:hint="eastAsia" w:ascii="宋体" w:hAnsi="宋体" w:eastAsia="宋体" w:cs="宋体"/>
          <w:sz w:val="28"/>
          <w:szCs w:val="28"/>
          <w:lang w:eastAsia="zh-CN"/>
        </w:rPr>
        <w:t>）</w:t>
      </w:r>
      <w:r>
        <w:rPr>
          <w:rFonts w:hint="eastAsia" w:ascii="宋体" w:hAnsi="宋体" w:eastAsia="宋体" w:cs="宋体"/>
          <w:sz w:val="28"/>
          <w:szCs w:val="28"/>
        </w:rPr>
        <w:t>周岁</w:t>
      </w:r>
      <w:r>
        <w:rPr>
          <w:rFonts w:hint="eastAsia" w:ascii="宋体" w:hAnsi="宋体" w:eastAsia="宋体" w:cs="宋体"/>
          <w:sz w:val="28"/>
          <w:szCs w:val="28"/>
          <w:lang w:eastAsia="zh-CN"/>
        </w:rPr>
        <w:t>。</w:t>
      </w:r>
    </w:p>
    <w:p>
      <w:pPr>
        <w:widowControl w:val="0"/>
        <w:numPr>
          <w:ilvl w:val="0"/>
          <w:numId w:val="0"/>
        </w:numPr>
        <w:jc w:val="both"/>
        <w:rPr>
          <w:rFonts w:hint="eastAsia" w:ascii="宋体" w:hAnsi="宋体" w:eastAsia="宋体" w:cs="宋体"/>
          <w:sz w:val="28"/>
          <w:szCs w:val="28"/>
        </w:rPr>
      </w:pP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rPr>
        <w:t>二、单项选择题（毎题1分，共25分）</w:t>
      </w:r>
    </w:p>
    <w:p>
      <w:pPr>
        <w:widowControl w:val="0"/>
        <w:numPr>
          <w:ilvl w:val="0"/>
          <w:numId w:val="0"/>
        </w:numPr>
        <w:jc w:val="both"/>
        <w:rPr>
          <w:rFonts w:hint="eastAsia" w:ascii="宋体" w:hAnsi="宋体" w:eastAsia="宋体" w:cs="宋体"/>
          <w:color w:val="0000FF"/>
          <w:sz w:val="28"/>
          <w:szCs w:val="28"/>
        </w:rPr>
      </w:pPr>
      <w:r>
        <w:rPr>
          <w:rFonts w:hint="eastAsia" w:ascii="宋体" w:hAnsi="宋体" w:eastAsia="宋体" w:cs="宋体"/>
          <w:color w:val="0000FF"/>
          <w:sz w:val="28"/>
          <w:szCs w:val="28"/>
        </w:rPr>
        <w:t>1.机动车驾驶人、行人违反道路交通安全法律、法规关于道路通行规定的行为属于</w:t>
      </w:r>
      <w:r>
        <w:rPr>
          <w:rFonts w:hint="eastAsia" w:ascii="宋体" w:hAnsi="宋体" w:eastAsia="宋体" w:cs="宋体"/>
          <w:color w:val="0000FF"/>
          <w:sz w:val="28"/>
          <w:szCs w:val="28"/>
          <w:lang w:eastAsia="zh-CN"/>
        </w:rPr>
        <w:t>（）</w:t>
      </w:r>
    </w:p>
    <w:p>
      <w:pPr>
        <w:widowControl w:val="0"/>
        <w:numPr>
          <w:ilvl w:val="0"/>
          <w:numId w:val="0"/>
        </w:numPr>
        <w:jc w:val="both"/>
        <w:rPr>
          <w:rFonts w:hint="eastAsia" w:ascii="宋体" w:hAnsi="宋体" w:eastAsia="宋体" w:cs="宋体"/>
          <w:color w:val="0000FF"/>
          <w:sz w:val="28"/>
          <w:szCs w:val="28"/>
        </w:rPr>
      </w:pPr>
      <w:r>
        <w:rPr>
          <w:rFonts w:hint="eastAsia" w:ascii="宋体" w:hAnsi="宋体" w:eastAsia="宋体" w:cs="宋体"/>
          <w:color w:val="0000FF"/>
          <w:sz w:val="28"/>
          <w:szCs w:val="28"/>
        </w:rPr>
        <w:t>A.违章行为</w:t>
      </w:r>
      <w:r>
        <w:rPr>
          <w:rFonts w:hint="eastAsia" w:ascii="宋体" w:hAnsi="宋体" w:eastAsia="宋体" w:cs="宋体"/>
          <w:color w:val="0000FF"/>
          <w:sz w:val="28"/>
          <w:szCs w:val="28"/>
          <w:lang w:val="en-US" w:eastAsia="zh-CN"/>
        </w:rPr>
        <w:t>B.</w:t>
      </w:r>
      <w:r>
        <w:rPr>
          <w:rFonts w:hint="eastAsia" w:ascii="宋体" w:hAnsi="宋体" w:eastAsia="宋体" w:cs="宋体"/>
          <w:color w:val="0000FF"/>
          <w:sz w:val="28"/>
          <w:szCs w:val="28"/>
        </w:rPr>
        <w:t>违法行为</w:t>
      </w:r>
      <w:r>
        <w:rPr>
          <w:rFonts w:hint="eastAsia" w:ascii="宋体" w:hAnsi="宋体" w:eastAsia="宋体" w:cs="宋体"/>
          <w:color w:val="0000FF"/>
          <w:sz w:val="28"/>
          <w:szCs w:val="28"/>
          <w:lang w:val="en-US" w:eastAsia="zh-CN"/>
        </w:rPr>
        <w:t>C.</w:t>
      </w:r>
      <w:r>
        <w:rPr>
          <w:rFonts w:hint="eastAsia" w:ascii="宋体" w:hAnsi="宋体" w:eastAsia="宋体" w:cs="宋体"/>
          <w:color w:val="0000FF"/>
          <w:sz w:val="28"/>
          <w:szCs w:val="28"/>
        </w:rPr>
        <w:t>过失行为D.过错行为</w:t>
      </w:r>
    </w:p>
    <w:p>
      <w:pPr>
        <w:widowControl w:val="0"/>
        <w:numPr>
          <w:ilvl w:val="0"/>
          <w:numId w:val="0"/>
        </w:numPr>
        <w:jc w:val="both"/>
        <w:rPr>
          <w:rFonts w:hint="eastAsia" w:ascii="宋体" w:hAnsi="宋体" w:eastAsia="宋体" w:cs="宋体"/>
          <w:color w:val="0000FF"/>
          <w:sz w:val="28"/>
          <w:szCs w:val="28"/>
        </w:rPr>
      </w:pPr>
      <w:r>
        <w:rPr>
          <w:rFonts w:hint="eastAsia" w:ascii="宋体" w:hAnsi="宋体" w:eastAsia="宋体" w:cs="宋体"/>
          <w:color w:val="0000FF"/>
          <w:sz w:val="28"/>
          <w:szCs w:val="28"/>
        </w:rPr>
        <w:t>答案：B</w:t>
      </w:r>
    </w:p>
    <w:p>
      <w:pPr>
        <w:widowControl w:val="0"/>
        <w:numPr>
          <w:ilvl w:val="0"/>
          <w:numId w:val="0"/>
        </w:numPr>
        <w:jc w:val="both"/>
        <w:rPr>
          <w:rFonts w:hint="eastAsia" w:ascii="宋体" w:hAnsi="宋体" w:eastAsia="宋体" w:cs="宋体"/>
          <w:sz w:val="28"/>
          <w:szCs w:val="28"/>
          <w:lang w:eastAsia="zh-CN"/>
        </w:rPr>
      </w:pPr>
      <w:r>
        <w:rPr>
          <w:rFonts w:hint="eastAsia" w:ascii="宋体" w:hAnsi="宋体" w:eastAsia="宋体" w:cs="宋体"/>
          <w:sz w:val="28"/>
          <w:szCs w:val="28"/>
        </w:rPr>
        <w:t>2.驾驶人在道路上驾驶机动车时，</w:t>
      </w:r>
      <w:r>
        <w:rPr>
          <w:rFonts w:hint="eastAsia" w:ascii="宋体" w:hAnsi="宋体" w:eastAsia="宋体" w:cs="宋体"/>
          <w:sz w:val="28"/>
          <w:szCs w:val="28"/>
          <w:lang w:eastAsia="zh-CN"/>
        </w:rPr>
        <w:t>（）</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rPr>
        <w:t>A.只需携带驾驶证</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rPr>
        <w:t>B只需携带行驶证</w:t>
      </w:r>
    </w:p>
    <w:p>
      <w:pPr>
        <w:widowControl w:val="0"/>
        <w:numPr>
          <w:ilvl w:val="0"/>
          <w:numId w:val="0"/>
        </w:numPr>
        <w:ind w:leftChars="0"/>
        <w:jc w:val="both"/>
        <w:rPr>
          <w:rFonts w:hint="eastAsia" w:ascii="宋体" w:hAnsi="宋体" w:eastAsia="宋体" w:cs="宋体"/>
          <w:sz w:val="28"/>
          <w:szCs w:val="28"/>
        </w:rPr>
      </w:pPr>
      <w:r>
        <w:rPr>
          <w:rFonts w:hint="eastAsia" w:ascii="宋体" w:hAnsi="宋体" w:eastAsia="宋体" w:cs="宋体"/>
          <w:sz w:val="28"/>
          <w:szCs w:val="28"/>
          <w:lang w:val="en-US" w:eastAsia="zh-CN"/>
        </w:rPr>
        <w:t>C.</w:t>
      </w:r>
      <w:r>
        <w:rPr>
          <w:rFonts w:hint="eastAsia" w:ascii="宋体" w:hAnsi="宋体" w:eastAsia="宋体" w:cs="宋体"/>
          <w:sz w:val="28"/>
          <w:szCs w:val="28"/>
        </w:rPr>
        <w:t>必须带驾驶证、行驶证，放强制保险标志、校验合格标志</w:t>
      </w:r>
    </w:p>
    <w:p>
      <w:pPr>
        <w:widowControl w:val="0"/>
        <w:numPr>
          <w:ilvl w:val="0"/>
          <w:numId w:val="0"/>
        </w:numPr>
        <w:ind w:leftChars="0"/>
        <w:jc w:val="both"/>
        <w:rPr>
          <w:rFonts w:hint="eastAsia" w:ascii="宋体" w:hAnsi="宋体" w:eastAsia="宋体" w:cs="宋体"/>
          <w:sz w:val="28"/>
          <w:szCs w:val="28"/>
        </w:rPr>
      </w:pPr>
      <w:r>
        <w:rPr>
          <w:rFonts w:hint="eastAsia" w:ascii="宋体" w:hAnsi="宋体" w:eastAsia="宋体" w:cs="宋体"/>
          <w:sz w:val="28"/>
          <w:szCs w:val="28"/>
          <w:lang w:val="en-US" w:eastAsia="zh-CN"/>
        </w:rPr>
        <w:t>D.应携带出厂合格证明或进口凭证</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rPr>
        <w:t>答案：C</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rPr>
        <w:t>3.机动车遇交通警察现场指挥和交通信号不一致时，应当按照</w:t>
      </w:r>
      <w:r>
        <w:rPr>
          <w:rFonts w:hint="eastAsia" w:ascii="宋体" w:hAnsi="宋体" w:eastAsia="宋体" w:cs="宋体"/>
          <w:sz w:val="28"/>
          <w:szCs w:val="28"/>
          <w:lang w:eastAsia="zh-CN"/>
        </w:rPr>
        <w:t>（）</w:t>
      </w:r>
      <w:r>
        <w:rPr>
          <w:rFonts w:hint="eastAsia" w:ascii="宋体" w:hAnsi="宋体" w:eastAsia="宋体" w:cs="宋体"/>
          <w:sz w:val="28"/>
          <w:szCs w:val="28"/>
        </w:rPr>
        <w:t>通行。</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rPr>
        <w:t>A.道路标志 B.交通信号灯的指挥</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rPr>
        <w:t>C.交通警察的指挥D.道路标线</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rPr>
        <w:t>答案：C</w:t>
      </w:r>
    </w:p>
    <w:p>
      <w:pPr>
        <w:widowControl w:val="0"/>
        <w:numPr>
          <w:ilvl w:val="0"/>
          <w:numId w:val="0"/>
        </w:numPr>
        <w:jc w:val="both"/>
        <w:rPr>
          <w:rFonts w:hint="eastAsia" w:ascii="宋体" w:hAnsi="宋体" w:eastAsia="宋体" w:cs="宋体"/>
          <w:sz w:val="28"/>
          <w:szCs w:val="28"/>
          <w:lang w:eastAsia="zh-CN"/>
        </w:rPr>
      </w:pPr>
      <w:r>
        <w:rPr>
          <w:rFonts w:hint="eastAsia" w:ascii="宋体" w:hAnsi="宋体" w:eastAsia="宋体" w:cs="宋体"/>
          <w:sz w:val="28"/>
          <w:szCs w:val="28"/>
        </w:rPr>
        <w:t>4.在车道减少的路段、路口，机动车应当</w:t>
      </w:r>
      <w:r>
        <w:rPr>
          <w:rFonts w:hint="eastAsia" w:ascii="宋体" w:hAnsi="宋体" w:eastAsia="宋体" w:cs="宋体"/>
          <w:sz w:val="28"/>
          <w:szCs w:val="28"/>
          <w:lang w:eastAsia="zh-CN"/>
        </w:rPr>
        <w:t>（）</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rPr>
        <w:t>A借道超车B.依次交</w:t>
      </w:r>
      <w:r>
        <w:rPr>
          <w:rFonts w:hint="eastAsia" w:ascii="宋体" w:hAnsi="宋体" w:eastAsia="宋体" w:cs="宋体"/>
          <w:sz w:val="28"/>
          <w:szCs w:val="28"/>
          <w:lang w:eastAsia="zh-CN"/>
        </w:rPr>
        <w:t>替</w:t>
      </w:r>
      <w:r>
        <w:rPr>
          <w:rFonts w:hint="eastAsia" w:ascii="宋体" w:hAnsi="宋体" w:eastAsia="宋体" w:cs="宋体"/>
          <w:sz w:val="28"/>
          <w:szCs w:val="28"/>
        </w:rPr>
        <w:t>通行。C.加速通过 D.抢道行驶</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rPr>
        <w:t>答案：B</w:t>
      </w:r>
    </w:p>
    <w:p>
      <w:pPr>
        <w:widowControl w:val="0"/>
        <w:numPr>
          <w:ilvl w:val="0"/>
          <w:numId w:val="0"/>
        </w:numPr>
        <w:jc w:val="both"/>
        <w:rPr>
          <w:rFonts w:hint="eastAsia" w:ascii="宋体" w:hAnsi="宋体" w:eastAsia="宋体" w:cs="宋体"/>
          <w:sz w:val="28"/>
          <w:szCs w:val="28"/>
          <w:lang w:eastAsia="zh-CN"/>
        </w:rPr>
      </w:pPr>
      <w:r>
        <w:rPr>
          <w:rFonts w:hint="eastAsia" w:ascii="宋体" w:hAnsi="宋体" w:eastAsia="宋体" w:cs="宋体"/>
          <w:sz w:val="28"/>
          <w:szCs w:val="28"/>
        </w:rPr>
        <w:t>5.机动车遇行人正在通过人行横道时，应当</w:t>
      </w:r>
      <w:r>
        <w:rPr>
          <w:rFonts w:hint="eastAsia" w:ascii="宋体" w:hAnsi="宋体" w:eastAsia="宋体" w:cs="宋体"/>
          <w:sz w:val="28"/>
          <w:szCs w:val="28"/>
          <w:lang w:eastAsia="zh-CN"/>
        </w:rPr>
        <w:t>（）</w:t>
      </w:r>
    </w:p>
    <w:p>
      <w:pPr>
        <w:widowControl w:val="0"/>
        <w:numPr>
          <w:ilvl w:val="0"/>
          <w:numId w:val="0"/>
        </w:numPr>
        <w:jc w:val="both"/>
        <w:rPr>
          <w:rFonts w:hint="eastAsia" w:ascii="宋体" w:hAnsi="宋体" w:eastAsia="宋体" w:cs="宋体"/>
          <w:sz w:val="28"/>
          <w:szCs w:val="28"/>
        </w:rPr>
      </w:pPr>
      <w:r>
        <w:rPr>
          <w:rFonts w:hint="eastAsia" w:ascii="宋体" w:hAnsi="宋体" w:eastAsia="宋体" w:cs="宋体"/>
          <w:sz w:val="28"/>
          <w:szCs w:val="28"/>
          <w:lang w:val="en-US" w:eastAsia="zh-CN"/>
        </w:rPr>
        <w:t>A.</w:t>
      </w:r>
      <w:r>
        <w:rPr>
          <w:rFonts w:hint="eastAsia" w:ascii="宋体" w:hAnsi="宋体" w:eastAsia="宋体" w:cs="宋体"/>
          <w:sz w:val="28"/>
          <w:szCs w:val="28"/>
        </w:rPr>
        <w:t>停车让</w:t>
      </w:r>
      <w:r>
        <w:rPr>
          <w:rFonts w:hint="eastAsia" w:ascii="宋体" w:hAnsi="宋体" w:eastAsia="宋体" w:cs="宋体"/>
          <w:sz w:val="28"/>
          <w:szCs w:val="28"/>
          <w:lang w:eastAsia="zh-CN"/>
        </w:rPr>
        <w:t>行</w:t>
      </w:r>
      <w:r>
        <w:rPr>
          <w:rFonts w:hint="eastAsia" w:ascii="宋体" w:hAnsi="宋体" w:eastAsia="宋体" w:cs="宋体"/>
          <w:sz w:val="28"/>
          <w:szCs w:val="28"/>
        </w:rPr>
        <w:t xml:space="preserve"> B.</w:t>
      </w:r>
      <w:r>
        <w:rPr>
          <w:rFonts w:hint="eastAsia" w:ascii="宋体" w:hAnsi="宋体" w:eastAsia="宋体" w:cs="宋体"/>
          <w:sz w:val="28"/>
          <w:szCs w:val="28"/>
          <w:lang w:eastAsia="zh-CN"/>
        </w:rPr>
        <w:t>绕</w:t>
      </w:r>
      <w:r>
        <w:rPr>
          <w:rFonts w:hint="eastAsia" w:ascii="宋体" w:hAnsi="宋体" w:eastAsia="宋体" w:cs="宋体"/>
          <w:sz w:val="28"/>
          <w:szCs w:val="28"/>
        </w:rPr>
        <w:t>行通过C.持续</w:t>
      </w:r>
      <w:r>
        <w:rPr>
          <w:rFonts w:hint="eastAsia" w:ascii="宋体" w:hAnsi="宋体" w:eastAsia="宋体" w:cs="宋体"/>
          <w:sz w:val="28"/>
          <w:szCs w:val="28"/>
          <w:lang w:eastAsia="zh-CN"/>
        </w:rPr>
        <w:t>鸣</w:t>
      </w:r>
      <w:r>
        <w:rPr>
          <w:rFonts w:hint="eastAsia" w:ascii="宋体" w:hAnsi="宋体" w:eastAsia="宋体" w:cs="宋体"/>
          <w:sz w:val="28"/>
          <w:szCs w:val="28"/>
        </w:rPr>
        <w:t>喇叭通过</w:t>
      </w:r>
      <w:r>
        <w:rPr>
          <w:rFonts w:hint="eastAsia" w:ascii="宋体" w:hAnsi="宋体" w:eastAsia="宋体" w:cs="宋体"/>
          <w:sz w:val="28"/>
          <w:szCs w:val="28"/>
          <w:lang w:val="en-US" w:eastAsia="zh-CN"/>
        </w:rPr>
        <w:t>D.</w:t>
      </w:r>
      <w:r>
        <w:rPr>
          <w:rFonts w:hint="eastAsia" w:ascii="宋体" w:hAnsi="宋体" w:eastAsia="宋体" w:cs="宋体"/>
          <w:sz w:val="28"/>
          <w:szCs w:val="28"/>
        </w:rPr>
        <w:t>提前加速通过</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rPr>
        <w:t>答案</w:t>
      </w:r>
      <w:r>
        <w:rPr>
          <w:rFonts w:hint="eastAsia" w:ascii="宋体" w:hAnsi="宋体" w:eastAsia="宋体" w:cs="宋体"/>
          <w:sz w:val="28"/>
          <w:szCs w:val="28"/>
          <w:lang w:val="en-US" w:eastAsia="zh-CN"/>
        </w:rPr>
        <w:t>A</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6.机动车在道路上发生故障，难以移动的，首先应当持续开启危险报警闪光灯，（）</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A.抓紧排除故障 B.向过往车辆求救</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C.并在来车方向设置警告标志D与维修厂联系</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答案：C</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7.警车、消防车、救护车、工程救险车执行紧急任务时，其他车辆（）。</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A.可加速穿行B.可谨慎超越C.视情让行D.应当让行答案：D</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8.高速公路没有限速标志的，最高时速不得超过（）。</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A.90公里B.100公里C.120公里D.130公里</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答案：C</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9.车辆在高速公路上发生故障，依法采取必要的安全措施后，车上人员应当（）</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A.在车内不得下车</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B.到车后帮助指挥其他车辆让行</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C.迅速离开车辆并转移到右侧路肩上或应急车道内</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D.帮助将车推到路边</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答案C</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10.在道路上发生交通事故，仅造成轻微财产损失，并且基本事实清楚的，当事</w:t>
      </w:r>
      <w:r>
        <w:rPr>
          <w:rFonts w:hint="eastAsia" w:ascii="宋体" w:hAnsi="宋体" w:eastAsia="宋体" w:cs="宋体"/>
          <w:sz w:val="28"/>
          <w:szCs w:val="28"/>
          <w:lang w:val="en-US" w:eastAsia="zh-CN"/>
        </w:rPr>
        <w:t>人（C）</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A.不得撤离现场B.应当迅速报警</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C.应当先撤离现场再进行协商处理D.应当将车停在原地协商赔偿</w:t>
      </w:r>
    </w:p>
    <w:p>
      <w:pPr>
        <w:widowControl w:val="0"/>
        <w:numPr>
          <w:ilvl w:val="0"/>
          <w:numId w:val="0"/>
        </w:numPr>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w:t>
      </w:r>
      <w:r>
        <w:rPr>
          <w:rFonts w:hint="default" w:ascii="宋体" w:hAnsi="宋体" w:eastAsia="宋体" w:cs="宋体"/>
          <w:sz w:val="28"/>
          <w:szCs w:val="28"/>
          <w:lang w:val="en-US" w:eastAsia="zh-CN"/>
        </w:rPr>
        <w:t>1.未取得机动车驾驶证或机动车驾驶证被暂扣、吊销后驾驶机动车的，由公安交通管理部门处</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，还可以并处15日以下拘留。</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A.扣留机动车</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B.200元以上2000元以下罚款</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C.2000元以上罚款，由民警決定</w:t>
      </w:r>
    </w:p>
    <w:p>
      <w:pPr>
        <w:widowControl w:val="0"/>
        <w:numPr>
          <w:ilvl w:val="0"/>
          <w:numId w:val="3"/>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扣留行</w:t>
      </w:r>
      <w:r>
        <w:rPr>
          <w:rFonts w:hint="eastAsia" w:ascii="宋体" w:hAnsi="宋体" w:eastAsia="宋体" w:cs="宋体"/>
          <w:sz w:val="28"/>
          <w:szCs w:val="28"/>
          <w:lang w:val="en-US" w:eastAsia="zh-CN"/>
        </w:rPr>
        <w:t>驶</w:t>
      </w:r>
      <w:r>
        <w:rPr>
          <w:rFonts w:hint="default" w:ascii="宋体" w:hAnsi="宋体" w:eastAsia="宋体" w:cs="宋体"/>
          <w:sz w:val="28"/>
          <w:szCs w:val="28"/>
          <w:lang w:val="en-US" w:eastAsia="zh-CN"/>
        </w:rPr>
        <w:t>证</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答案：B</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12.将机动车交由未取得机动车驾驶证的人或机动车驾驶证被吊销、</w:t>
      </w:r>
      <w:r>
        <w:rPr>
          <w:rFonts w:hint="eastAsia" w:ascii="宋体" w:hAnsi="宋体" w:eastAsia="宋体" w:cs="宋体"/>
          <w:sz w:val="28"/>
          <w:szCs w:val="28"/>
          <w:lang w:val="en-US" w:eastAsia="zh-CN"/>
        </w:rPr>
        <w:t>暂</w:t>
      </w:r>
      <w:r>
        <w:rPr>
          <w:rFonts w:hint="default" w:ascii="宋体" w:hAnsi="宋体" w:eastAsia="宋体" w:cs="宋体"/>
          <w:sz w:val="28"/>
          <w:szCs w:val="28"/>
          <w:lang w:val="en-US" w:eastAsia="zh-CN"/>
        </w:rPr>
        <w:t>扣的人驾驶的，由公安交通管理部门处200元以上2000元以下罚款，还可以并处</w:t>
      </w:r>
      <w:r>
        <w:rPr>
          <w:rFonts w:hint="eastAsia" w:ascii="宋体" w:hAnsi="宋体" w:eastAsia="宋体" w:cs="宋体"/>
          <w:sz w:val="28"/>
          <w:szCs w:val="28"/>
          <w:lang w:val="en-US" w:eastAsia="zh-CN"/>
        </w:rPr>
        <w:t>（）</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 xml:space="preserve">A.15日以下拘留 </w:t>
      </w:r>
      <w:r>
        <w:rPr>
          <w:rFonts w:hint="eastAsia" w:ascii="宋体" w:hAnsi="宋体" w:eastAsia="宋体" w:cs="宋体"/>
          <w:sz w:val="28"/>
          <w:szCs w:val="28"/>
          <w:lang w:val="en-US" w:eastAsia="zh-CN"/>
        </w:rPr>
        <w:t>B.</w:t>
      </w:r>
      <w:r>
        <w:rPr>
          <w:rFonts w:hint="default" w:ascii="宋体" w:hAnsi="宋体" w:eastAsia="宋体" w:cs="宋体"/>
          <w:sz w:val="28"/>
          <w:szCs w:val="28"/>
          <w:lang w:val="en-US" w:eastAsia="zh-CN"/>
        </w:rPr>
        <w:t>吊销驾驶证C.扣留车辆 D.扣留行驶证答案：B</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13</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造成</w:t>
      </w:r>
      <w:r>
        <w:rPr>
          <w:rFonts w:hint="eastAsia" w:ascii="宋体" w:hAnsi="宋体" w:eastAsia="宋体" w:cs="宋体"/>
          <w:sz w:val="28"/>
          <w:szCs w:val="28"/>
          <w:lang w:val="en-US" w:eastAsia="zh-CN"/>
        </w:rPr>
        <w:t>交通</w:t>
      </w:r>
      <w:r>
        <w:rPr>
          <w:rFonts w:hint="default" w:ascii="宋体" w:hAnsi="宋体" w:eastAsia="宋体" w:cs="宋体"/>
          <w:sz w:val="28"/>
          <w:szCs w:val="28"/>
          <w:lang w:val="en-US" w:eastAsia="zh-CN"/>
        </w:rPr>
        <w:t>事故后</w:t>
      </w:r>
      <w:r>
        <w:rPr>
          <w:rFonts w:hint="eastAsia" w:ascii="宋体" w:hAnsi="宋体" w:eastAsia="宋体" w:cs="宋体"/>
          <w:sz w:val="28"/>
          <w:szCs w:val="28"/>
          <w:lang w:val="en-US" w:eastAsia="zh-CN"/>
        </w:rPr>
        <w:t>逃逸</w:t>
      </w:r>
      <w:r>
        <w:rPr>
          <w:rFonts w:hint="default" w:ascii="宋体" w:hAnsi="宋体" w:eastAsia="宋体" w:cs="宋体"/>
          <w:sz w:val="28"/>
          <w:szCs w:val="28"/>
          <w:lang w:val="en-US" w:eastAsia="zh-CN"/>
        </w:rPr>
        <w:t>，</w:t>
      </w:r>
      <w:r>
        <w:rPr>
          <w:rFonts w:hint="eastAsia" w:ascii="宋体" w:hAnsi="宋体" w:eastAsia="宋体" w:cs="宋体"/>
          <w:sz w:val="28"/>
          <w:szCs w:val="28"/>
          <w:lang w:val="en-US" w:eastAsia="zh-CN"/>
        </w:rPr>
        <w:t>尚</w:t>
      </w:r>
      <w:r>
        <w:rPr>
          <w:rFonts w:hint="default" w:ascii="宋体" w:hAnsi="宋体" w:eastAsia="宋体" w:cs="宋体"/>
          <w:sz w:val="28"/>
          <w:szCs w:val="28"/>
          <w:lang w:val="en-US" w:eastAsia="zh-CN"/>
        </w:rPr>
        <w:t>不构成犯罪的，公安</w:t>
      </w:r>
      <w:r>
        <w:rPr>
          <w:rFonts w:hint="eastAsia" w:ascii="宋体" w:hAnsi="宋体" w:eastAsia="宋体" w:cs="宋体"/>
          <w:sz w:val="28"/>
          <w:szCs w:val="28"/>
          <w:lang w:val="en-US" w:eastAsia="zh-CN"/>
        </w:rPr>
        <w:t>交</w:t>
      </w:r>
      <w:r>
        <w:rPr>
          <w:rFonts w:hint="default" w:ascii="宋体" w:hAnsi="宋体" w:eastAsia="宋体" w:cs="宋体"/>
          <w:sz w:val="28"/>
          <w:szCs w:val="28"/>
          <w:lang w:val="en-US" w:eastAsia="zh-CN"/>
        </w:rPr>
        <w:t>通管理部除</w:t>
      </w:r>
      <w:r>
        <w:rPr>
          <w:rFonts w:hint="eastAsia" w:ascii="宋体" w:hAnsi="宋体" w:eastAsia="宋体" w:cs="宋体"/>
          <w:sz w:val="28"/>
          <w:szCs w:val="28"/>
          <w:lang w:val="en-US" w:eastAsia="zh-CN"/>
        </w:rPr>
        <w:t>按</w:t>
      </w:r>
      <w:r>
        <w:rPr>
          <w:rFonts w:hint="default" w:ascii="宋体" w:hAnsi="宋体" w:eastAsia="宋体" w:cs="宋体"/>
          <w:sz w:val="28"/>
          <w:szCs w:val="28"/>
          <w:lang w:val="en-US" w:eastAsia="zh-CN"/>
        </w:rPr>
        <w:t>照规定罚</w:t>
      </w:r>
      <w:r>
        <w:rPr>
          <w:rFonts w:hint="eastAsia" w:ascii="宋体" w:hAnsi="宋体" w:eastAsia="宋体" w:cs="宋体"/>
          <w:sz w:val="28"/>
          <w:szCs w:val="28"/>
          <w:lang w:val="en-US" w:eastAsia="zh-CN"/>
        </w:rPr>
        <w:t>款</w:t>
      </w:r>
      <w:r>
        <w:rPr>
          <w:rFonts w:hint="default" w:ascii="宋体" w:hAnsi="宋体" w:eastAsia="宋体" w:cs="宋体"/>
          <w:sz w:val="28"/>
          <w:szCs w:val="28"/>
          <w:lang w:val="en-US" w:eastAsia="zh-CN"/>
        </w:rPr>
        <w:t>外</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还可以并处</w:t>
      </w:r>
      <w:r>
        <w:rPr>
          <w:rFonts w:hint="eastAsia" w:ascii="宋体" w:hAnsi="宋体" w:eastAsia="宋体" w:cs="宋体"/>
          <w:sz w:val="28"/>
          <w:szCs w:val="28"/>
          <w:lang w:val="en-US" w:eastAsia="zh-CN"/>
        </w:rPr>
        <w:t>（）</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 xml:space="preserve">A.15日以下拘留 </w:t>
      </w:r>
      <w:r>
        <w:rPr>
          <w:rFonts w:hint="eastAsia" w:ascii="宋体" w:hAnsi="宋体" w:eastAsia="宋体" w:cs="宋体"/>
          <w:sz w:val="28"/>
          <w:szCs w:val="28"/>
          <w:lang w:val="en-US" w:eastAsia="zh-CN"/>
        </w:rPr>
        <w:t>B.</w:t>
      </w:r>
      <w:r>
        <w:rPr>
          <w:rFonts w:hint="default" w:ascii="宋体" w:hAnsi="宋体" w:eastAsia="宋体" w:cs="宋体"/>
          <w:sz w:val="28"/>
          <w:szCs w:val="28"/>
          <w:lang w:val="en-US" w:eastAsia="zh-CN"/>
        </w:rPr>
        <w:t>吊销驾驶证C.扣留车辆 D.扣留行驶证答</w:t>
      </w:r>
      <w:r>
        <w:rPr>
          <w:rFonts w:hint="eastAsia" w:ascii="宋体" w:hAnsi="宋体" w:eastAsia="宋体" w:cs="宋体"/>
          <w:sz w:val="28"/>
          <w:szCs w:val="28"/>
          <w:lang w:val="en-US" w:eastAsia="zh-CN"/>
        </w:rPr>
        <w:t>案</w:t>
      </w:r>
      <w:r>
        <w:rPr>
          <w:rFonts w:hint="default" w:ascii="宋体" w:hAnsi="宋体" w:eastAsia="宋体" w:cs="宋体"/>
          <w:sz w:val="28"/>
          <w:szCs w:val="28"/>
          <w:lang w:val="en-US" w:eastAsia="zh-CN"/>
        </w:rPr>
        <w:t>：A</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14.</w:t>
      </w:r>
      <w:r>
        <w:rPr>
          <w:rFonts w:hint="default" w:ascii="宋体" w:hAnsi="宋体" w:eastAsia="宋体" w:cs="宋体"/>
          <w:sz w:val="28"/>
          <w:szCs w:val="28"/>
          <w:lang w:val="en-US" w:eastAsia="zh-CN"/>
        </w:rPr>
        <w:t>违反交通管制的规定强行通行，不听劝阻的，公安交通管理部门除按照规定罚款外，还可并处</w:t>
      </w:r>
      <w:r>
        <w:rPr>
          <w:rFonts w:hint="eastAsia" w:ascii="宋体" w:hAnsi="宋体" w:eastAsia="宋体" w:cs="宋体"/>
          <w:sz w:val="28"/>
          <w:szCs w:val="28"/>
          <w:lang w:val="en-US" w:eastAsia="zh-CN"/>
        </w:rPr>
        <w:t>（）</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A.扣留机动车B.吊销驾驶证C.15日以下拘留D.扣留行驶证答案：C</w:t>
      </w:r>
    </w:p>
    <w:p>
      <w:pPr>
        <w:widowControl w:val="0"/>
        <w:numPr>
          <w:ilvl w:val="0"/>
          <w:numId w:val="0"/>
        </w:numPr>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w:t>
      </w:r>
      <w:r>
        <w:rPr>
          <w:rFonts w:hint="default" w:ascii="宋体" w:hAnsi="宋体" w:eastAsia="宋体" w:cs="宋体"/>
          <w:sz w:val="28"/>
          <w:szCs w:val="28"/>
          <w:lang w:val="en-US" w:eastAsia="zh-CN"/>
        </w:rPr>
        <w:t>5.会车中道路一侧有障碍的，双方车辆应做到</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先行。</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A.无障碍一方让对方B.有障碍的一方让对方C.速度慢的让速度快的D.速度快的让速度慢的答案：B</w:t>
      </w:r>
    </w:p>
    <w:p>
      <w:pPr>
        <w:widowControl w:val="0"/>
        <w:numPr>
          <w:ilvl w:val="0"/>
          <w:numId w:val="0"/>
        </w:numPr>
        <w:jc w:val="both"/>
        <w:rPr>
          <w:rFonts w:hint="default" w:ascii="宋体" w:hAnsi="宋体" w:eastAsia="宋体" w:cs="宋体"/>
          <w:color w:val="0000FF"/>
          <w:sz w:val="28"/>
          <w:szCs w:val="28"/>
          <w:lang w:val="en-US" w:eastAsia="zh-CN"/>
        </w:rPr>
      </w:pPr>
      <w:r>
        <w:rPr>
          <w:rFonts w:hint="eastAsia" w:ascii="宋体" w:hAnsi="宋体" w:eastAsia="宋体" w:cs="宋体"/>
          <w:color w:val="0000FF"/>
          <w:sz w:val="28"/>
          <w:szCs w:val="28"/>
          <w:lang w:val="en-US" w:eastAsia="zh-CN"/>
        </w:rPr>
        <w:t>1</w:t>
      </w:r>
      <w:r>
        <w:rPr>
          <w:rFonts w:hint="default" w:ascii="宋体" w:hAnsi="宋体" w:eastAsia="宋体" w:cs="宋体"/>
          <w:color w:val="0000FF"/>
          <w:sz w:val="28"/>
          <w:szCs w:val="28"/>
          <w:lang w:val="en-US" w:eastAsia="zh-CN"/>
        </w:rPr>
        <w:t>6.驾驶机动车超车，应当</w:t>
      </w:r>
      <w:r>
        <w:rPr>
          <w:rFonts w:hint="eastAsia" w:ascii="宋体" w:hAnsi="宋体" w:eastAsia="宋体" w:cs="宋体"/>
          <w:color w:val="0000FF"/>
          <w:sz w:val="28"/>
          <w:szCs w:val="28"/>
          <w:lang w:val="en-US" w:eastAsia="zh-CN"/>
        </w:rPr>
        <w:t>（）</w:t>
      </w:r>
      <w:r>
        <w:rPr>
          <w:rFonts w:hint="default" w:ascii="宋体" w:hAnsi="宋体" w:eastAsia="宋体" w:cs="宋体"/>
          <w:color w:val="0000FF"/>
          <w:sz w:val="28"/>
          <w:szCs w:val="28"/>
          <w:lang w:val="en-US" w:eastAsia="zh-CN"/>
        </w:rPr>
        <w:t>。</w:t>
      </w:r>
    </w:p>
    <w:p>
      <w:pPr>
        <w:widowControl w:val="0"/>
        <w:numPr>
          <w:ilvl w:val="0"/>
          <w:numId w:val="0"/>
        </w:numPr>
        <w:jc w:val="both"/>
        <w:rPr>
          <w:rFonts w:hint="default" w:ascii="宋体" w:hAnsi="宋体" w:eastAsia="宋体" w:cs="宋体"/>
          <w:color w:val="0000FF"/>
          <w:sz w:val="28"/>
          <w:szCs w:val="28"/>
          <w:lang w:val="en-US" w:eastAsia="zh-CN"/>
        </w:rPr>
      </w:pPr>
      <w:r>
        <w:rPr>
          <w:rFonts w:hint="default" w:ascii="宋体" w:hAnsi="宋体" w:eastAsia="宋体" w:cs="宋体"/>
          <w:color w:val="0000FF"/>
          <w:sz w:val="28"/>
          <w:szCs w:val="28"/>
          <w:lang w:val="en-US" w:eastAsia="zh-CN"/>
        </w:rPr>
        <w:t>A.从前车的右侧超越B.从前车的左侧超越</w:t>
      </w:r>
    </w:p>
    <w:p>
      <w:pPr>
        <w:widowControl w:val="0"/>
        <w:numPr>
          <w:ilvl w:val="0"/>
          <w:numId w:val="0"/>
        </w:numPr>
        <w:jc w:val="both"/>
        <w:rPr>
          <w:rFonts w:hint="default" w:ascii="宋体" w:hAnsi="宋体" w:eastAsia="宋体" w:cs="宋体"/>
          <w:color w:val="0000FF"/>
          <w:sz w:val="28"/>
          <w:szCs w:val="28"/>
          <w:lang w:val="en-US" w:eastAsia="zh-CN"/>
        </w:rPr>
      </w:pPr>
      <w:r>
        <w:rPr>
          <w:rFonts w:hint="default" w:ascii="宋体" w:hAnsi="宋体" w:eastAsia="宋体" w:cs="宋体"/>
          <w:color w:val="0000FF"/>
          <w:sz w:val="28"/>
          <w:szCs w:val="28"/>
          <w:lang w:val="en-US" w:eastAsia="zh-CN"/>
        </w:rPr>
        <w:t>C.从左右两侧均可超越D.不受速度限制笞案：B</w:t>
      </w:r>
    </w:p>
    <w:p>
      <w:pPr>
        <w:widowControl w:val="0"/>
        <w:numPr>
          <w:ilvl w:val="0"/>
          <w:numId w:val="0"/>
        </w:numPr>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w:t>
      </w:r>
      <w:r>
        <w:rPr>
          <w:rFonts w:hint="default" w:ascii="宋体" w:hAnsi="宋体" w:eastAsia="宋体" w:cs="宋体"/>
          <w:sz w:val="28"/>
          <w:szCs w:val="28"/>
          <w:lang w:val="en-US" w:eastAsia="zh-CN"/>
        </w:rPr>
        <w:t>7.机动车在没有道路中心线的狭窄山路行驶，会车有困难时，</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先行。</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A.速度快的让速度慢的B.重车让空车</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C.让靠山体的一方D.让不靠山体的一方答案</w:t>
      </w:r>
      <w:r>
        <w:rPr>
          <w:rFonts w:hint="eastAsia" w:ascii="宋体" w:hAnsi="宋体" w:eastAsia="宋体" w:cs="宋体"/>
          <w:sz w:val="28"/>
          <w:szCs w:val="28"/>
          <w:lang w:val="en-US" w:eastAsia="zh-CN"/>
        </w:rPr>
        <w:t>D</w:t>
      </w:r>
    </w:p>
    <w:p>
      <w:pPr>
        <w:widowControl w:val="0"/>
        <w:numPr>
          <w:ilvl w:val="0"/>
          <w:numId w:val="0"/>
        </w:numPr>
        <w:jc w:val="both"/>
        <w:rPr>
          <w:rFonts w:hint="default" w:ascii="宋体" w:hAnsi="宋体" w:eastAsia="宋体" w:cs="宋体"/>
          <w:color w:val="0000FF"/>
          <w:sz w:val="28"/>
          <w:szCs w:val="28"/>
          <w:lang w:val="en-US" w:eastAsia="zh-CN"/>
        </w:rPr>
      </w:pPr>
      <w:r>
        <w:rPr>
          <w:rFonts w:hint="default" w:ascii="宋体" w:hAnsi="宋体" w:eastAsia="宋体" w:cs="宋体"/>
          <w:color w:val="0000FF"/>
          <w:sz w:val="28"/>
          <w:szCs w:val="28"/>
          <w:lang w:val="en-US" w:eastAsia="zh-CN"/>
        </w:rPr>
        <w:t>1</w:t>
      </w:r>
      <w:r>
        <w:rPr>
          <w:rFonts w:hint="eastAsia" w:ascii="宋体" w:hAnsi="宋体" w:eastAsia="宋体" w:cs="宋体"/>
          <w:color w:val="0000FF"/>
          <w:sz w:val="28"/>
          <w:szCs w:val="28"/>
          <w:lang w:val="en-US" w:eastAsia="zh-CN"/>
        </w:rPr>
        <w:t>8</w:t>
      </w:r>
      <w:r>
        <w:rPr>
          <w:rFonts w:hint="default" w:ascii="宋体" w:hAnsi="宋体" w:eastAsia="宋体" w:cs="宋体"/>
          <w:color w:val="0000FF"/>
          <w:sz w:val="28"/>
          <w:szCs w:val="28"/>
          <w:lang w:val="en-US" w:eastAsia="zh-CN"/>
        </w:rPr>
        <w:t>.夜间机动车在道路上发生故障或交通事故，妨碍交通又难以移动的，应当开启</w:t>
      </w:r>
      <w:r>
        <w:rPr>
          <w:rFonts w:hint="eastAsia" w:ascii="宋体" w:hAnsi="宋体" w:eastAsia="宋体" w:cs="宋体"/>
          <w:color w:val="0000FF"/>
          <w:sz w:val="28"/>
          <w:szCs w:val="28"/>
          <w:lang w:val="en-US" w:eastAsia="zh-CN"/>
        </w:rPr>
        <w:t>（）</w:t>
      </w:r>
      <w:r>
        <w:rPr>
          <w:rFonts w:hint="default" w:ascii="宋体" w:hAnsi="宋体" w:eastAsia="宋体" w:cs="宋体"/>
          <w:color w:val="0000FF"/>
          <w:sz w:val="28"/>
          <w:szCs w:val="28"/>
          <w:lang w:val="en-US" w:eastAsia="zh-CN"/>
        </w:rPr>
        <w:t>示廓灯和后位灯</w:t>
      </w:r>
    </w:p>
    <w:p>
      <w:pPr>
        <w:widowControl w:val="0"/>
        <w:numPr>
          <w:ilvl w:val="0"/>
          <w:numId w:val="0"/>
        </w:numPr>
        <w:jc w:val="both"/>
        <w:rPr>
          <w:rFonts w:hint="default" w:ascii="宋体" w:hAnsi="宋体" w:eastAsia="宋体" w:cs="宋体"/>
          <w:color w:val="0000FF"/>
          <w:sz w:val="28"/>
          <w:szCs w:val="28"/>
          <w:lang w:val="en-US" w:eastAsia="zh-CN"/>
        </w:rPr>
      </w:pPr>
      <w:r>
        <w:rPr>
          <w:rFonts w:hint="default" w:ascii="宋体" w:hAnsi="宋体" w:eastAsia="宋体" w:cs="宋体"/>
          <w:color w:val="0000FF"/>
          <w:sz w:val="28"/>
          <w:szCs w:val="28"/>
          <w:lang w:val="en-US" w:eastAsia="zh-CN"/>
        </w:rPr>
        <w:t>A.危险报警闪光灯B.远光灯</w:t>
      </w:r>
    </w:p>
    <w:p>
      <w:pPr>
        <w:widowControl w:val="0"/>
        <w:numPr>
          <w:ilvl w:val="0"/>
          <w:numId w:val="0"/>
        </w:numPr>
        <w:jc w:val="both"/>
        <w:rPr>
          <w:rFonts w:hint="default" w:ascii="宋体" w:hAnsi="宋体" w:eastAsia="宋体" w:cs="宋体"/>
          <w:color w:val="0000FF"/>
          <w:sz w:val="28"/>
          <w:szCs w:val="28"/>
          <w:lang w:val="en-US" w:eastAsia="zh-CN"/>
        </w:rPr>
      </w:pPr>
      <w:r>
        <w:rPr>
          <w:rFonts w:hint="default" w:ascii="宋体" w:hAnsi="宋体" w:eastAsia="宋体" w:cs="宋体"/>
          <w:color w:val="0000FF"/>
          <w:sz w:val="28"/>
          <w:szCs w:val="28"/>
          <w:lang w:val="en-US" w:eastAsia="zh-CN"/>
        </w:rPr>
        <w:t>C.近光灯D.防雾灯答案：A</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1</w:t>
      </w:r>
      <w:r>
        <w:rPr>
          <w:rFonts w:hint="eastAsia" w:ascii="宋体" w:hAnsi="宋体" w:eastAsia="宋体" w:cs="宋体"/>
          <w:sz w:val="28"/>
          <w:szCs w:val="28"/>
          <w:lang w:val="en-US" w:eastAsia="zh-CN"/>
        </w:rPr>
        <w:t>9</w:t>
      </w:r>
      <w:r>
        <w:rPr>
          <w:rFonts w:hint="default" w:ascii="宋体" w:hAnsi="宋体" w:eastAsia="宋体" w:cs="宋体"/>
          <w:sz w:val="28"/>
          <w:szCs w:val="28"/>
          <w:lang w:val="en-US" w:eastAsia="zh-CN"/>
        </w:rPr>
        <w:t>.机动车在雾天行驶时，应当开启雾灯和</w:t>
      </w:r>
      <w:r>
        <w:rPr>
          <w:rFonts w:hint="eastAsia" w:ascii="宋体" w:hAnsi="宋体" w:eastAsia="宋体" w:cs="宋体"/>
          <w:sz w:val="28"/>
          <w:szCs w:val="28"/>
          <w:lang w:val="en-US" w:eastAsia="zh-CN"/>
        </w:rPr>
        <w:t>（）</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A.危险报警闪光灯</w:t>
      </w:r>
      <w:r>
        <w:rPr>
          <w:rFonts w:hint="eastAsia" w:ascii="宋体" w:hAnsi="宋体" w:eastAsia="宋体" w:cs="宋体"/>
          <w:sz w:val="28"/>
          <w:szCs w:val="28"/>
          <w:lang w:val="en-US" w:eastAsia="zh-CN"/>
        </w:rPr>
        <w:t>B.</w:t>
      </w:r>
      <w:r>
        <w:rPr>
          <w:rFonts w:hint="default" w:ascii="宋体" w:hAnsi="宋体" w:eastAsia="宋体" w:cs="宋体"/>
          <w:sz w:val="28"/>
          <w:szCs w:val="28"/>
          <w:lang w:val="en-US" w:eastAsia="zh-CN"/>
        </w:rPr>
        <w:t>转向灯</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C.远光灯D.近光</w:t>
      </w:r>
      <w:r>
        <w:rPr>
          <w:rFonts w:hint="eastAsia" w:ascii="宋体" w:hAnsi="宋体" w:eastAsia="宋体" w:cs="宋体"/>
          <w:sz w:val="28"/>
          <w:szCs w:val="28"/>
          <w:lang w:val="en-US" w:eastAsia="zh-CN"/>
        </w:rPr>
        <w:t>灯</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答案：A</w:t>
      </w:r>
    </w:p>
    <w:p>
      <w:pPr>
        <w:widowControl w:val="0"/>
        <w:numPr>
          <w:ilvl w:val="0"/>
          <w:numId w:val="0"/>
        </w:numPr>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20.</w:t>
      </w:r>
      <w:r>
        <w:rPr>
          <w:rFonts w:hint="default" w:ascii="宋体" w:hAnsi="宋体" w:eastAsia="宋体" w:cs="宋体"/>
          <w:sz w:val="28"/>
          <w:szCs w:val="28"/>
          <w:lang w:val="en-US" w:eastAsia="zh-CN"/>
        </w:rPr>
        <w:t>机动车在夜间行驶，没有路灯或路灯照明不良时，应当开启</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、示</w:t>
      </w:r>
      <w:r>
        <w:rPr>
          <w:rFonts w:hint="eastAsia" w:ascii="宋体" w:hAnsi="宋体" w:eastAsia="宋体" w:cs="宋体"/>
          <w:sz w:val="28"/>
          <w:szCs w:val="28"/>
          <w:lang w:val="en-US" w:eastAsia="zh-CN"/>
        </w:rPr>
        <w:t>廓</w:t>
      </w:r>
      <w:r>
        <w:rPr>
          <w:rFonts w:hint="default" w:ascii="宋体" w:hAnsi="宋体" w:eastAsia="宋体" w:cs="宋体"/>
          <w:sz w:val="28"/>
          <w:szCs w:val="28"/>
          <w:lang w:val="en-US" w:eastAsia="zh-CN"/>
        </w:rPr>
        <w:t>灯和后位灯。</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A.转向灯B.雾灯</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C.危险报警闪光灯D.前照灯</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答案：D</w:t>
      </w:r>
    </w:p>
    <w:p>
      <w:pPr>
        <w:widowControl w:val="0"/>
        <w:numPr>
          <w:ilvl w:val="0"/>
          <w:numId w:val="0"/>
        </w:numPr>
        <w:jc w:val="both"/>
        <w:rPr>
          <w:rFonts w:hint="default" w:ascii="宋体" w:hAnsi="宋体" w:eastAsia="宋体" w:cs="宋体"/>
          <w:color w:val="0000FF"/>
          <w:sz w:val="28"/>
          <w:szCs w:val="28"/>
          <w:lang w:val="en-US" w:eastAsia="zh-CN"/>
        </w:rPr>
      </w:pPr>
      <w:r>
        <w:rPr>
          <w:rFonts w:hint="eastAsia" w:ascii="宋体" w:hAnsi="宋体" w:eastAsia="宋体" w:cs="宋体"/>
          <w:color w:val="0000FF"/>
          <w:sz w:val="28"/>
          <w:szCs w:val="28"/>
          <w:lang w:val="en-US" w:eastAsia="zh-CN"/>
        </w:rPr>
        <w:t>21</w:t>
      </w:r>
      <w:r>
        <w:rPr>
          <w:rFonts w:hint="default" w:ascii="宋体" w:hAnsi="宋体" w:eastAsia="宋体" w:cs="宋体"/>
          <w:color w:val="0000FF"/>
          <w:sz w:val="28"/>
          <w:szCs w:val="28"/>
          <w:lang w:val="en-US" w:eastAsia="zh-CN"/>
        </w:rPr>
        <w:t>.机动车在夜间通过没有交通信号灯控制的交叉路口时，应当</w:t>
      </w:r>
    </w:p>
    <w:p>
      <w:pPr>
        <w:widowControl w:val="0"/>
        <w:numPr>
          <w:ilvl w:val="0"/>
          <w:numId w:val="0"/>
        </w:numPr>
        <w:jc w:val="both"/>
        <w:rPr>
          <w:rFonts w:hint="default" w:ascii="宋体" w:hAnsi="宋体" w:eastAsia="宋体" w:cs="宋体"/>
          <w:color w:val="0000FF"/>
          <w:sz w:val="28"/>
          <w:szCs w:val="28"/>
          <w:lang w:val="en-US" w:eastAsia="zh-CN"/>
        </w:rPr>
      </w:pPr>
      <w:r>
        <w:rPr>
          <w:rFonts w:hint="default" w:ascii="宋体" w:hAnsi="宋体" w:eastAsia="宋体" w:cs="宋体"/>
          <w:color w:val="0000FF"/>
          <w:sz w:val="28"/>
          <w:szCs w:val="28"/>
          <w:lang w:val="en-US" w:eastAsia="zh-CN"/>
        </w:rPr>
        <w:t>A.使用远光灯B.使用近光灯</w:t>
      </w:r>
    </w:p>
    <w:p>
      <w:pPr>
        <w:widowControl w:val="0"/>
        <w:numPr>
          <w:ilvl w:val="0"/>
          <w:numId w:val="0"/>
        </w:numPr>
        <w:jc w:val="both"/>
        <w:rPr>
          <w:rFonts w:hint="default" w:ascii="宋体" w:hAnsi="宋体" w:eastAsia="宋体" w:cs="宋体"/>
          <w:color w:val="0000FF"/>
          <w:sz w:val="28"/>
          <w:szCs w:val="28"/>
          <w:lang w:val="en-US" w:eastAsia="zh-CN"/>
        </w:rPr>
      </w:pPr>
      <w:r>
        <w:rPr>
          <w:rFonts w:hint="default" w:ascii="宋体" w:hAnsi="宋体" w:eastAsia="宋体" w:cs="宋体"/>
          <w:color w:val="0000FF"/>
          <w:sz w:val="28"/>
          <w:szCs w:val="28"/>
          <w:lang w:val="en-US" w:eastAsia="zh-CN"/>
        </w:rPr>
        <w:t>C.使用危险报警闪光灯</w:t>
      </w:r>
    </w:p>
    <w:p>
      <w:pPr>
        <w:widowControl w:val="0"/>
        <w:numPr>
          <w:ilvl w:val="0"/>
          <w:numId w:val="0"/>
        </w:numPr>
        <w:jc w:val="both"/>
        <w:rPr>
          <w:rFonts w:hint="default" w:ascii="宋体" w:hAnsi="宋体" w:eastAsia="宋体" w:cs="宋体"/>
          <w:color w:val="0000FF"/>
          <w:sz w:val="28"/>
          <w:szCs w:val="28"/>
          <w:lang w:val="en-US" w:eastAsia="zh-CN"/>
        </w:rPr>
      </w:pPr>
      <w:r>
        <w:rPr>
          <w:rFonts w:hint="default" w:ascii="宋体" w:hAnsi="宋体" w:eastAsia="宋体" w:cs="宋体"/>
          <w:color w:val="0000FF"/>
          <w:sz w:val="28"/>
          <w:szCs w:val="28"/>
          <w:lang w:val="en-US" w:eastAsia="zh-CN"/>
        </w:rPr>
        <w:t>D.减速慢行并交替使用远近光灯示意</w:t>
      </w:r>
    </w:p>
    <w:p>
      <w:pPr>
        <w:widowControl w:val="0"/>
        <w:numPr>
          <w:ilvl w:val="0"/>
          <w:numId w:val="0"/>
        </w:numPr>
        <w:jc w:val="both"/>
        <w:rPr>
          <w:rFonts w:hint="default" w:ascii="宋体" w:hAnsi="宋体" w:eastAsia="宋体" w:cs="宋体"/>
          <w:color w:val="0000FF"/>
          <w:sz w:val="28"/>
          <w:szCs w:val="28"/>
          <w:lang w:val="en-US" w:eastAsia="zh-CN"/>
        </w:rPr>
      </w:pPr>
      <w:r>
        <w:rPr>
          <w:rFonts w:hint="default" w:ascii="宋体" w:hAnsi="宋体" w:eastAsia="宋体" w:cs="宋体"/>
          <w:color w:val="0000FF"/>
          <w:sz w:val="28"/>
          <w:szCs w:val="28"/>
          <w:lang w:val="en-US" w:eastAsia="zh-CN"/>
        </w:rPr>
        <w:t>答案：D</w:t>
      </w:r>
    </w:p>
    <w:p>
      <w:pPr>
        <w:widowControl w:val="0"/>
        <w:numPr>
          <w:ilvl w:val="0"/>
          <w:numId w:val="0"/>
        </w:numPr>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22.</w:t>
      </w:r>
      <w:r>
        <w:rPr>
          <w:rFonts w:hint="default" w:ascii="宋体" w:hAnsi="宋体" w:eastAsia="宋体" w:cs="宋体"/>
          <w:sz w:val="28"/>
          <w:szCs w:val="28"/>
          <w:lang w:val="en-US" w:eastAsia="zh-CN"/>
        </w:rPr>
        <w:t>机动车白天在道路上发生故障，妨碍交通又难以移动的，应当按规定开启</w:t>
      </w:r>
      <w:r>
        <w:rPr>
          <w:rFonts w:hint="eastAsia" w:ascii="宋体" w:hAnsi="宋体" w:eastAsia="宋体" w:cs="宋体"/>
          <w:sz w:val="28"/>
          <w:szCs w:val="28"/>
          <w:lang w:val="en-US" w:eastAsia="zh-CN"/>
        </w:rPr>
        <w:t>危险报警闪光灯，</w:t>
      </w:r>
      <w:r>
        <w:rPr>
          <w:rFonts w:hint="default" w:ascii="宋体" w:hAnsi="宋体" w:eastAsia="宋体" w:cs="宋体"/>
          <w:sz w:val="28"/>
          <w:szCs w:val="28"/>
          <w:lang w:val="en-US" w:eastAsia="zh-CN"/>
        </w:rPr>
        <w:t>并在距来车方向</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米至100米处设置警告标志</w:t>
      </w:r>
      <w:r>
        <w:rPr>
          <w:rFonts w:hint="eastAsia" w:ascii="宋体" w:hAnsi="宋体" w:eastAsia="宋体" w:cs="宋体"/>
          <w:sz w:val="28"/>
          <w:szCs w:val="28"/>
          <w:lang w:val="en-US" w:eastAsia="zh-CN"/>
        </w:rPr>
        <w:t>。</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A.</w:t>
      </w:r>
      <w:r>
        <w:rPr>
          <w:rFonts w:hint="eastAsia" w:ascii="宋体" w:hAnsi="宋体" w:eastAsia="宋体" w:cs="宋体"/>
          <w:sz w:val="28"/>
          <w:szCs w:val="28"/>
          <w:lang w:val="en-US" w:eastAsia="zh-CN"/>
        </w:rPr>
        <w:t>30米B.40米C.50米D.60米</w:t>
      </w:r>
      <w:r>
        <w:rPr>
          <w:rFonts w:hint="default" w:ascii="宋体" w:hAnsi="宋体" w:eastAsia="宋体" w:cs="宋体"/>
          <w:sz w:val="28"/>
          <w:szCs w:val="28"/>
          <w:lang w:val="en-US" w:eastAsia="zh-CN"/>
        </w:rPr>
        <w:t>答案</w:t>
      </w:r>
      <w:r>
        <w:rPr>
          <w:rFonts w:hint="eastAsia" w:ascii="宋体" w:hAnsi="宋体" w:eastAsia="宋体" w:cs="宋体"/>
          <w:sz w:val="28"/>
          <w:szCs w:val="28"/>
          <w:lang w:val="en-US" w:eastAsia="zh-CN"/>
        </w:rPr>
        <w:t>C</w:t>
      </w:r>
    </w:p>
    <w:p>
      <w:pPr>
        <w:widowControl w:val="0"/>
        <w:numPr>
          <w:ilvl w:val="0"/>
          <w:numId w:val="0"/>
        </w:numPr>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23.</w:t>
      </w:r>
      <w:r>
        <w:rPr>
          <w:rFonts w:hint="default" w:ascii="宋体" w:hAnsi="宋体" w:eastAsia="宋体" w:cs="宋体"/>
          <w:sz w:val="28"/>
          <w:szCs w:val="28"/>
          <w:lang w:val="en-US" w:eastAsia="zh-CN"/>
        </w:rPr>
        <w:t>牵引故障机动车时，牵引车和牵引车均应当开启</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A.前大灯B.左转向灯C.右转向灯D.危险报警闪光灯</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答案：D</w:t>
      </w:r>
    </w:p>
    <w:p>
      <w:pPr>
        <w:widowControl w:val="0"/>
        <w:numPr>
          <w:ilvl w:val="0"/>
          <w:numId w:val="0"/>
        </w:numPr>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24</w:t>
      </w:r>
      <w:r>
        <w:rPr>
          <w:rFonts w:hint="default" w:ascii="宋体" w:hAnsi="宋体" w:eastAsia="宋体" w:cs="宋体"/>
          <w:sz w:val="28"/>
          <w:szCs w:val="28"/>
          <w:lang w:val="en-US" w:eastAsia="zh-CN"/>
        </w:rPr>
        <w:t>.驾驶机动车下陡坡时，</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滑行。</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A.可以熄火</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B.可以空挡但不准熄火C.可以空挡</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D.不准空挡或熄火答案：D</w:t>
      </w:r>
    </w:p>
    <w:p>
      <w:pPr>
        <w:widowControl w:val="0"/>
        <w:numPr>
          <w:ilvl w:val="0"/>
          <w:numId w:val="0"/>
        </w:numPr>
        <w:jc w:val="both"/>
        <w:rPr>
          <w:rFonts w:hint="default" w:ascii="宋体" w:hAnsi="宋体" w:eastAsia="宋体" w:cs="宋体"/>
          <w:color w:val="0000FF"/>
          <w:sz w:val="28"/>
          <w:szCs w:val="28"/>
          <w:lang w:val="en-US" w:eastAsia="zh-CN"/>
        </w:rPr>
      </w:pPr>
      <w:r>
        <w:rPr>
          <w:rFonts w:hint="eastAsia" w:ascii="宋体" w:hAnsi="宋体" w:eastAsia="宋体" w:cs="宋体"/>
          <w:color w:val="0000FF"/>
          <w:sz w:val="28"/>
          <w:szCs w:val="28"/>
          <w:lang w:val="en-US" w:eastAsia="zh-CN"/>
        </w:rPr>
        <w:t>25</w:t>
      </w:r>
      <w:r>
        <w:rPr>
          <w:rFonts w:hint="default" w:ascii="宋体" w:hAnsi="宋体" w:eastAsia="宋体" w:cs="宋体"/>
          <w:color w:val="0000FF"/>
          <w:sz w:val="28"/>
          <w:szCs w:val="28"/>
          <w:lang w:val="en-US" w:eastAsia="zh-CN"/>
        </w:rPr>
        <w:t>.驾驶人连续驾驶机动车超过的</w:t>
      </w:r>
      <w:r>
        <w:rPr>
          <w:rFonts w:hint="eastAsia" w:ascii="宋体" w:hAnsi="宋体" w:eastAsia="宋体" w:cs="宋体"/>
          <w:color w:val="0000FF"/>
          <w:sz w:val="28"/>
          <w:szCs w:val="28"/>
          <w:lang w:val="en-US" w:eastAsia="zh-CN"/>
        </w:rPr>
        <w:t>（）</w:t>
      </w:r>
      <w:r>
        <w:rPr>
          <w:rFonts w:hint="default" w:ascii="宋体" w:hAnsi="宋体" w:eastAsia="宋体" w:cs="宋体"/>
          <w:color w:val="0000FF"/>
          <w:sz w:val="28"/>
          <w:szCs w:val="28"/>
          <w:lang w:val="en-US" w:eastAsia="zh-CN"/>
        </w:rPr>
        <w:t>，应当停车休息不得少于20分钟。</w:t>
      </w:r>
    </w:p>
    <w:p>
      <w:pPr>
        <w:widowControl w:val="0"/>
        <w:numPr>
          <w:ilvl w:val="0"/>
          <w:numId w:val="0"/>
        </w:numPr>
        <w:jc w:val="both"/>
        <w:rPr>
          <w:rFonts w:hint="default" w:ascii="宋体" w:hAnsi="宋体" w:eastAsia="宋体" w:cs="宋体"/>
          <w:color w:val="0000FF"/>
          <w:sz w:val="28"/>
          <w:szCs w:val="28"/>
          <w:lang w:val="en-US" w:eastAsia="zh-CN"/>
        </w:rPr>
      </w:pPr>
      <w:r>
        <w:rPr>
          <w:rFonts w:hint="eastAsia" w:ascii="宋体" w:hAnsi="宋体" w:eastAsia="宋体" w:cs="宋体"/>
          <w:color w:val="0000FF"/>
          <w:sz w:val="28"/>
          <w:szCs w:val="28"/>
          <w:lang w:val="en-US" w:eastAsia="zh-CN"/>
        </w:rPr>
        <w:t>A.4小时</w:t>
      </w:r>
      <w:r>
        <w:rPr>
          <w:rFonts w:hint="default" w:ascii="宋体" w:hAnsi="宋体" w:eastAsia="宋体" w:cs="宋体"/>
          <w:color w:val="0000FF"/>
          <w:sz w:val="28"/>
          <w:szCs w:val="28"/>
          <w:lang w:val="en-US" w:eastAsia="zh-CN"/>
        </w:rPr>
        <w:t>B.6小时</w:t>
      </w:r>
      <w:r>
        <w:rPr>
          <w:rFonts w:hint="eastAsia" w:ascii="宋体" w:hAnsi="宋体" w:eastAsia="宋体" w:cs="宋体"/>
          <w:color w:val="0000FF"/>
          <w:sz w:val="28"/>
          <w:szCs w:val="28"/>
          <w:lang w:val="en-US" w:eastAsia="zh-CN"/>
        </w:rPr>
        <w:t>C.7</w:t>
      </w:r>
      <w:r>
        <w:rPr>
          <w:rFonts w:hint="default" w:ascii="宋体" w:hAnsi="宋体" w:eastAsia="宋体" w:cs="宋体"/>
          <w:color w:val="0000FF"/>
          <w:sz w:val="28"/>
          <w:szCs w:val="28"/>
          <w:lang w:val="en-US" w:eastAsia="zh-CN"/>
        </w:rPr>
        <w:t>小时D.8小时</w:t>
      </w:r>
    </w:p>
    <w:p>
      <w:pPr>
        <w:widowControl w:val="0"/>
        <w:numPr>
          <w:ilvl w:val="0"/>
          <w:numId w:val="0"/>
        </w:numPr>
        <w:jc w:val="both"/>
        <w:rPr>
          <w:rFonts w:hint="default" w:ascii="宋体" w:hAnsi="宋体" w:eastAsia="宋体" w:cs="宋体"/>
          <w:color w:val="0000FF"/>
          <w:sz w:val="28"/>
          <w:szCs w:val="28"/>
          <w:lang w:val="en-US" w:eastAsia="zh-CN"/>
        </w:rPr>
      </w:pPr>
      <w:r>
        <w:rPr>
          <w:rFonts w:hint="default" w:ascii="宋体" w:hAnsi="宋体" w:eastAsia="宋体" w:cs="宋体"/>
          <w:color w:val="0000FF"/>
          <w:sz w:val="28"/>
          <w:szCs w:val="28"/>
          <w:lang w:val="en-US" w:eastAsia="zh-CN"/>
        </w:rPr>
        <w:t>答案：A</w:t>
      </w:r>
    </w:p>
    <w:p>
      <w:pPr>
        <w:widowControl w:val="0"/>
        <w:numPr>
          <w:ilvl w:val="0"/>
          <w:numId w:val="0"/>
        </w:numPr>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26.</w:t>
      </w:r>
      <w:r>
        <w:rPr>
          <w:rFonts w:hint="default" w:ascii="宋体" w:hAnsi="宋体" w:eastAsia="宋体" w:cs="宋体"/>
          <w:sz w:val="28"/>
          <w:szCs w:val="28"/>
          <w:lang w:val="en-US" w:eastAsia="zh-CN"/>
        </w:rPr>
        <w:t>机动车在道路上临时停车时，应当</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，机动车驾驶人不得离车，上下人员或者装卸物品后，立即驶离。</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A.在非机动车道停放B.紧靠道路右侧停放</w:t>
      </w:r>
    </w:p>
    <w:p>
      <w:pPr>
        <w:widowControl w:val="0"/>
        <w:numPr>
          <w:ilvl w:val="0"/>
          <w:numId w:val="0"/>
        </w:numPr>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C.紧靠道路左侧停放D.在人行道上停放答案：B</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27.机动车在告诉公路上行驶，车速超过每小时100公里时，应当与同车道前车保持（）以上的距离。</w:t>
      </w:r>
    </w:p>
    <w:p>
      <w:pPr>
        <w:widowControl w:val="0"/>
        <w:numPr>
          <w:ilvl w:val="0"/>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A.50米B.60米C.80米D.100米答案D</w:t>
      </w:r>
    </w:p>
    <w:p>
      <w:pPr>
        <w:widowControl w:val="0"/>
        <w:numPr>
          <w:ilvl w:val="0"/>
          <w:numId w:val="0"/>
        </w:numPr>
        <w:jc w:val="both"/>
        <w:rPr>
          <w:rFonts w:hint="eastAsia" w:ascii="宋体" w:hAnsi="宋体" w:eastAsia="宋体" w:cs="宋体"/>
          <w:sz w:val="28"/>
          <w:szCs w:val="28"/>
          <w:lang w:val="en-US" w:eastAsia="zh-CN"/>
        </w:rPr>
      </w:pPr>
    </w:p>
    <w:p>
      <w:pPr>
        <w:widowControl w:val="0"/>
        <w:numPr>
          <w:ilvl w:val="0"/>
          <w:numId w:val="0"/>
        </w:numPr>
        <w:jc w:val="both"/>
        <w:rPr>
          <w:rFonts w:hint="eastAsia" w:eastAsiaTheme="minorEastAsia"/>
          <w:sz w:val="28"/>
          <w:szCs w:val="28"/>
          <w:lang w:val="en-US" w:eastAsia="zh-CN"/>
        </w:rPr>
      </w:pPr>
    </w:p>
    <w:p>
      <w:pPr>
        <w:widowControl w:val="0"/>
        <w:numPr>
          <w:ilvl w:val="0"/>
          <w:numId w:val="0"/>
        </w:numPr>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四、公司交通安全管理内容</w:t>
      </w:r>
    </w:p>
    <w:p>
      <w:pPr>
        <w:adjustRightInd w:val="0"/>
        <w:snapToGrid w:val="0"/>
        <w:spacing w:line="360" w:lineRule="auto"/>
        <w:ind w:firstLine="560" w:firstLineChars="200"/>
        <w:rPr>
          <w:rFonts w:ascii="仿宋" w:hAnsi="仿宋"/>
          <w:color w:val="0000FF"/>
          <w:sz w:val="28"/>
          <w:szCs w:val="28"/>
        </w:rPr>
      </w:pPr>
      <w:r>
        <w:rPr>
          <w:rFonts w:hint="eastAsia" w:ascii="仿宋" w:hAnsi="仿宋"/>
          <w:color w:val="0000FF"/>
          <w:sz w:val="28"/>
          <w:szCs w:val="28"/>
        </w:rPr>
        <w:t>1.驾驶机动车辆上路行驶，</w:t>
      </w:r>
      <w:r>
        <w:rPr>
          <w:rFonts w:hint="eastAsia" w:ascii="仿宋" w:hAnsi="仿宋"/>
          <w:color w:val="0000FF"/>
          <w:sz w:val="28"/>
          <w:szCs w:val="28"/>
          <w:u w:val="single"/>
        </w:rPr>
        <w:t>严禁无证（包括无驾驶证、无行驶证）驾车</w:t>
      </w:r>
      <w:r>
        <w:rPr>
          <w:rFonts w:hint="eastAsia" w:ascii="仿宋" w:hAnsi="仿宋"/>
          <w:color w:val="0000FF"/>
          <w:sz w:val="28"/>
          <w:szCs w:val="28"/>
        </w:rPr>
        <w:t>，严禁违反交通安全法规。</w:t>
      </w:r>
    </w:p>
    <w:p>
      <w:pPr>
        <w:adjustRightInd w:val="0"/>
        <w:snapToGrid w:val="0"/>
        <w:spacing w:line="360" w:lineRule="auto"/>
        <w:ind w:firstLine="560" w:firstLineChars="200"/>
        <w:rPr>
          <w:rFonts w:hint="eastAsia" w:ascii="仿宋" w:hAnsi="仿宋"/>
          <w:sz w:val="28"/>
          <w:szCs w:val="28"/>
        </w:rPr>
      </w:pPr>
      <w:r>
        <w:rPr>
          <w:rFonts w:hint="eastAsia" w:ascii="仿宋" w:hAnsi="仿宋"/>
          <w:sz w:val="28"/>
          <w:szCs w:val="28"/>
        </w:rPr>
        <w:t>2</w:t>
      </w:r>
      <w:r>
        <w:rPr>
          <w:rFonts w:ascii="仿宋" w:hAnsi="仿宋"/>
          <w:sz w:val="28"/>
          <w:szCs w:val="28"/>
        </w:rPr>
        <w:t>.</w:t>
      </w:r>
      <w:r>
        <w:rPr>
          <w:rFonts w:hint="eastAsia" w:ascii="仿宋" w:hAnsi="仿宋"/>
          <w:sz w:val="28"/>
          <w:szCs w:val="28"/>
        </w:rPr>
        <w:t>国家规定的交通工具(小型</w:t>
      </w:r>
      <w:r>
        <w:rPr>
          <w:rFonts w:ascii="仿宋" w:hAnsi="仿宋"/>
          <w:sz w:val="28"/>
          <w:szCs w:val="28"/>
        </w:rPr>
        <w:t>轿车、摩托车等机动车</w:t>
      </w:r>
      <w:r>
        <w:rPr>
          <w:rFonts w:hint="eastAsia" w:ascii="仿宋" w:hAnsi="仿宋"/>
          <w:sz w:val="28"/>
          <w:szCs w:val="28"/>
        </w:rPr>
        <w:t>)各项手续（包括但不限于车辆号牌、行驶证、驾驶证、交强险）</w:t>
      </w:r>
      <w:r>
        <w:rPr>
          <w:rFonts w:hint="eastAsia" w:ascii="仿宋" w:hAnsi="仿宋"/>
          <w:color w:val="FF0000"/>
          <w:sz w:val="28"/>
          <w:szCs w:val="28"/>
        </w:rPr>
        <w:t>必须齐全且在有效期内</w:t>
      </w:r>
      <w:r>
        <w:rPr>
          <w:rFonts w:hint="eastAsia" w:ascii="仿宋" w:hAnsi="仿宋"/>
          <w:sz w:val="28"/>
          <w:szCs w:val="28"/>
        </w:rPr>
        <w:t>。</w:t>
      </w:r>
    </w:p>
    <w:p>
      <w:pPr>
        <w:adjustRightInd w:val="0"/>
        <w:snapToGrid w:val="0"/>
        <w:spacing w:line="360" w:lineRule="auto"/>
        <w:ind w:firstLine="562" w:firstLineChars="200"/>
        <w:rPr>
          <w:rFonts w:hint="eastAsia" w:ascii="仿宋" w:hAnsi="仿宋"/>
          <w:b/>
          <w:bCs/>
          <w:color w:val="0000FF"/>
          <w:sz w:val="28"/>
          <w:szCs w:val="28"/>
        </w:rPr>
      </w:pPr>
      <w:r>
        <w:rPr>
          <w:rFonts w:ascii="仿宋" w:hAnsi="仿宋"/>
          <w:b/>
          <w:bCs/>
          <w:color w:val="0000FF"/>
          <w:sz w:val="28"/>
          <w:szCs w:val="28"/>
        </w:rPr>
        <w:t>3</w:t>
      </w:r>
      <w:r>
        <w:rPr>
          <w:rFonts w:hint="eastAsia" w:ascii="仿宋" w:hAnsi="仿宋"/>
          <w:b/>
          <w:bCs/>
          <w:color w:val="0000FF"/>
          <w:sz w:val="28"/>
          <w:szCs w:val="28"/>
        </w:rPr>
        <w:t>.驾驶车辆上路行驶前，</w:t>
      </w:r>
      <w:r>
        <w:rPr>
          <w:rFonts w:hint="eastAsia" w:ascii="仿宋" w:hAnsi="仿宋"/>
          <w:b/>
          <w:bCs/>
          <w:color w:val="0000FF"/>
          <w:sz w:val="28"/>
          <w:szCs w:val="28"/>
          <w:u w:val="single"/>
        </w:rPr>
        <w:t>应当对汽车、摩托车、电动车的安全技术性能进行认真检查</w:t>
      </w:r>
      <w:r>
        <w:rPr>
          <w:rFonts w:hint="eastAsia" w:ascii="仿宋" w:hAnsi="仿宋"/>
          <w:b/>
          <w:bCs/>
          <w:color w:val="0000FF"/>
          <w:sz w:val="28"/>
          <w:szCs w:val="28"/>
        </w:rPr>
        <w:t>；尤其是刹车是否有效，不要驾驶安全设施不全等具有安全隐患的汽车、摩托车、电动车。</w:t>
      </w:r>
    </w:p>
    <w:p>
      <w:pPr>
        <w:adjustRightInd w:val="0"/>
        <w:snapToGrid w:val="0"/>
        <w:spacing w:line="360" w:lineRule="auto"/>
        <w:ind w:firstLine="560" w:firstLineChars="200"/>
        <w:rPr>
          <w:rFonts w:hint="eastAsia" w:ascii="仿宋" w:hAnsi="仿宋"/>
          <w:sz w:val="28"/>
          <w:szCs w:val="28"/>
        </w:rPr>
      </w:pPr>
      <w:r>
        <w:rPr>
          <w:rFonts w:ascii="仿宋" w:hAnsi="仿宋"/>
          <w:sz w:val="28"/>
          <w:szCs w:val="28"/>
        </w:rPr>
        <w:t>4</w:t>
      </w:r>
      <w:r>
        <w:rPr>
          <w:rFonts w:hint="eastAsia" w:ascii="仿宋" w:hAnsi="仿宋"/>
          <w:sz w:val="28"/>
          <w:szCs w:val="28"/>
        </w:rPr>
        <w:t>.员工骑行自行车、电动车、摩托车通勤，须按公司规定全程</w:t>
      </w:r>
      <w:r>
        <w:rPr>
          <w:rFonts w:hint="eastAsia" w:ascii="仿宋" w:hAnsi="仿宋"/>
          <w:color w:val="FF0000"/>
          <w:sz w:val="28"/>
          <w:szCs w:val="28"/>
        </w:rPr>
        <w:t>着反光衣</w:t>
      </w:r>
      <w:r>
        <w:rPr>
          <w:rFonts w:hint="eastAsia" w:ascii="仿宋" w:hAnsi="仿宋"/>
          <w:sz w:val="28"/>
          <w:szCs w:val="28"/>
        </w:rPr>
        <w:t>。骑电动车、摩托车通勤的员工，为了自身安全须全程正确佩戴好</w:t>
      </w:r>
      <w:r>
        <w:rPr>
          <w:rFonts w:hint="eastAsia" w:ascii="仿宋" w:hAnsi="仿宋"/>
          <w:color w:val="FF0000"/>
          <w:sz w:val="28"/>
          <w:szCs w:val="28"/>
        </w:rPr>
        <w:t>头盔</w:t>
      </w:r>
      <w:r>
        <w:rPr>
          <w:rFonts w:hint="eastAsia" w:ascii="仿宋" w:hAnsi="仿宋"/>
          <w:sz w:val="28"/>
          <w:szCs w:val="28"/>
        </w:rPr>
        <w:t>，按既定通勤路线</w:t>
      </w:r>
      <w:r>
        <w:rPr>
          <w:rFonts w:hint="eastAsia" w:ascii="仿宋" w:hAnsi="仿宋"/>
          <w:color w:val="FF0000"/>
          <w:sz w:val="28"/>
          <w:szCs w:val="28"/>
        </w:rPr>
        <w:t>靠右行驶</w:t>
      </w:r>
      <w:r>
        <w:rPr>
          <w:rFonts w:hint="eastAsia" w:ascii="仿宋" w:hAnsi="仿宋"/>
          <w:sz w:val="28"/>
          <w:szCs w:val="28"/>
        </w:rPr>
        <w:t>，不占用机动车道。</w:t>
      </w:r>
    </w:p>
    <w:p>
      <w:pPr>
        <w:adjustRightInd w:val="0"/>
        <w:snapToGrid w:val="0"/>
        <w:spacing w:line="360" w:lineRule="auto"/>
        <w:ind w:firstLine="562" w:firstLineChars="200"/>
        <w:rPr>
          <w:rFonts w:hint="eastAsia" w:ascii="仿宋" w:hAnsi="仿宋"/>
          <w:b/>
          <w:bCs/>
          <w:color w:val="0000FF"/>
          <w:sz w:val="28"/>
          <w:szCs w:val="28"/>
        </w:rPr>
      </w:pPr>
      <w:r>
        <w:rPr>
          <w:rFonts w:ascii="仿宋" w:hAnsi="仿宋"/>
          <w:b/>
          <w:bCs/>
          <w:color w:val="0000FF"/>
          <w:sz w:val="28"/>
          <w:szCs w:val="28"/>
        </w:rPr>
        <w:t>5</w:t>
      </w:r>
      <w:r>
        <w:rPr>
          <w:rFonts w:hint="eastAsia" w:ascii="仿宋" w:hAnsi="仿宋"/>
          <w:b/>
          <w:bCs/>
          <w:color w:val="0000FF"/>
          <w:sz w:val="28"/>
          <w:szCs w:val="28"/>
        </w:rPr>
        <w:t>.员工骑行电动车、摩托车通勤时，后座原则上</w:t>
      </w:r>
      <w:r>
        <w:rPr>
          <w:rFonts w:hint="eastAsia" w:ascii="仿宋" w:hAnsi="仿宋"/>
          <w:b/>
          <w:bCs/>
          <w:color w:val="0000FF"/>
          <w:sz w:val="28"/>
          <w:szCs w:val="28"/>
          <w:u w:val="single"/>
        </w:rPr>
        <w:t>不得载人</w:t>
      </w:r>
      <w:r>
        <w:rPr>
          <w:rFonts w:hint="eastAsia" w:ascii="仿宋" w:hAnsi="仿宋"/>
          <w:b/>
          <w:bCs/>
          <w:color w:val="0000FF"/>
          <w:sz w:val="28"/>
          <w:szCs w:val="28"/>
        </w:rPr>
        <w:t>，遇确需载人的，</w:t>
      </w:r>
      <w:r>
        <w:rPr>
          <w:rFonts w:hint="eastAsia" w:ascii="仿宋" w:hAnsi="仿宋"/>
          <w:b/>
          <w:bCs/>
          <w:color w:val="0000FF"/>
          <w:sz w:val="28"/>
          <w:szCs w:val="28"/>
          <w:u w:val="single"/>
        </w:rPr>
        <w:t>所载人员</w:t>
      </w:r>
      <w:r>
        <w:rPr>
          <w:rFonts w:hint="eastAsia" w:ascii="仿宋" w:hAnsi="仿宋"/>
          <w:b/>
          <w:bCs/>
          <w:color w:val="0000FF"/>
          <w:sz w:val="28"/>
          <w:szCs w:val="28"/>
        </w:rPr>
        <w:t>同样须着反光衣、正确佩戴头盔。</w:t>
      </w:r>
    </w:p>
    <w:p>
      <w:pPr>
        <w:adjustRightInd w:val="0"/>
        <w:snapToGrid w:val="0"/>
        <w:spacing w:line="360" w:lineRule="auto"/>
        <w:ind w:firstLine="560" w:firstLineChars="200"/>
        <w:rPr>
          <w:rFonts w:hint="eastAsia" w:ascii="仿宋" w:hAnsi="仿宋"/>
          <w:sz w:val="28"/>
          <w:szCs w:val="28"/>
        </w:rPr>
      </w:pPr>
      <w:r>
        <w:rPr>
          <w:rFonts w:ascii="仿宋" w:hAnsi="仿宋"/>
          <w:sz w:val="28"/>
          <w:szCs w:val="28"/>
        </w:rPr>
        <w:t>6</w:t>
      </w:r>
      <w:r>
        <w:rPr>
          <w:rFonts w:hint="eastAsia" w:ascii="仿宋" w:hAnsi="仿宋"/>
          <w:sz w:val="28"/>
          <w:szCs w:val="28"/>
        </w:rPr>
        <w:t>.员工驾驶机动车（摩托车执行上述要求）上路行驶，驾车及</w:t>
      </w:r>
      <w:r>
        <w:rPr>
          <w:rFonts w:hint="eastAsia" w:ascii="仿宋" w:hAnsi="仿宋"/>
          <w:color w:val="FF0000"/>
          <w:sz w:val="28"/>
          <w:szCs w:val="28"/>
        </w:rPr>
        <w:t>乘车人员</w:t>
      </w:r>
      <w:r>
        <w:rPr>
          <w:rFonts w:hint="eastAsia" w:ascii="仿宋" w:hAnsi="仿宋"/>
          <w:sz w:val="28"/>
          <w:szCs w:val="28"/>
        </w:rPr>
        <w:t>（包含副驾及后座全部人员）必须全部</w:t>
      </w:r>
      <w:r>
        <w:rPr>
          <w:rFonts w:hint="eastAsia" w:ascii="仿宋" w:hAnsi="仿宋"/>
          <w:color w:val="FF0000"/>
          <w:sz w:val="28"/>
          <w:szCs w:val="28"/>
        </w:rPr>
        <w:t>系好安全带</w:t>
      </w:r>
      <w:r>
        <w:rPr>
          <w:rFonts w:hint="eastAsia" w:ascii="仿宋" w:hAnsi="仿宋"/>
          <w:sz w:val="28"/>
          <w:szCs w:val="28"/>
        </w:rPr>
        <w:t>。</w:t>
      </w:r>
    </w:p>
    <w:p>
      <w:pPr>
        <w:adjustRightInd w:val="0"/>
        <w:snapToGrid w:val="0"/>
        <w:spacing w:line="360" w:lineRule="auto"/>
        <w:ind w:firstLine="560" w:firstLineChars="200"/>
        <w:rPr>
          <w:rFonts w:hint="eastAsia" w:ascii="仿宋" w:hAnsi="仿宋"/>
          <w:sz w:val="28"/>
          <w:szCs w:val="28"/>
        </w:rPr>
      </w:pPr>
      <w:r>
        <w:rPr>
          <w:rFonts w:ascii="仿宋" w:hAnsi="仿宋"/>
          <w:sz w:val="28"/>
          <w:szCs w:val="28"/>
        </w:rPr>
        <w:t>7</w:t>
      </w:r>
      <w:r>
        <w:rPr>
          <w:rFonts w:hint="eastAsia" w:ascii="仿宋" w:hAnsi="仿宋"/>
          <w:sz w:val="28"/>
          <w:szCs w:val="28"/>
        </w:rPr>
        <w:t>.员工驾驶任意车辆上路行驶，须按照操作规范安全驾驶、文明驾驶，不超速行驶、不逆行、不抢道、不酒后驾驶、不疲劳驾驶。</w:t>
      </w:r>
    </w:p>
    <w:p>
      <w:pPr>
        <w:adjustRightInd w:val="0"/>
        <w:snapToGrid w:val="0"/>
        <w:spacing w:line="360" w:lineRule="auto"/>
        <w:ind w:firstLine="560" w:firstLineChars="200"/>
        <w:rPr>
          <w:rFonts w:hint="eastAsia" w:ascii="仿宋" w:hAnsi="仿宋"/>
          <w:sz w:val="28"/>
          <w:szCs w:val="28"/>
        </w:rPr>
      </w:pPr>
      <w:r>
        <w:rPr>
          <w:rFonts w:ascii="仿宋" w:hAnsi="仿宋"/>
          <w:sz w:val="28"/>
          <w:szCs w:val="28"/>
        </w:rPr>
        <w:t>8</w:t>
      </w:r>
      <w:r>
        <w:rPr>
          <w:rFonts w:hint="eastAsia" w:ascii="仿宋" w:hAnsi="仿宋"/>
          <w:sz w:val="28"/>
          <w:szCs w:val="28"/>
        </w:rPr>
        <w:t>.上下班途中或倒班住宿人员外出尽量结伴而行，不走地处偏僻、人烟稀少的路巷，尽量避行寿济路等道路状况复杂、交通拥挤的路段。</w:t>
      </w:r>
    </w:p>
    <w:p>
      <w:pPr>
        <w:adjustRightInd w:val="0"/>
        <w:snapToGrid w:val="0"/>
        <w:spacing w:line="360" w:lineRule="auto"/>
        <w:ind w:firstLine="560" w:firstLineChars="200"/>
        <w:rPr>
          <w:rFonts w:hint="eastAsia" w:ascii="仿宋" w:hAnsi="仿宋"/>
          <w:sz w:val="28"/>
          <w:szCs w:val="28"/>
        </w:rPr>
      </w:pPr>
      <w:r>
        <w:rPr>
          <w:rFonts w:ascii="仿宋" w:hAnsi="仿宋"/>
          <w:sz w:val="28"/>
          <w:szCs w:val="28"/>
        </w:rPr>
        <w:t>9</w:t>
      </w:r>
      <w:r>
        <w:rPr>
          <w:rFonts w:hint="eastAsia" w:ascii="仿宋" w:hAnsi="仿宋"/>
          <w:sz w:val="28"/>
          <w:szCs w:val="28"/>
        </w:rPr>
        <w:t>.步行上下班或外出，须</w:t>
      </w:r>
      <w:r>
        <w:rPr>
          <w:rFonts w:hint="eastAsia" w:ascii="仿宋" w:hAnsi="仿宋"/>
          <w:color w:val="FF0000"/>
          <w:sz w:val="28"/>
          <w:szCs w:val="28"/>
        </w:rPr>
        <w:t>走人行道</w:t>
      </w:r>
      <w:r>
        <w:rPr>
          <w:rFonts w:hint="eastAsia" w:ascii="仿宋" w:hAnsi="仿宋"/>
          <w:sz w:val="28"/>
          <w:szCs w:val="28"/>
        </w:rPr>
        <w:t>，无分车道应靠右行走，横穿马路应走</w:t>
      </w:r>
      <w:r>
        <w:rPr>
          <w:rFonts w:hint="eastAsia" w:ascii="仿宋" w:hAnsi="仿宋"/>
          <w:color w:val="FF0000"/>
          <w:sz w:val="28"/>
          <w:szCs w:val="28"/>
        </w:rPr>
        <w:t>斑马线</w:t>
      </w:r>
      <w:r>
        <w:rPr>
          <w:rFonts w:hint="eastAsia" w:ascii="仿宋" w:hAnsi="仿宋"/>
          <w:sz w:val="28"/>
          <w:szCs w:val="28"/>
        </w:rPr>
        <w:t>，按交通信号灯指示行走，无斑马线的路段，应左右观察，在确认安全的前提下通过。横过马路时，不得接电话、发信息、嬉戏追逐。</w:t>
      </w:r>
    </w:p>
    <w:p>
      <w:pPr>
        <w:adjustRightInd w:val="0"/>
        <w:snapToGrid w:val="0"/>
        <w:spacing w:line="360" w:lineRule="auto"/>
        <w:ind w:firstLine="560" w:firstLineChars="200"/>
        <w:rPr>
          <w:rFonts w:hint="eastAsia" w:ascii="仿宋" w:hAnsi="仿宋"/>
          <w:sz w:val="28"/>
          <w:szCs w:val="28"/>
        </w:rPr>
      </w:pPr>
      <w:r>
        <w:rPr>
          <w:rFonts w:ascii="仿宋" w:hAnsi="仿宋"/>
          <w:sz w:val="28"/>
          <w:szCs w:val="28"/>
        </w:rPr>
        <w:t>10</w:t>
      </w:r>
      <w:r>
        <w:rPr>
          <w:rFonts w:hint="eastAsia" w:ascii="仿宋" w:hAnsi="仿宋"/>
          <w:sz w:val="28"/>
          <w:szCs w:val="28"/>
        </w:rPr>
        <w:t>.乘坐公交车的，在站台上或车道以外候车，车辆停稳后方能上下车，下车时观察是否有车辆驶来，防止相撞。</w:t>
      </w:r>
    </w:p>
    <w:p>
      <w:pPr>
        <w:adjustRightInd w:val="0"/>
        <w:snapToGrid w:val="0"/>
        <w:spacing w:line="360" w:lineRule="auto"/>
        <w:ind w:firstLine="560" w:firstLineChars="200"/>
        <w:jc w:val="left"/>
        <w:rPr>
          <w:rFonts w:hint="eastAsia" w:ascii="仿宋" w:hAnsi="仿宋"/>
          <w:sz w:val="28"/>
          <w:szCs w:val="28"/>
        </w:rPr>
      </w:pPr>
      <w:r>
        <w:rPr>
          <w:rFonts w:hint="eastAsia" w:ascii="仿宋" w:hAnsi="仿宋"/>
          <w:sz w:val="28"/>
          <w:szCs w:val="28"/>
        </w:rPr>
        <w:t>1</w:t>
      </w:r>
      <w:r>
        <w:rPr>
          <w:rFonts w:ascii="仿宋" w:hAnsi="仿宋"/>
          <w:sz w:val="28"/>
          <w:szCs w:val="28"/>
        </w:rPr>
        <w:t>1</w:t>
      </w:r>
      <w:r>
        <w:rPr>
          <w:rFonts w:hint="eastAsia" w:ascii="仿宋" w:hAnsi="仿宋"/>
          <w:sz w:val="28"/>
          <w:szCs w:val="28"/>
        </w:rPr>
        <w:t>.各单位须加强因公出差或外派（驻外）人员自我保护、自我防范意识教育，避免意外交通事故和人身伤害事故发生。</w:t>
      </w:r>
    </w:p>
    <w:p>
      <w:pPr>
        <w:adjustRightInd w:val="0"/>
        <w:snapToGrid w:val="0"/>
        <w:spacing w:line="360" w:lineRule="auto"/>
        <w:ind w:firstLine="560" w:firstLineChars="200"/>
        <w:jc w:val="left"/>
        <w:rPr>
          <w:rFonts w:hint="eastAsia" w:ascii="仿宋" w:hAnsi="仿宋"/>
          <w:color w:val="0000FF"/>
          <w:sz w:val="28"/>
          <w:szCs w:val="28"/>
        </w:rPr>
      </w:pPr>
      <w:r>
        <w:rPr>
          <w:rFonts w:hint="eastAsia" w:ascii="仿宋" w:hAnsi="仿宋"/>
          <w:color w:val="0000FF"/>
          <w:sz w:val="28"/>
          <w:szCs w:val="28"/>
        </w:rPr>
        <w:t>1</w:t>
      </w:r>
      <w:r>
        <w:rPr>
          <w:rFonts w:ascii="仿宋" w:hAnsi="仿宋"/>
          <w:color w:val="0000FF"/>
          <w:sz w:val="28"/>
          <w:szCs w:val="28"/>
        </w:rPr>
        <w:t>2</w:t>
      </w:r>
      <w:r>
        <w:rPr>
          <w:rFonts w:hint="eastAsia" w:ascii="仿宋" w:hAnsi="仿宋"/>
          <w:color w:val="0000FF"/>
          <w:sz w:val="28"/>
          <w:szCs w:val="28"/>
        </w:rPr>
        <w:t>.驾车人上下班回家既定途中，发生意外事故，要在</w:t>
      </w:r>
      <w:r>
        <w:rPr>
          <w:rFonts w:hint="eastAsia" w:ascii="仿宋" w:hAnsi="仿宋"/>
          <w:color w:val="0000FF"/>
          <w:sz w:val="28"/>
          <w:szCs w:val="28"/>
          <w:u w:val="single"/>
        </w:rPr>
        <w:t>第一时间采取报警措施</w:t>
      </w:r>
      <w:r>
        <w:rPr>
          <w:rFonts w:hint="eastAsia" w:ascii="仿宋" w:hAnsi="仿宋"/>
          <w:color w:val="0000FF"/>
          <w:sz w:val="28"/>
          <w:szCs w:val="28"/>
        </w:rPr>
        <w:t>，维护自身的合法权益，并及时电话</w:t>
      </w:r>
      <w:r>
        <w:rPr>
          <w:rFonts w:hint="eastAsia" w:ascii="仿宋" w:hAnsi="仿宋"/>
          <w:color w:val="0000FF"/>
          <w:sz w:val="28"/>
          <w:szCs w:val="28"/>
          <w:u w:val="single"/>
        </w:rPr>
        <w:t>联系公司领导</w:t>
      </w:r>
      <w:r>
        <w:rPr>
          <w:rFonts w:hint="eastAsia" w:ascii="仿宋" w:hAnsi="仿宋"/>
          <w:color w:val="0000FF"/>
          <w:sz w:val="28"/>
          <w:szCs w:val="28"/>
        </w:rPr>
        <w:t>，告知相关情况。</w:t>
      </w:r>
    </w:p>
    <w:p>
      <w:pPr>
        <w:adjustRightInd w:val="0"/>
        <w:snapToGrid w:val="0"/>
        <w:spacing w:line="360" w:lineRule="auto"/>
        <w:ind w:firstLine="560" w:firstLineChars="200"/>
        <w:jc w:val="left"/>
        <w:rPr>
          <w:rFonts w:hint="eastAsia" w:ascii="仿宋" w:hAnsi="仿宋"/>
          <w:color w:val="0000FF"/>
          <w:sz w:val="28"/>
          <w:szCs w:val="28"/>
        </w:rPr>
      </w:pPr>
      <w:r>
        <w:rPr>
          <w:rFonts w:hint="eastAsia" w:ascii="仿宋" w:hAnsi="仿宋"/>
          <w:color w:val="0000FF"/>
          <w:sz w:val="28"/>
          <w:szCs w:val="28"/>
        </w:rPr>
        <w:t>1</w:t>
      </w:r>
      <w:r>
        <w:rPr>
          <w:rFonts w:ascii="仿宋" w:hAnsi="仿宋"/>
          <w:color w:val="0000FF"/>
          <w:sz w:val="28"/>
          <w:szCs w:val="28"/>
        </w:rPr>
        <w:t>3</w:t>
      </w:r>
      <w:r>
        <w:rPr>
          <w:rFonts w:hint="eastAsia" w:ascii="仿宋" w:hAnsi="仿宋"/>
          <w:color w:val="0000FF"/>
          <w:sz w:val="28"/>
          <w:szCs w:val="28"/>
        </w:rPr>
        <w:t>.所有车辆包括汽车、摩托车、电动车、自行车，一律执行“靠右行驶”的原则，严禁</w:t>
      </w:r>
      <w:r>
        <w:rPr>
          <w:rFonts w:hint="eastAsia" w:ascii="仿宋" w:hAnsi="仿宋"/>
          <w:color w:val="0000FF"/>
          <w:sz w:val="28"/>
          <w:szCs w:val="28"/>
          <w:u w:val="single"/>
        </w:rPr>
        <w:t>逆向行驶</w:t>
      </w:r>
      <w:r>
        <w:rPr>
          <w:rFonts w:hint="eastAsia" w:ascii="仿宋" w:hAnsi="仿宋"/>
          <w:color w:val="0000FF"/>
          <w:sz w:val="28"/>
          <w:szCs w:val="28"/>
        </w:rPr>
        <w:t>。</w:t>
      </w:r>
    </w:p>
    <w:p>
      <w:pPr>
        <w:adjustRightInd w:val="0"/>
        <w:snapToGrid w:val="0"/>
        <w:spacing w:line="360" w:lineRule="auto"/>
        <w:ind w:firstLine="560" w:firstLineChars="200"/>
        <w:jc w:val="left"/>
        <w:rPr>
          <w:rFonts w:hint="eastAsia" w:ascii="仿宋" w:hAnsi="仿宋"/>
          <w:sz w:val="28"/>
          <w:szCs w:val="28"/>
        </w:rPr>
      </w:pPr>
      <w:r>
        <w:rPr>
          <w:rFonts w:hint="eastAsia" w:ascii="仿宋" w:hAnsi="仿宋"/>
          <w:sz w:val="28"/>
          <w:szCs w:val="28"/>
        </w:rPr>
        <w:t>1</w:t>
      </w:r>
      <w:r>
        <w:rPr>
          <w:rFonts w:ascii="仿宋" w:hAnsi="仿宋"/>
          <w:sz w:val="28"/>
          <w:szCs w:val="28"/>
        </w:rPr>
        <w:t>4</w:t>
      </w:r>
      <w:r>
        <w:rPr>
          <w:rFonts w:hint="eastAsia" w:ascii="仿宋" w:hAnsi="仿宋"/>
          <w:sz w:val="28"/>
          <w:szCs w:val="28"/>
        </w:rPr>
        <w:t>.为了保障自身安全请勿搭乘无营运资质的车辆或摩托车上下班。</w:t>
      </w:r>
    </w:p>
    <w:p>
      <w:pPr>
        <w:adjustRightInd w:val="0"/>
        <w:snapToGrid w:val="0"/>
        <w:spacing w:line="360" w:lineRule="auto"/>
        <w:ind w:firstLine="560" w:firstLineChars="200"/>
        <w:jc w:val="left"/>
        <w:rPr>
          <w:rFonts w:hint="eastAsia" w:ascii="仿宋" w:hAnsi="仿宋"/>
          <w:sz w:val="28"/>
          <w:szCs w:val="28"/>
        </w:rPr>
      </w:pPr>
      <w:r>
        <w:rPr>
          <w:rFonts w:hint="eastAsia" w:ascii="仿宋" w:hAnsi="仿宋"/>
          <w:sz w:val="28"/>
          <w:szCs w:val="28"/>
        </w:rPr>
        <w:t>1</w:t>
      </w:r>
      <w:r>
        <w:rPr>
          <w:rFonts w:ascii="仿宋" w:hAnsi="仿宋"/>
          <w:sz w:val="28"/>
          <w:szCs w:val="28"/>
        </w:rPr>
        <w:t>5</w:t>
      </w:r>
      <w:r>
        <w:rPr>
          <w:rFonts w:hint="eastAsia" w:ascii="仿宋" w:hAnsi="仿宋"/>
          <w:sz w:val="28"/>
          <w:szCs w:val="28"/>
        </w:rPr>
        <w:t>.上班时间严禁擅自离厂办理私事，以避免意外事故发生。</w:t>
      </w:r>
    </w:p>
    <w:p>
      <w:pPr>
        <w:widowControl w:val="0"/>
        <w:numPr>
          <w:ilvl w:val="0"/>
          <w:numId w:val="0"/>
        </w:numPr>
        <w:jc w:val="both"/>
        <w:rPr>
          <w:rFonts w:hint="eastAsia" w:ascii="宋体" w:hAnsi="宋体" w:eastAsia="宋体" w:cs="宋体"/>
          <w:color w:val="0000FF"/>
          <w:sz w:val="28"/>
          <w:szCs w:val="28"/>
          <w:lang w:val="en-US" w:eastAsia="zh-CN"/>
        </w:rPr>
      </w:pPr>
      <w:r>
        <w:rPr>
          <w:rFonts w:hint="eastAsia" w:ascii="仿宋" w:hAnsi="仿宋"/>
          <w:color w:val="0000FF"/>
          <w:sz w:val="28"/>
          <w:szCs w:val="28"/>
        </w:rPr>
        <w:t>1</w:t>
      </w:r>
      <w:r>
        <w:rPr>
          <w:rFonts w:ascii="仿宋" w:hAnsi="仿宋"/>
          <w:color w:val="0000FF"/>
          <w:sz w:val="28"/>
          <w:szCs w:val="28"/>
        </w:rPr>
        <w:t>6</w:t>
      </w:r>
      <w:r>
        <w:rPr>
          <w:rFonts w:hint="eastAsia" w:ascii="仿宋" w:hAnsi="仿宋"/>
          <w:color w:val="0000FF"/>
          <w:sz w:val="28"/>
          <w:szCs w:val="28"/>
        </w:rPr>
        <w:t>.乘坐公司班车上下班通勤，必须做到全员</w:t>
      </w:r>
      <w:r>
        <w:rPr>
          <w:rFonts w:hint="eastAsia" w:ascii="仿宋" w:hAnsi="仿宋"/>
          <w:color w:val="0000FF"/>
          <w:sz w:val="28"/>
          <w:szCs w:val="28"/>
          <w:u w:val="single"/>
        </w:rPr>
        <w:t>系安全带</w:t>
      </w:r>
      <w:r>
        <w:rPr>
          <w:rFonts w:hint="eastAsia" w:ascii="仿宋" w:hAnsi="仿宋"/>
          <w:color w:val="0000FF"/>
          <w:sz w:val="28"/>
          <w:szCs w:val="28"/>
        </w:rPr>
        <w:t>，对未按规定系安全带的，驾驶员有权对其进行批评教育、考核，并拒绝其乘坐车辆。</w:t>
      </w:r>
    </w:p>
    <w:p>
      <w:pPr>
        <w:widowControl w:val="0"/>
        <w:numPr>
          <w:ilvl w:val="0"/>
          <w:numId w:val="0"/>
        </w:numPr>
        <w:jc w:val="both"/>
        <w:rPr>
          <w:rFonts w:hint="eastAsia" w:ascii="宋体" w:hAnsi="宋体" w:eastAsia="宋体" w:cs="宋体"/>
          <w:sz w:val="28"/>
          <w:szCs w:val="28"/>
          <w:lang w:val="en-US" w:eastAsia="zh-CN"/>
        </w:rPr>
      </w:pPr>
    </w:p>
    <w:p>
      <w:pPr>
        <w:widowControl w:val="0"/>
        <w:numPr>
          <w:ilvl w:val="0"/>
          <w:numId w:val="0"/>
        </w:numPr>
        <w:jc w:val="both"/>
        <w:rPr>
          <w:rFonts w:hint="eastAsia" w:ascii="宋体" w:hAnsi="宋体" w:eastAsia="宋体" w:cs="宋体"/>
          <w:sz w:val="28"/>
          <w:szCs w:val="28"/>
          <w:lang w:val="en-US" w:eastAsia="zh-CN"/>
        </w:rPr>
      </w:pPr>
    </w:p>
    <w:p>
      <w:pPr>
        <w:widowControl w:val="0"/>
        <w:numPr>
          <w:ilvl w:val="0"/>
          <w:numId w:val="0"/>
        </w:numPr>
        <w:jc w:val="both"/>
        <w:rPr>
          <w:rFonts w:hint="eastAsia" w:ascii="宋体" w:hAnsi="宋体" w:eastAsia="宋体" w:cs="宋体"/>
          <w:sz w:val="28"/>
          <w:szCs w:val="28"/>
          <w:lang w:val="en-US" w:eastAsia="zh-CN"/>
        </w:rPr>
      </w:pPr>
    </w:p>
    <w:p>
      <w:pPr>
        <w:widowControl w:val="0"/>
        <w:numPr>
          <w:ilvl w:val="0"/>
          <w:numId w:val="0"/>
        </w:numPr>
        <w:jc w:val="both"/>
        <w:rPr>
          <w:rFonts w:hint="eastAsia" w:ascii="宋体" w:hAnsi="宋体" w:eastAsia="宋体" w:cs="宋体"/>
          <w:sz w:val="28"/>
          <w:szCs w:val="28"/>
          <w:lang w:val="en-US" w:eastAsia="zh-CN"/>
        </w:rPr>
      </w:pPr>
    </w:p>
    <w:p>
      <w:pPr>
        <w:widowControl w:val="0"/>
        <w:numPr>
          <w:ilvl w:val="0"/>
          <w:numId w:val="0"/>
        </w:numPr>
        <w:jc w:val="both"/>
        <w:rPr>
          <w:rFonts w:hint="eastAsia" w:ascii="宋体" w:hAnsi="宋体" w:eastAsia="宋体" w:cs="宋体"/>
          <w:sz w:val="28"/>
          <w:szCs w:val="28"/>
          <w:lang w:val="en-US" w:eastAsia="zh-CN"/>
        </w:rPr>
      </w:pPr>
    </w:p>
    <w:p>
      <w:pPr>
        <w:widowControl w:val="0"/>
        <w:numPr>
          <w:ilvl w:val="0"/>
          <w:numId w:val="0"/>
        </w:num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交通安全题库2</w:t>
      </w:r>
    </w:p>
    <w:p>
      <w:pPr>
        <w:pStyle w:val="6"/>
        <w:keepNext w:val="0"/>
        <w:keepLines w:val="0"/>
        <w:widowControl/>
        <w:suppressLineNumbers w:val="0"/>
      </w:pPr>
      <w:r>
        <w:rPr>
          <w:rStyle w:val="9"/>
          <w:sz w:val="24"/>
          <w:szCs w:val="24"/>
        </w:rPr>
        <w:t>一、判断题（35题）</w:t>
      </w:r>
    </w:p>
    <w:p>
      <w:pPr>
        <w:pStyle w:val="6"/>
        <w:keepNext w:val="0"/>
        <w:keepLines w:val="0"/>
        <w:widowControl/>
        <w:suppressLineNumbers w:val="0"/>
      </w:pPr>
      <w:r>
        <w:rPr>
          <w:sz w:val="24"/>
          <w:szCs w:val="24"/>
        </w:rPr>
        <w:t>1.驾驶人持超过有效期的驾驶证可以在1年内驾驶机动车（× ）</w:t>
      </w:r>
    </w:p>
    <w:p>
      <w:pPr>
        <w:pStyle w:val="6"/>
        <w:keepNext w:val="0"/>
        <w:keepLines w:val="0"/>
        <w:widowControl/>
        <w:suppressLineNumbers w:val="0"/>
      </w:pPr>
      <w:r>
        <w:rPr>
          <w:sz w:val="24"/>
          <w:szCs w:val="24"/>
        </w:rPr>
        <w:t>2.驾驶机动车在道路上掉头时提前开启左转向灯。（ √ ）</w:t>
      </w:r>
    </w:p>
    <w:p>
      <w:pPr>
        <w:pStyle w:val="6"/>
        <w:keepNext w:val="0"/>
        <w:keepLines w:val="0"/>
        <w:widowControl/>
        <w:suppressLineNumbers w:val="0"/>
      </w:pPr>
      <w:r>
        <w:rPr>
          <w:sz w:val="24"/>
          <w:szCs w:val="24"/>
        </w:rPr>
        <w:t>3.《工伤保险条例》第十四条规定，职工在上下班途中，受到机动车事故伤害的，应当认定为工伤。（√）</w:t>
      </w:r>
    </w:p>
    <w:p>
      <w:pPr>
        <w:pStyle w:val="6"/>
        <w:keepNext w:val="0"/>
        <w:keepLines w:val="0"/>
        <w:widowControl/>
        <w:suppressLineNumbers w:val="0"/>
      </w:pPr>
      <w:r>
        <w:rPr>
          <w:sz w:val="24"/>
          <w:szCs w:val="24"/>
        </w:rPr>
        <w:t>4. 驾驶人的机动车驾驶证被依法扣留、暂扣的情况下可以驾驶机动车。（ × ）</w:t>
      </w:r>
    </w:p>
    <w:p>
      <w:pPr>
        <w:pStyle w:val="6"/>
        <w:keepNext w:val="0"/>
        <w:keepLines w:val="0"/>
        <w:widowControl/>
        <w:suppressLineNumbers w:val="0"/>
      </w:pPr>
      <w:r>
        <w:rPr>
          <w:sz w:val="24"/>
          <w:szCs w:val="24"/>
        </w:rPr>
        <w:t>5. 驾驶机动车在雾天行车开启雾灯和危险报警闪光灯。（√ ）</w:t>
      </w:r>
    </w:p>
    <w:p>
      <w:pPr>
        <w:pStyle w:val="6"/>
        <w:keepNext w:val="0"/>
        <w:keepLines w:val="0"/>
        <w:widowControl/>
        <w:suppressLineNumbers w:val="0"/>
      </w:pPr>
      <w:r>
        <w:rPr>
          <w:sz w:val="24"/>
          <w:szCs w:val="24"/>
        </w:rPr>
        <w:t>6. 记分满12分的驾驶人拒不参加学习和考试的将被公告驾驶证停止使用。（ √）</w:t>
      </w:r>
    </w:p>
    <w:p>
      <w:pPr>
        <w:pStyle w:val="6"/>
        <w:keepNext w:val="0"/>
        <w:keepLines w:val="0"/>
        <w:widowControl/>
        <w:suppressLineNumbers w:val="0"/>
      </w:pPr>
      <w:r>
        <w:rPr>
          <w:rStyle w:val="9"/>
          <w:sz w:val="24"/>
          <w:szCs w:val="24"/>
        </w:rPr>
        <w:t>二、单选题（35题）</w:t>
      </w:r>
    </w:p>
    <w:p>
      <w:pPr>
        <w:pStyle w:val="6"/>
        <w:keepNext w:val="0"/>
        <w:keepLines w:val="0"/>
        <w:widowControl/>
        <w:suppressLineNumbers w:val="0"/>
      </w:pPr>
      <w:r>
        <w:rPr>
          <w:sz w:val="24"/>
          <w:szCs w:val="24"/>
        </w:rPr>
        <w:t>36.机动车驾驶人造成交通事故后逃逸，构成犯罪的，吊销驾驶证且（ C ）不得重新取得驾驶证。</w:t>
      </w:r>
    </w:p>
    <w:p>
      <w:pPr>
        <w:pStyle w:val="6"/>
        <w:keepNext w:val="0"/>
        <w:keepLines w:val="0"/>
        <w:widowControl/>
        <w:suppressLineNumbers w:val="0"/>
      </w:pPr>
      <w:r>
        <w:rPr>
          <w:sz w:val="24"/>
          <w:szCs w:val="24"/>
        </w:rPr>
        <w:t>A. 5年内　 B. 10年内　</w:t>
      </w:r>
    </w:p>
    <w:p>
      <w:pPr>
        <w:pStyle w:val="6"/>
        <w:keepNext w:val="0"/>
        <w:keepLines w:val="0"/>
        <w:widowControl/>
        <w:suppressLineNumbers w:val="0"/>
      </w:pPr>
      <w:r>
        <w:rPr>
          <w:sz w:val="24"/>
          <w:szCs w:val="24"/>
        </w:rPr>
        <w:t>C. 终身　 D. 20年内</w:t>
      </w:r>
    </w:p>
    <w:p>
      <w:pPr>
        <w:pStyle w:val="6"/>
        <w:keepNext w:val="0"/>
        <w:keepLines w:val="0"/>
        <w:widowControl/>
        <w:suppressLineNumbers w:val="0"/>
      </w:pPr>
      <w:r>
        <w:rPr>
          <w:sz w:val="24"/>
          <w:szCs w:val="24"/>
        </w:rPr>
        <w:t>37.在实习期内驾驶机动车的，应当在车身后部粘贴或者悬挂（ C ）。</w:t>
      </w:r>
    </w:p>
    <w:p>
      <w:pPr>
        <w:pStyle w:val="6"/>
        <w:keepNext w:val="0"/>
        <w:keepLines w:val="0"/>
        <w:widowControl/>
        <w:suppressLineNumbers w:val="0"/>
      </w:pPr>
      <w:r>
        <w:rPr>
          <w:sz w:val="24"/>
          <w:szCs w:val="24"/>
        </w:rPr>
        <w:t xml:space="preserve">A. 注意新手标志 </w:t>
      </w:r>
    </w:p>
    <w:p>
      <w:pPr>
        <w:pStyle w:val="6"/>
        <w:keepNext w:val="0"/>
        <w:keepLines w:val="0"/>
        <w:widowControl/>
        <w:suppressLineNumbers w:val="0"/>
      </w:pPr>
      <w:r>
        <w:rPr>
          <w:sz w:val="24"/>
          <w:szCs w:val="24"/>
        </w:rPr>
        <w:t>B. 注意避让标志</w:t>
      </w:r>
    </w:p>
    <w:p>
      <w:pPr>
        <w:pStyle w:val="6"/>
        <w:keepNext w:val="0"/>
        <w:keepLines w:val="0"/>
        <w:widowControl/>
        <w:suppressLineNumbers w:val="0"/>
      </w:pPr>
      <w:r>
        <w:rPr>
          <w:sz w:val="24"/>
          <w:szCs w:val="24"/>
        </w:rPr>
        <w:t>C. 统一式样的实习标志</w:t>
      </w:r>
    </w:p>
    <w:p>
      <w:pPr>
        <w:pStyle w:val="6"/>
        <w:keepNext w:val="0"/>
        <w:keepLines w:val="0"/>
        <w:widowControl/>
        <w:suppressLineNumbers w:val="0"/>
      </w:pPr>
      <w:r>
        <w:rPr>
          <w:sz w:val="24"/>
          <w:szCs w:val="24"/>
        </w:rPr>
        <w:t>D. 注意车距标志</w:t>
      </w:r>
    </w:p>
    <w:p>
      <w:pPr>
        <w:pStyle w:val="6"/>
        <w:keepNext w:val="0"/>
        <w:keepLines w:val="0"/>
        <w:widowControl/>
        <w:suppressLineNumbers w:val="0"/>
      </w:pPr>
      <w:r>
        <w:rPr>
          <w:sz w:val="24"/>
          <w:szCs w:val="24"/>
        </w:rPr>
        <w:t>38.遇紧急情况避险时，要沉着冷静，坚持什么样的处理原则？（A ）</w:t>
      </w:r>
    </w:p>
    <w:p>
      <w:pPr>
        <w:pStyle w:val="6"/>
        <w:keepNext w:val="0"/>
        <w:keepLines w:val="0"/>
        <w:widowControl/>
        <w:suppressLineNumbers w:val="0"/>
      </w:pPr>
      <w:r>
        <w:rPr>
          <w:sz w:val="24"/>
          <w:szCs w:val="24"/>
        </w:rPr>
        <w:t>A. 先避人后避物 B. 先避物后避车</w:t>
      </w:r>
    </w:p>
    <w:p>
      <w:pPr>
        <w:pStyle w:val="6"/>
        <w:keepNext w:val="0"/>
        <w:keepLines w:val="0"/>
        <w:widowControl/>
        <w:suppressLineNumbers w:val="0"/>
      </w:pPr>
      <w:r>
        <w:rPr>
          <w:sz w:val="24"/>
          <w:szCs w:val="24"/>
        </w:rPr>
        <w:t>C. 先避车后避人 D. 先避物后避人</w:t>
      </w:r>
    </w:p>
    <w:p>
      <w:pPr>
        <w:pStyle w:val="6"/>
        <w:keepNext w:val="0"/>
        <w:keepLines w:val="0"/>
        <w:widowControl/>
        <w:suppressLineNumbers w:val="0"/>
      </w:pPr>
      <w:r>
        <w:rPr>
          <w:sz w:val="24"/>
          <w:szCs w:val="24"/>
        </w:rPr>
        <w:t>39.轮胎气压过低时，高速行驶可能导致什么结果？（D ）</w:t>
      </w:r>
    </w:p>
    <w:p>
      <w:pPr>
        <w:pStyle w:val="6"/>
        <w:keepNext w:val="0"/>
        <w:keepLines w:val="0"/>
        <w:widowControl/>
        <w:suppressLineNumbers w:val="0"/>
      </w:pPr>
      <w:r>
        <w:rPr>
          <w:sz w:val="24"/>
          <w:szCs w:val="24"/>
        </w:rPr>
        <w:t>A. 气压不稳 B. 气压增高</w:t>
      </w:r>
    </w:p>
    <w:p>
      <w:pPr>
        <w:pStyle w:val="6"/>
        <w:keepNext w:val="0"/>
        <w:keepLines w:val="0"/>
        <w:widowControl/>
        <w:suppressLineNumbers w:val="0"/>
      </w:pPr>
      <w:r>
        <w:rPr>
          <w:sz w:val="24"/>
          <w:szCs w:val="24"/>
        </w:rPr>
        <w:t>C. 行驶阻力减小 D. 爆胎</w:t>
      </w:r>
    </w:p>
    <w:p>
      <w:pPr>
        <w:pStyle w:val="6"/>
        <w:keepNext w:val="0"/>
        <w:keepLines w:val="0"/>
        <w:widowControl/>
        <w:suppressLineNumbers w:val="0"/>
      </w:pPr>
      <w:r>
        <w:rPr>
          <w:sz w:val="24"/>
          <w:szCs w:val="24"/>
        </w:rPr>
        <w:t>40. 后轮胎爆裂时，驾驶人要如何处置？（ B ）</w:t>
      </w:r>
    </w:p>
    <w:p>
      <w:pPr>
        <w:pStyle w:val="6"/>
        <w:keepNext w:val="0"/>
        <w:keepLines w:val="0"/>
        <w:widowControl/>
        <w:suppressLineNumbers w:val="0"/>
      </w:pPr>
      <w:r>
        <w:rPr>
          <w:sz w:val="24"/>
          <w:szCs w:val="24"/>
        </w:rPr>
        <w:t>A. 迅速转动转向盘调整</w:t>
      </w:r>
    </w:p>
    <w:p>
      <w:pPr>
        <w:pStyle w:val="6"/>
        <w:keepNext w:val="0"/>
        <w:keepLines w:val="0"/>
        <w:widowControl/>
        <w:suppressLineNumbers w:val="0"/>
      </w:pPr>
      <w:r>
        <w:rPr>
          <w:sz w:val="24"/>
          <w:szCs w:val="24"/>
        </w:rPr>
        <w:t>B. 控制行驶方向并慢慢减速</w:t>
      </w:r>
    </w:p>
    <w:p>
      <w:pPr>
        <w:pStyle w:val="6"/>
        <w:keepNext w:val="0"/>
        <w:keepLines w:val="0"/>
        <w:widowControl/>
        <w:suppressLineNumbers w:val="0"/>
      </w:pPr>
      <w:r>
        <w:rPr>
          <w:sz w:val="24"/>
          <w:szCs w:val="24"/>
        </w:rPr>
        <w:t xml:space="preserve">C. 迅速向相反方向转动转向盘 </w:t>
      </w:r>
    </w:p>
    <w:p>
      <w:pPr>
        <w:pStyle w:val="6"/>
        <w:keepNext w:val="0"/>
        <w:keepLines w:val="0"/>
        <w:widowControl/>
        <w:suppressLineNumbers w:val="0"/>
      </w:pPr>
      <w:r>
        <w:rPr>
          <w:sz w:val="24"/>
          <w:szCs w:val="24"/>
        </w:rPr>
        <w:t>D. 迅速采取制动措施</w:t>
      </w:r>
    </w:p>
    <w:p>
      <w:pPr>
        <w:pStyle w:val="6"/>
        <w:keepNext w:val="0"/>
        <w:keepLines w:val="0"/>
        <w:widowControl/>
        <w:suppressLineNumbers w:val="0"/>
      </w:pPr>
      <w:r>
        <w:rPr>
          <w:sz w:val="24"/>
          <w:szCs w:val="24"/>
        </w:rPr>
        <w:t>41.驾驶机动车行驶过程中发动机着火，以下做法错误的是什么？（ C ）</w:t>
      </w:r>
    </w:p>
    <w:p>
      <w:pPr>
        <w:pStyle w:val="6"/>
        <w:keepNext w:val="0"/>
        <w:keepLines w:val="0"/>
        <w:widowControl/>
        <w:suppressLineNumbers w:val="0"/>
      </w:pPr>
      <w:r>
        <w:rPr>
          <w:sz w:val="24"/>
          <w:szCs w:val="24"/>
        </w:rPr>
        <w:t xml:space="preserve">A. 迅速关闭发动机 </w:t>
      </w:r>
    </w:p>
    <w:p>
      <w:pPr>
        <w:pStyle w:val="6"/>
        <w:keepNext w:val="0"/>
        <w:keepLines w:val="0"/>
        <w:widowControl/>
        <w:suppressLineNumbers w:val="0"/>
      </w:pPr>
      <w:r>
        <w:rPr>
          <w:sz w:val="24"/>
          <w:szCs w:val="24"/>
        </w:rPr>
        <w:t>B. 用覆盖法灭火</w:t>
      </w:r>
    </w:p>
    <w:p>
      <w:pPr>
        <w:pStyle w:val="6"/>
        <w:keepNext w:val="0"/>
        <w:keepLines w:val="0"/>
        <w:widowControl/>
        <w:suppressLineNumbers w:val="0"/>
      </w:pPr>
      <w:r>
        <w:rPr>
          <w:sz w:val="24"/>
          <w:szCs w:val="24"/>
        </w:rPr>
        <w:t xml:space="preserve">C. 开启发动机罩灭火 </w:t>
      </w:r>
    </w:p>
    <w:p>
      <w:pPr>
        <w:pStyle w:val="6"/>
        <w:keepNext w:val="0"/>
        <w:keepLines w:val="0"/>
        <w:widowControl/>
        <w:suppressLineNumbers w:val="0"/>
      </w:pPr>
      <w:r>
        <w:rPr>
          <w:sz w:val="24"/>
          <w:szCs w:val="24"/>
        </w:rPr>
        <w:t>D. 用灭火器灭火</w:t>
      </w:r>
    </w:p>
    <w:p>
      <w:pPr>
        <w:pStyle w:val="6"/>
        <w:keepNext w:val="0"/>
        <w:keepLines w:val="0"/>
        <w:widowControl/>
        <w:suppressLineNumbers w:val="0"/>
      </w:pPr>
      <w:r>
        <w:rPr>
          <w:sz w:val="24"/>
          <w:szCs w:val="24"/>
        </w:rPr>
        <w:t>42.包扎止血不能用的物品是什么？（ D ）</w:t>
      </w:r>
    </w:p>
    <w:p>
      <w:pPr>
        <w:pStyle w:val="6"/>
        <w:keepNext w:val="0"/>
        <w:keepLines w:val="0"/>
        <w:widowControl/>
        <w:suppressLineNumbers w:val="0"/>
      </w:pPr>
      <w:r>
        <w:rPr>
          <w:sz w:val="24"/>
          <w:szCs w:val="24"/>
        </w:rPr>
        <w:t xml:space="preserve">A. 绷带 </w:t>
      </w:r>
    </w:p>
    <w:p>
      <w:pPr>
        <w:pStyle w:val="6"/>
        <w:keepNext w:val="0"/>
        <w:keepLines w:val="0"/>
        <w:widowControl/>
        <w:suppressLineNumbers w:val="0"/>
      </w:pPr>
      <w:r>
        <w:rPr>
          <w:sz w:val="24"/>
          <w:szCs w:val="24"/>
        </w:rPr>
        <w:t xml:space="preserve">B. 三角巾 </w:t>
      </w:r>
    </w:p>
    <w:p>
      <w:pPr>
        <w:pStyle w:val="6"/>
        <w:keepNext w:val="0"/>
        <w:keepLines w:val="0"/>
        <w:widowControl/>
        <w:suppressLineNumbers w:val="0"/>
      </w:pPr>
      <w:r>
        <w:rPr>
          <w:sz w:val="24"/>
          <w:szCs w:val="24"/>
        </w:rPr>
        <w:t xml:space="preserve">C. 止血带 </w:t>
      </w:r>
    </w:p>
    <w:p>
      <w:pPr>
        <w:pStyle w:val="6"/>
        <w:keepNext w:val="0"/>
        <w:keepLines w:val="0"/>
        <w:widowControl/>
        <w:suppressLineNumbers w:val="0"/>
      </w:pPr>
      <w:r>
        <w:rPr>
          <w:sz w:val="24"/>
          <w:szCs w:val="24"/>
        </w:rPr>
        <w:t>D. 麻绳</w:t>
      </w:r>
    </w:p>
    <w:p>
      <w:pPr>
        <w:pStyle w:val="6"/>
        <w:keepNext w:val="0"/>
        <w:keepLines w:val="0"/>
        <w:widowControl/>
        <w:suppressLineNumbers w:val="0"/>
      </w:pPr>
      <w:r>
        <w:rPr>
          <w:sz w:val="24"/>
          <w:szCs w:val="24"/>
        </w:rPr>
        <w:t>43.机动车仪表板上（见下图）亮表示什么？（B）</w:t>
      </w:r>
    </w:p>
    <w:p>
      <w:pPr>
        <w:pStyle w:val="6"/>
        <w:keepNext w:val="0"/>
        <w:keepLines w:val="0"/>
        <w:widowControl/>
        <w:suppressLineNumbers w:val="0"/>
      </w:pPr>
      <w:r>
        <w:rPr>
          <w:sz w:val="24"/>
          <w:szCs w:val="24"/>
        </w:rPr>
        <w:t xml:space="preserve">A. 行车制动系统出现故障 </w:t>
      </w:r>
    </w:p>
    <w:p>
      <w:pPr>
        <w:pStyle w:val="6"/>
        <w:keepNext w:val="0"/>
        <w:keepLines w:val="0"/>
        <w:widowControl/>
        <w:suppressLineNumbers w:val="0"/>
      </w:pPr>
      <w:r>
        <w:rPr>
          <w:sz w:val="24"/>
          <w:szCs w:val="24"/>
        </w:rPr>
        <w:t>B. 驻车制动器处于制动状态</w:t>
      </w:r>
    </w:p>
    <w:p>
      <w:pPr>
        <w:pStyle w:val="6"/>
        <w:keepNext w:val="0"/>
        <w:keepLines w:val="0"/>
        <w:widowControl/>
        <w:suppressLineNumbers w:val="0"/>
      </w:pPr>
      <w:r>
        <w:rPr>
          <w:sz w:val="24"/>
          <w:szCs w:val="24"/>
        </w:rPr>
        <w:t>C. 防抱死制动系统出现故障</w:t>
      </w:r>
    </w:p>
    <w:p>
      <w:pPr>
        <w:pStyle w:val="6"/>
        <w:keepNext w:val="0"/>
        <w:keepLines w:val="0"/>
        <w:widowControl/>
        <w:suppressLineNumbers w:val="0"/>
      </w:pPr>
      <w:r>
        <w:rPr>
          <w:sz w:val="24"/>
          <w:szCs w:val="24"/>
        </w:rPr>
        <w:t>D. 驻车制动器处于解除状态</w:t>
      </w:r>
    </w:p>
    <w:p>
      <w:pPr>
        <w:pStyle w:val="6"/>
        <w:keepNext w:val="0"/>
        <w:keepLines w:val="0"/>
        <w:widowControl/>
        <w:suppressLineNumbers w:val="0"/>
      </w:pPr>
      <w:r>
        <w:rPr>
          <w:sz w:val="24"/>
          <w:szCs w:val="24"/>
        </w:rPr>
        <w:t>54.机动车与非机动车驾驶人、行人之间发生交通事故，由保险公司在机动车第三者责任强制保险（交强险）责任限额范围内予以赔偿，但机动车一方没有过错的，承担（ B ）的赔偿责任。</w:t>
      </w:r>
    </w:p>
    <w:p>
      <w:pPr>
        <w:pStyle w:val="6"/>
        <w:keepNext w:val="0"/>
        <w:keepLines w:val="0"/>
        <w:widowControl/>
        <w:suppressLineNumbers w:val="0"/>
      </w:pPr>
      <w:r>
        <w:rPr>
          <w:sz w:val="24"/>
          <w:szCs w:val="24"/>
        </w:rPr>
        <w:t xml:space="preserve">A.不超过10% B.不超过20% </w:t>
      </w:r>
    </w:p>
    <w:p>
      <w:pPr>
        <w:pStyle w:val="6"/>
        <w:keepNext w:val="0"/>
        <w:keepLines w:val="0"/>
        <w:widowControl/>
        <w:suppressLineNumbers w:val="0"/>
      </w:pPr>
      <w:r>
        <w:rPr>
          <w:sz w:val="24"/>
          <w:szCs w:val="24"/>
        </w:rPr>
        <w:t>C.50% D.100%</w:t>
      </w:r>
    </w:p>
    <w:p>
      <w:pPr>
        <w:pStyle w:val="6"/>
        <w:keepNext w:val="0"/>
        <w:keepLines w:val="0"/>
        <w:widowControl/>
        <w:suppressLineNumbers w:val="0"/>
      </w:pPr>
      <w:r>
        <w:rPr>
          <w:sz w:val="24"/>
          <w:szCs w:val="24"/>
        </w:rPr>
        <w:t>55.饮酒后驾驶机动车的，处暂扣（ C ）个月机动车驾驶证，并处一千元以上二千元以下罚款。</w:t>
      </w:r>
    </w:p>
    <w:p>
      <w:pPr>
        <w:pStyle w:val="6"/>
        <w:keepNext w:val="0"/>
        <w:keepLines w:val="0"/>
        <w:widowControl/>
        <w:suppressLineNumbers w:val="0"/>
      </w:pPr>
      <w:r>
        <w:rPr>
          <w:sz w:val="24"/>
          <w:szCs w:val="24"/>
        </w:rPr>
        <w:t xml:space="preserve">A.三 </w:t>
      </w:r>
    </w:p>
    <w:p>
      <w:pPr>
        <w:pStyle w:val="6"/>
        <w:keepNext w:val="0"/>
        <w:keepLines w:val="0"/>
        <w:widowControl/>
        <w:suppressLineNumbers w:val="0"/>
      </w:pPr>
      <w:r>
        <w:rPr>
          <w:sz w:val="24"/>
          <w:szCs w:val="24"/>
        </w:rPr>
        <w:t xml:space="preserve">B.四 </w:t>
      </w:r>
    </w:p>
    <w:p>
      <w:pPr>
        <w:pStyle w:val="6"/>
        <w:keepNext w:val="0"/>
        <w:keepLines w:val="0"/>
        <w:widowControl/>
        <w:suppressLineNumbers w:val="0"/>
      </w:pPr>
      <w:r>
        <w:rPr>
          <w:sz w:val="24"/>
          <w:szCs w:val="24"/>
        </w:rPr>
        <w:t xml:space="preserve">C.六 </w:t>
      </w:r>
    </w:p>
    <w:p>
      <w:pPr>
        <w:pStyle w:val="6"/>
        <w:keepNext w:val="0"/>
        <w:keepLines w:val="0"/>
        <w:widowControl/>
        <w:suppressLineNumbers w:val="0"/>
      </w:pPr>
      <w:r>
        <w:rPr>
          <w:sz w:val="24"/>
          <w:szCs w:val="24"/>
        </w:rPr>
        <w:t>D.十二</w:t>
      </w:r>
    </w:p>
    <w:p>
      <w:pPr>
        <w:pStyle w:val="6"/>
        <w:keepNext w:val="0"/>
        <w:keepLines w:val="0"/>
        <w:widowControl/>
        <w:suppressLineNumbers w:val="0"/>
      </w:pPr>
      <w:r>
        <w:rPr>
          <w:sz w:val="24"/>
          <w:szCs w:val="24"/>
        </w:rPr>
        <w:t>56.《浙江省实施&lt;道路交通安全法&gt;办法》规定，机动车行驶时变更车道应当提前开启转向灯，不得一次性变更（ B ）条以上机动车道，但符合交通信号要求的除外。</w:t>
      </w:r>
    </w:p>
    <w:p>
      <w:pPr>
        <w:pStyle w:val="6"/>
        <w:keepNext w:val="0"/>
        <w:keepLines w:val="0"/>
        <w:widowControl/>
        <w:suppressLineNumbers w:val="0"/>
      </w:pPr>
      <w:r>
        <w:rPr>
          <w:sz w:val="24"/>
          <w:szCs w:val="24"/>
        </w:rPr>
        <w:t xml:space="preserve">A．一 </w:t>
      </w:r>
    </w:p>
    <w:p>
      <w:pPr>
        <w:pStyle w:val="6"/>
        <w:keepNext w:val="0"/>
        <w:keepLines w:val="0"/>
        <w:widowControl/>
        <w:suppressLineNumbers w:val="0"/>
      </w:pPr>
      <w:r>
        <w:rPr>
          <w:sz w:val="24"/>
          <w:szCs w:val="24"/>
        </w:rPr>
        <w:t xml:space="preserve">B．二 </w:t>
      </w:r>
    </w:p>
    <w:p>
      <w:pPr>
        <w:pStyle w:val="6"/>
        <w:keepNext w:val="0"/>
        <w:keepLines w:val="0"/>
        <w:widowControl/>
        <w:suppressLineNumbers w:val="0"/>
      </w:pPr>
      <w:r>
        <w:rPr>
          <w:sz w:val="24"/>
          <w:szCs w:val="24"/>
        </w:rPr>
        <w:t xml:space="preserve">C．三 </w:t>
      </w:r>
    </w:p>
    <w:p>
      <w:pPr>
        <w:pStyle w:val="6"/>
        <w:keepNext w:val="0"/>
        <w:keepLines w:val="0"/>
        <w:widowControl/>
        <w:suppressLineNumbers w:val="0"/>
      </w:pPr>
      <w:r>
        <w:rPr>
          <w:sz w:val="24"/>
          <w:szCs w:val="24"/>
        </w:rPr>
        <w:t>D．四</w:t>
      </w:r>
    </w:p>
    <w:p>
      <w:pPr>
        <w:pStyle w:val="6"/>
        <w:keepNext w:val="0"/>
        <w:keepLines w:val="0"/>
        <w:widowControl/>
        <w:suppressLineNumbers w:val="0"/>
      </w:pPr>
      <w:r>
        <w:rPr>
          <w:sz w:val="24"/>
          <w:szCs w:val="24"/>
        </w:rPr>
        <w:t>57.当事人逾期不履行行政处罚决定的，作出行政处罚决定的公安机关交通管理部门可以采取每日按罚款数额的（ C ）加处罚款，加处罚款总额不得超出罚款数额。</w:t>
      </w:r>
    </w:p>
    <w:p>
      <w:pPr>
        <w:pStyle w:val="6"/>
        <w:keepNext w:val="0"/>
        <w:keepLines w:val="0"/>
        <w:widowControl/>
        <w:suppressLineNumbers w:val="0"/>
      </w:pPr>
      <w:r>
        <w:rPr>
          <w:sz w:val="24"/>
          <w:szCs w:val="24"/>
        </w:rPr>
        <w:t xml:space="preserve">A.1% </w:t>
      </w:r>
    </w:p>
    <w:p>
      <w:pPr>
        <w:pStyle w:val="6"/>
        <w:keepNext w:val="0"/>
        <w:keepLines w:val="0"/>
        <w:widowControl/>
        <w:suppressLineNumbers w:val="0"/>
      </w:pPr>
      <w:r>
        <w:rPr>
          <w:sz w:val="24"/>
          <w:szCs w:val="24"/>
        </w:rPr>
        <w:t xml:space="preserve">B.2% </w:t>
      </w:r>
    </w:p>
    <w:p>
      <w:pPr>
        <w:pStyle w:val="6"/>
        <w:keepNext w:val="0"/>
        <w:keepLines w:val="0"/>
        <w:widowControl/>
        <w:suppressLineNumbers w:val="0"/>
      </w:pPr>
      <w:r>
        <w:rPr>
          <w:sz w:val="24"/>
          <w:szCs w:val="24"/>
        </w:rPr>
        <w:t xml:space="preserve">C.3% </w:t>
      </w:r>
    </w:p>
    <w:p>
      <w:pPr>
        <w:pStyle w:val="6"/>
        <w:keepNext w:val="0"/>
        <w:keepLines w:val="0"/>
        <w:widowControl/>
        <w:suppressLineNumbers w:val="0"/>
      </w:pPr>
      <w:r>
        <w:rPr>
          <w:sz w:val="24"/>
          <w:szCs w:val="24"/>
        </w:rPr>
        <w:t>D.5%</w:t>
      </w:r>
    </w:p>
    <w:p>
      <w:pPr>
        <w:pStyle w:val="6"/>
        <w:keepNext w:val="0"/>
        <w:keepLines w:val="0"/>
        <w:widowControl/>
        <w:suppressLineNumbers w:val="0"/>
      </w:pPr>
      <w:r>
        <w:rPr>
          <w:sz w:val="24"/>
          <w:szCs w:val="24"/>
        </w:rPr>
        <w:t>58.最容易发生侧滑的路面是（B ）。</w:t>
      </w:r>
    </w:p>
    <w:p>
      <w:pPr>
        <w:pStyle w:val="6"/>
        <w:keepNext w:val="0"/>
        <w:keepLines w:val="0"/>
        <w:widowControl/>
        <w:suppressLineNumbers w:val="0"/>
      </w:pPr>
      <w:r>
        <w:rPr>
          <w:sz w:val="24"/>
          <w:szCs w:val="24"/>
        </w:rPr>
        <w:t xml:space="preserve">A.干燥水泥路面 </w:t>
      </w:r>
    </w:p>
    <w:p>
      <w:pPr>
        <w:pStyle w:val="6"/>
        <w:keepNext w:val="0"/>
        <w:keepLines w:val="0"/>
        <w:widowControl/>
        <w:suppressLineNumbers w:val="0"/>
      </w:pPr>
      <w:r>
        <w:rPr>
          <w:sz w:val="24"/>
          <w:szCs w:val="24"/>
        </w:rPr>
        <w:t>B.下雨开始时的路面</w:t>
      </w:r>
    </w:p>
    <w:p>
      <w:pPr>
        <w:pStyle w:val="6"/>
        <w:keepNext w:val="0"/>
        <w:keepLines w:val="0"/>
        <w:widowControl/>
        <w:suppressLineNumbers w:val="0"/>
      </w:pPr>
      <w:r>
        <w:rPr>
          <w:sz w:val="24"/>
          <w:szCs w:val="24"/>
        </w:rPr>
        <w:t xml:space="preserve">C.潮湿水泥路面 </w:t>
      </w:r>
    </w:p>
    <w:p>
      <w:pPr>
        <w:pStyle w:val="6"/>
        <w:keepNext w:val="0"/>
        <w:keepLines w:val="0"/>
        <w:widowControl/>
        <w:suppressLineNumbers w:val="0"/>
      </w:pPr>
      <w:r>
        <w:rPr>
          <w:sz w:val="24"/>
          <w:szCs w:val="24"/>
        </w:rPr>
        <w:t>D.大雨中的路面</w:t>
      </w:r>
    </w:p>
    <w:p>
      <w:pPr>
        <w:pStyle w:val="6"/>
        <w:keepNext w:val="0"/>
        <w:keepLines w:val="0"/>
        <w:widowControl/>
        <w:suppressLineNumbers w:val="0"/>
      </w:pPr>
      <w:r>
        <w:rPr>
          <w:sz w:val="24"/>
          <w:szCs w:val="24"/>
        </w:rPr>
        <w:t>59.当事人自行协商处理交通事故时，车辆可以移动的，应当立即将车辆移至不妨碍交通的地点再进行协商，因不自行撤离造成交通堵塞的，可以（ C ）。</w:t>
      </w:r>
    </w:p>
    <w:p>
      <w:pPr>
        <w:pStyle w:val="6"/>
        <w:keepNext w:val="0"/>
        <w:keepLines w:val="0"/>
        <w:widowControl/>
        <w:suppressLineNumbers w:val="0"/>
      </w:pPr>
      <w:r>
        <w:rPr>
          <w:sz w:val="24"/>
          <w:szCs w:val="24"/>
        </w:rPr>
        <w:t xml:space="preserve">A.依法扣留车辆 </w:t>
      </w:r>
    </w:p>
    <w:p>
      <w:pPr>
        <w:pStyle w:val="6"/>
        <w:keepNext w:val="0"/>
        <w:keepLines w:val="0"/>
        <w:widowControl/>
        <w:suppressLineNumbers w:val="0"/>
      </w:pPr>
      <w:r>
        <w:rPr>
          <w:sz w:val="24"/>
          <w:szCs w:val="24"/>
        </w:rPr>
        <w:t xml:space="preserve">B.依法扣留机动车驾驶证 </w:t>
      </w:r>
    </w:p>
    <w:p>
      <w:pPr>
        <w:pStyle w:val="6"/>
        <w:keepNext w:val="0"/>
        <w:keepLines w:val="0"/>
        <w:widowControl/>
        <w:suppressLineNumbers w:val="0"/>
      </w:pPr>
      <w:r>
        <w:rPr>
          <w:sz w:val="24"/>
          <w:szCs w:val="24"/>
        </w:rPr>
        <w:t xml:space="preserve">C.对驾驶人处以200元罚款 </w:t>
      </w:r>
    </w:p>
    <w:p>
      <w:pPr>
        <w:pStyle w:val="6"/>
        <w:keepNext w:val="0"/>
        <w:keepLines w:val="0"/>
        <w:widowControl/>
        <w:suppressLineNumbers w:val="0"/>
      </w:pPr>
      <w:r>
        <w:rPr>
          <w:sz w:val="24"/>
          <w:szCs w:val="24"/>
        </w:rPr>
        <w:t>D.暂扣三个月机动车驾驶证</w:t>
      </w:r>
    </w:p>
    <w:p>
      <w:pPr>
        <w:pStyle w:val="6"/>
        <w:keepNext w:val="0"/>
        <w:keepLines w:val="0"/>
        <w:widowControl/>
        <w:suppressLineNumbers w:val="0"/>
      </w:pPr>
      <w:r>
        <w:rPr>
          <w:sz w:val="24"/>
          <w:szCs w:val="24"/>
        </w:rPr>
        <w:t>60.已注册登记的机动车有（ A ）情形的，机动车所有人应当向登记地车辆管理所申请变更登记。</w:t>
      </w:r>
    </w:p>
    <w:p>
      <w:pPr>
        <w:pStyle w:val="6"/>
        <w:keepNext w:val="0"/>
        <w:keepLines w:val="0"/>
        <w:widowControl/>
        <w:suppressLineNumbers w:val="0"/>
      </w:pPr>
      <w:r>
        <w:rPr>
          <w:sz w:val="24"/>
          <w:szCs w:val="24"/>
        </w:rPr>
        <w:t>A.改变车身颜色的</w:t>
      </w:r>
    </w:p>
    <w:p>
      <w:pPr>
        <w:pStyle w:val="6"/>
        <w:keepNext w:val="0"/>
        <w:keepLines w:val="0"/>
        <w:widowControl/>
        <w:suppressLineNumbers w:val="0"/>
      </w:pPr>
      <w:r>
        <w:rPr>
          <w:sz w:val="24"/>
          <w:szCs w:val="24"/>
        </w:rPr>
        <w:t>B.增加机动车车内装饰不影响安全的</w:t>
      </w:r>
    </w:p>
    <w:p>
      <w:pPr>
        <w:pStyle w:val="6"/>
        <w:keepNext w:val="0"/>
        <w:keepLines w:val="0"/>
        <w:widowControl/>
        <w:suppressLineNumbers w:val="0"/>
      </w:pPr>
      <w:r>
        <w:rPr>
          <w:sz w:val="24"/>
          <w:szCs w:val="24"/>
        </w:rPr>
        <w:t>C.小型、微型载客汽车加装前后防撞装置不影响安全和识别号牌的</w:t>
      </w:r>
    </w:p>
    <w:p>
      <w:pPr>
        <w:pStyle w:val="6"/>
        <w:keepNext w:val="0"/>
        <w:keepLines w:val="0"/>
        <w:widowControl/>
        <w:suppressLineNumbers w:val="0"/>
      </w:pPr>
      <w:r>
        <w:rPr>
          <w:sz w:val="24"/>
          <w:szCs w:val="24"/>
        </w:rPr>
        <w:t>D.货运机动车加装防风罩、水箱、工具箱、备胎架等不影响安全和识别号牌的</w:t>
      </w:r>
    </w:p>
    <w:p>
      <w:pPr>
        <w:pStyle w:val="6"/>
        <w:keepNext w:val="0"/>
        <w:keepLines w:val="0"/>
        <w:widowControl/>
        <w:suppressLineNumbers w:val="0"/>
      </w:pPr>
      <w:r>
        <w:rPr>
          <w:sz w:val="24"/>
          <w:szCs w:val="24"/>
        </w:rPr>
        <w:t>61.机动车驾驶人在一个记分周期内累积记分达到（D ）分的，应当在十五日内到机动车驾驶证核发地或者违法行为地公安机关交通管理部门接受为期七日的道路交通安全法律、法规和相关知识的教育。</w:t>
      </w:r>
    </w:p>
    <w:p>
      <w:pPr>
        <w:pStyle w:val="6"/>
        <w:keepNext w:val="0"/>
        <w:keepLines w:val="0"/>
        <w:widowControl/>
        <w:suppressLineNumbers w:val="0"/>
      </w:pPr>
      <w:r>
        <w:rPr>
          <w:sz w:val="24"/>
          <w:szCs w:val="24"/>
        </w:rPr>
        <w:t>A.6 B.8 C.10 D.12</w:t>
      </w:r>
    </w:p>
    <w:p>
      <w:pPr>
        <w:pStyle w:val="6"/>
        <w:keepNext w:val="0"/>
        <w:keepLines w:val="0"/>
        <w:widowControl/>
        <w:suppressLineNumbers w:val="0"/>
      </w:pPr>
      <w:r>
        <w:rPr>
          <w:sz w:val="24"/>
          <w:szCs w:val="24"/>
        </w:rPr>
        <w:t>三、多选题（30题）</w:t>
      </w:r>
    </w:p>
    <w:p>
      <w:pPr>
        <w:pStyle w:val="6"/>
        <w:keepNext w:val="0"/>
        <w:keepLines w:val="0"/>
        <w:widowControl/>
        <w:suppressLineNumbers w:val="0"/>
      </w:pPr>
      <w:r>
        <w:rPr>
          <w:sz w:val="24"/>
          <w:szCs w:val="24"/>
        </w:rPr>
        <w:t>71.驾驶人在下车前应注意什么？（ ACD ）</w:t>
      </w:r>
    </w:p>
    <w:p>
      <w:pPr>
        <w:pStyle w:val="6"/>
        <w:keepNext w:val="0"/>
        <w:keepLines w:val="0"/>
        <w:widowControl/>
        <w:suppressLineNumbers w:val="0"/>
      </w:pPr>
      <w:r>
        <w:rPr>
          <w:sz w:val="24"/>
          <w:szCs w:val="24"/>
        </w:rPr>
        <w:t xml:space="preserve">A. 车门开的幅度不要过大 </w:t>
      </w:r>
    </w:p>
    <w:p>
      <w:pPr>
        <w:pStyle w:val="6"/>
        <w:keepNext w:val="0"/>
        <w:keepLines w:val="0"/>
        <w:widowControl/>
        <w:suppressLineNumbers w:val="0"/>
      </w:pPr>
      <w:r>
        <w:rPr>
          <w:sz w:val="24"/>
          <w:szCs w:val="24"/>
        </w:rPr>
        <w:t>B. 开门下车动作要迅速</w:t>
      </w:r>
    </w:p>
    <w:p>
      <w:pPr>
        <w:pStyle w:val="6"/>
        <w:keepNext w:val="0"/>
        <w:keepLines w:val="0"/>
        <w:widowControl/>
        <w:suppressLineNumbers w:val="0"/>
      </w:pPr>
      <w:r>
        <w:rPr>
          <w:sz w:val="24"/>
          <w:szCs w:val="24"/>
        </w:rPr>
        <w:t xml:space="preserve">C. 仔细观察左后方情况 </w:t>
      </w:r>
    </w:p>
    <w:p>
      <w:pPr>
        <w:pStyle w:val="6"/>
        <w:keepNext w:val="0"/>
        <w:keepLines w:val="0"/>
        <w:widowControl/>
        <w:suppressLineNumbers w:val="0"/>
      </w:pPr>
      <w:r>
        <w:rPr>
          <w:sz w:val="24"/>
          <w:szCs w:val="24"/>
        </w:rPr>
        <w:t>D. 开车门的动作要缓慢</w:t>
      </w:r>
    </w:p>
    <w:p>
      <w:pPr>
        <w:pStyle w:val="6"/>
        <w:keepNext w:val="0"/>
        <w:keepLines w:val="0"/>
        <w:widowControl/>
        <w:suppressLineNumbers w:val="0"/>
      </w:pPr>
      <w:r>
        <w:rPr>
          <w:sz w:val="24"/>
          <w:szCs w:val="24"/>
        </w:rPr>
        <w:t>72.夜间会车时，对面来车不关闭远光灯怎么办？（ AD ）</w:t>
      </w:r>
    </w:p>
    <w:p>
      <w:pPr>
        <w:pStyle w:val="6"/>
        <w:keepNext w:val="0"/>
        <w:keepLines w:val="0"/>
        <w:widowControl/>
        <w:suppressLineNumbers w:val="0"/>
      </w:pPr>
      <w:r>
        <w:rPr>
          <w:sz w:val="24"/>
          <w:szCs w:val="24"/>
        </w:rPr>
        <w:t>A. 及时减速让行，必要时靠边停车</w:t>
      </w:r>
    </w:p>
    <w:p>
      <w:pPr>
        <w:pStyle w:val="6"/>
        <w:keepNext w:val="0"/>
        <w:keepLines w:val="0"/>
        <w:widowControl/>
        <w:suppressLineNumbers w:val="0"/>
      </w:pPr>
      <w:r>
        <w:rPr>
          <w:sz w:val="24"/>
          <w:szCs w:val="24"/>
        </w:rPr>
        <w:t>B. 开启远光灯，迫使来车变换灯光</w:t>
      </w:r>
    </w:p>
    <w:p>
      <w:pPr>
        <w:pStyle w:val="6"/>
        <w:keepNext w:val="0"/>
        <w:keepLines w:val="0"/>
        <w:widowControl/>
        <w:suppressLineNumbers w:val="0"/>
      </w:pPr>
      <w:r>
        <w:rPr>
          <w:sz w:val="24"/>
          <w:szCs w:val="24"/>
        </w:rPr>
        <w:t>C. 视线向右平移，防止眩目</w:t>
      </w:r>
    </w:p>
    <w:p>
      <w:pPr>
        <w:pStyle w:val="6"/>
        <w:keepNext w:val="0"/>
        <w:keepLines w:val="0"/>
        <w:widowControl/>
        <w:suppressLineNumbers w:val="0"/>
      </w:pPr>
      <w:r>
        <w:rPr>
          <w:sz w:val="24"/>
          <w:szCs w:val="24"/>
        </w:rPr>
        <w:t>D. 交替变换远近光灯，提醒来车</w:t>
      </w:r>
    </w:p>
    <w:p>
      <w:pPr>
        <w:pStyle w:val="6"/>
        <w:keepNext w:val="0"/>
        <w:keepLines w:val="0"/>
        <w:widowControl/>
        <w:suppressLineNumbers w:val="0"/>
      </w:pPr>
      <w:r>
        <w:rPr>
          <w:sz w:val="24"/>
          <w:szCs w:val="24"/>
        </w:rPr>
        <w:t>73.机动车在高速行驶中，突然爆胎要采取的安全措施是什么？（BCD ）</w:t>
      </w:r>
    </w:p>
    <w:p>
      <w:pPr>
        <w:pStyle w:val="6"/>
        <w:keepNext w:val="0"/>
        <w:keepLines w:val="0"/>
        <w:widowControl/>
        <w:suppressLineNumbers w:val="0"/>
      </w:pPr>
      <w:r>
        <w:rPr>
          <w:sz w:val="24"/>
          <w:szCs w:val="24"/>
        </w:rPr>
        <w:t xml:space="preserve">A. 紧急制动，靠边停车 </w:t>
      </w:r>
    </w:p>
    <w:p>
      <w:pPr>
        <w:pStyle w:val="6"/>
        <w:keepNext w:val="0"/>
        <w:keepLines w:val="0"/>
        <w:widowControl/>
        <w:suppressLineNumbers w:val="0"/>
      </w:pPr>
      <w:r>
        <w:rPr>
          <w:sz w:val="24"/>
          <w:szCs w:val="24"/>
        </w:rPr>
        <w:t>B. 牢牢地握住转向盘，保持直行</w:t>
      </w:r>
    </w:p>
    <w:p>
      <w:pPr>
        <w:pStyle w:val="6"/>
        <w:keepNext w:val="0"/>
        <w:keepLines w:val="0"/>
        <w:widowControl/>
        <w:suppressLineNumbers w:val="0"/>
      </w:pPr>
      <w:r>
        <w:rPr>
          <w:sz w:val="24"/>
          <w:szCs w:val="24"/>
        </w:rPr>
        <w:t xml:space="preserve">C. 立即松开加速踏板 </w:t>
      </w:r>
    </w:p>
    <w:p>
      <w:pPr>
        <w:pStyle w:val="6"/>
        <w:keepNext w:val="0"/>
        <w:keepLines w:val="0"/>
        <w:widowControl/>
        <w:suppressLineNumbers w:val="0"/>
      </w:pPr>
      <w:r>
        <w:rPr>
          <w:sz w:val="24"/>
          <w:szCs w:val="24"/>
        </w:rPr>
        <w:t>D. 轻踩制动踏板</w:t>
      </w:r>
    </w:p>
    <w:p>
      <w:pPr>
        <w:pStyle w:val="6"/>
        <w:keepNext w:val="0"/>
        <w:keepLines w:val="0"/>
        <w:widowControl/>
        <w:suppressLineNumbers w:val="0"/>
      </w:pPr>
      <w:r>
        <w:rPr>
          <w:sz w:val="24"/>
          <w:szCs w:val="24"/>
        </w:rPr>
        <w:t>74.机动车在行驶中突遇制动失灵时，驾驶人要采取什么措施？（ABCD ）</w:t>
      </w:r>
    </w:p>
    <w:p>
      <w:pPr>
        <w:pStyle w:val="6"/>
        <w:keepNext w:val="0"/>
        <w:keepLines w:val="0"/>
        <w:widowControl/>
        <w:suppressLineNumbers w:val="0"/>
      </w:pPr>
      <w:r>
        <w:rPr>
          <w:sz w:val="24"/>
          <w:szCs w:val="24"/>
        </w:rPr>
        <w:t xml:space="preserve">A. 握稳方向 </w:t>
      </w:r>
    </w:p>
    <w:p>
      <w:pPr>
        <w:pStyle w:val="6"/>
        <w:keepNext w:val="0"/>
        <w:keepLines w:val="0"/>
        <w:widowControl/>
        <w:suppressLineNumbers w:val="0"/>
      </w:pPr>
      <w:r>
        <w:rPr>
          <w:sz w:val="24"/>
          <w:szCs w:val="24"/>
        </w:rPr>
        <w:t>B. 抢挂低速挡减速</w:t>
      </w:r>
    </w:p>
    <w:p>
      <w:pPr>
        <w:pStyle w:val="6"/>
        <w:keepNext w:val="0"/>
        <w:keepLines w:val="0"/>
        <w:widowControl/>
        <w:suppressLineNumbers w:val="0"/>
      </w:pPr>
      <w:r>
        <w:rPr>
          <w:sz w:val="24"/>
          <w:szCs w:val="24"/>
        </w:rPr>
        <w:t xml:space="preserve">C. 使用驻车制动器减速 </w:t>
      </w:r>
    </w:p>
    <w:p>
      <w:pPr>
        <w:pStyle w:val="6"/>
        <w:keepNext w:val="0"/>
        <w:keepLines w:val="0"/>
        <w:widowControl/>
        <w:suppressLineNumbers w:val="0"/>
      </w:pPr>
      <w:r>
        <w:rPr>
          <w:sz w:val="24"/>
          <w:szCs w:val="24"/>
        </w:rPr>
        <w:t>D. 开启危险报警闪光灯</w:t>
      </w:r>
    </w:p>
    <w:p>
      <w:pPr>
        <w:pStyle w:val="6"/>
        <w:keepNext w:val="0"/>
        <w:keepLines w:val="0"/>
        <w:widowControl/>
        <w:suppressLineNumbers w:val="0"/>
      </w:pPr>
      <w:r>
        <w:rPr>
          <w:sz w:val="24"/>
          <w:szCs w:val="24"/>
        </w:rPr>
        <w:t>86.驾驶机动车上道路行驶，必须符合的条件有（ ABCD ）。</w:t>
      </w:r>
    </w:p>
    <w:p>
      <w:pPr>
        <w:pStyle w:val="6"/>
        <w:keepNext w:val="0"/>
        <w:keepLines w:val="0"/>
        <w:widowControl/>
        <w:suppressLineNumbers w:val="0"/>
      </w:pPr>
      <w:r>
        <w:rPr>
          <w:sz w:val="24"/>
          <w:szCs w:val="24"/>
        </w:rPr>
        <w:t xml:space="preserve">A.悬挂机动车号牌 </w:t>
      </w:r>
    </w:p>
    <w:p>
      <w:pPr>
        <w:pStyle w:val="6"/>
        <w:keepNext w:val="0"/>
        <w:keepLines w:val="0"/>
        <w:widowControl/>
        <w:suppressLineNumbers w:val="0"/>
      </w:pPr>
      <w:r>
        <w:rPr>
          <w:sz w:val="24"/>
          <w:szCs w:val="24"/>
        </w:rPr>
        <w:t xml:space="preserve">B.放置检验合格标志 </w:t>
      </w:r>
    </w:p>
    <w:p>
      <w:pPr>
        <w:pStyle w:val="6"/>
        <w:keepNext w:val="0"/>
        <w:keepLines w:val="0"/>
        <w:widowControl/>
        <w:suppressLineNumbers w:val="0"/>
      </w:pPr>
      <w:r>
        <w:rPr>
          <w:sz w:val="24"/>
          <w:szCs w:val="24"/>
        </w:rPr>
        <w:t xml:space="preserve">C.放置保险标志 </w:t>
      </w:r>
    </w:p>
    <w:p>
      <w:pPr>
        <w:pStyle w:val="6"/>
        <w:keepNext w:val="0"/>
        <w:keepLines w:val="0"/>
        <w:widowControl/>
        <w:suppressLineNumbers w:val="0"/>
      </w:pPr>
      <w:r>
        <w:rPr>
          <w:sz w:val="24"/>
          <w:szCs w:val="24"/>
        </w:rPr>
        <w:t>D.随车携带机动车行驶证和驾驶证</w:t>
      </w:r>
    </w:p>
    <w:p>
      <w:pPr>
        <w:pStyle w:val="6"/>
        <w:keepNext w:val="0"/>
        <w:keepLines w:val="0"/>
        <w:widowControl/>
        <w:suppressLineNumbers w:val="0"/>
      </w:pPr>
      <w:r>
        <w:rPr>
          <w:sz w:val="24"/>
          <w:szCs w:val="24"/>
        </w:rPr>
        <w:t>87.因饮酒后驾驶机动车被处罚，再次饮酒后驾驶机动车的，公安机关交通管理部门应对当事人作出（ABC ）处理。</w:t>
      </w:r>
    </w:p>
    <w:p>
      <w:pPr>
        <w:pStyle w:val="6"/>
        <w:keepNext w:val="0"/>
        <w:keepLines w:val="0"/>
        <w:widowControl/>
        <w:suppressLineNumbers w:val="0"/>
      </w:pPr>
      <w:r>
        <w:rPr>
          <w:sz w:val="24"/>
          <w:szCs w:val="24"/>
        </w:rPr>
        <w:t xml:space="preserve">A.处十日以下拘留 </w:t>
      </w:r>
    </w:p>
    <w:p>
      <w:pPr>
        <w:pStyle w:val="6"/>
        <w:keepNext w:val="0"/>
        <w:keepLines w:val="0"/>
        <w:widowControl/>
        <w:suppressLineNumbers w:val="0"/>
      </w:pPr>
      <w:r>
        <w:rPr>
          <w:sz w:val="24"/>
          <w:szCs w:val="24"/>
        </w:rPr>
        <w:t>B.处一千元以上二千元以下罚款</w:t>
      </w:r>
    </w:p>
    <w:p>
      <w:pPr>
        <w:pStyle w:val="6"/>
        <w:keepNext w:val="0"/>
        <w:keepLines w:val="0"/>
        <w:widowControl/>
        <w:suppressLineNumbers w:val="0"/>
      </w:pPr>
      <w:r>
        <w:rPr>
          <w:sz w:val="24"/>
          <w:szCs w:val="24"/>
        </w:rPr>
        <w:t xml:space="preserve">C.吊销机动车驾驶证 </w:t>
      </w:r>
    </w:p>
    <w:p>
      <w:pPr>
        <w:pStyle w:val="6"/>
        <w:keepNext w:val="0"/>
        <w:keepLines w:val="0"/>
        <w:widowControl/>
        <w:suppressLineNumbers w:val="0"/>
      </w:pPr>
      <w:r>
        <w:rPr>
          <w:sz w:val="24"/>
          <w:szCs w:val="24"/>
        </w:rPr>
        <w:t>D.暂扣12个月机动车驾驶证</w:t>
      </w:r>
    </w:p>
    <w:p>
      <w:pPr>
        <w:pStyle w:val="6"/>
        <w:keepNext w:val="0"/>
        <w:keepLines w:val="0"/>
        <w:widowControl/>
        <w:suppressLineNumbers w:val="0"/>
      </w:pPr>
      <w:r>
        <w:rPr>
          <w:sz w:val="24"/>
          <w:szCs w:val="24"/>
        </w:rPr>
        <w:t>88.驾驶汽车通过既没有交通信号灯控制也没有交通警察指挥的交叉路口，应当遵守下列哪些规定？（ ABCD ）</w:t>
      </w:r>
    </w:p>
    <w:p>
      <w:pPr>
        <w:pStyle w:val="6"/>
        <w:keepNext w:val="0"/>
        <w:keepLines w:val="0"/>
        <w:widowControl/>
        <w:suppressLineNumbers w:val="0"/>
      </w:pPr>
      <w:r>
        <w:rPr>
          <w:sz w:val="24"/>
          <w:szCs w:val="24"/>
        </w:rPr>
        <w:t>A.准备进入环形路口的让已在路口内的机动车先行</w:t>
      </w:r>
    </w:p>
    <w:p>
      <w:pPr>
        <w:pStyle w:val="6"/>
        <w:keepNext w:val="0"/>
        <w:keepLines w:val="0"/>
        <w:widowControl/>
        <w:suppressLineNumbers w:val="0"/>
      </w:pPr>
      <w:r>
        <w:rPr>
          <w:sz w:val="24"/>
          <w:szCs w:val="24"/>
        </w:rPr>
        <w:t>B.有交通标志、标线控制的，让优先通行的一方先行</w:t>
      </w:r>
    </w:p>
    <w:p>
      <w:pPr>
        <w:pStyle w:val="6"/>
        <w:keepNext w:val="0"/>
        <w:keepLines w:val="0"/>
        <w:widowControl/>
        <w:suppressLineNumbers w:val="0"/>
      </w:pPr>
      <w:r>
        <w:rPr>
          <w:sz w:val="24"/>
          <w:szCs w:val="24"/>
        </w:rPr>
        <w:t>C.转弯的机动车让直行的车辆先行</w:t>
      </w:r>
    </w:p>
    <w:p>
      <w:pPr>
        <w:pStyle w:val="6"/>
        <w:keepNext w:val="0"/>
        <w:keepLines w:val="0"/>
        <w:widowControl/>
        <w:suppressLineNumbers w:val="0"/>
      </w:pPr>
      <w:r>
        <w:rPr>
          <w:sz w:val="24"/>
          <w:szCs w:val="24"/>
        </w:rPr>
        <w:t>D.相对方向行驶的右转弯机动车让左转弯车辆先行</w:t>
      </w:r>
    </w:p>
    <w:p>
      <w:pPr>
        <w:pStyle w:val="6"/>
        <w:keepNext w:val="0"/>
        <w:keepLines w:val="0"/>
        <w:widowControl/>
        <w:suppressLineNumbers w:val="0"/>
      </w:pPr>
      <w:r>
        <w:rPr>
          <w:sz w:val="24"/>
          <w:szCs w:val="24"/>
        </w:rPr>
        <w:t>89.驾驶机动车不得有下列行为（ABCD ）。</w:t>
      </w:r>
    </w:p>
    <w:p>
      <w:pPr>
        <w:pStyle w:val="6"/>
        <w:keepNext w:val="0"/>
        <w:keepLines w:val="0"/>
        <w:widowControl/>
        <w:suppressLineNumbers w:val="0"/>
      </w:pPr>
      <w:r>
        <w:rPr>
          <w:sz w:val="24"/>
          <w:szCs w:val="24"/>
        </w:rPr>
        <w:t>A.在机动车驾驶室的前后窗范围内悬挂、放置妨碍驾驶人视线的物品；</w:t>
      </w:r>
    </w:p>
    <w:p>
      <w:pPr>
        <w:pStyle w:val="6"/>
        <w:keepNext w:val="0"/>
        <w:keepLines w:val="0"/>
        <w:widowControl/>
        <w:suppressLineNumbers w:val="0"/>
      </w:pPr>
      <w:r>
        <w:rPr>
          <w:sz w:val="24"/>
          <w:szCs w:val="24"/>
        </w:rPr>
        <w:t>B.连续驾驶机动车超过4小时未停车休息；</w:t>
      </w:r>
    </w:p>
    <w:p>
      <w:pPr>
        <w:pStyle w:val="6"/>
        <w:keepNext w:val="0"/>
        <w:keepLines w:val="0"/>
        <w:widowControl/>
        <w:suppressLineNumbers w:val="0"/>
      </w:pPr>
      <w:r>
        <w:rPr>
          <w:sz w:val="24"/>
          <w:szCs w:val="24"/>
        </w:rPr>
        <w:t>C.连续驾驶机动车超过4小时虽停车休息但休息时间少于20分钟；</w:t>
      </w:r>
    </w:p>
    <w:p>
      <w:pPr>
        <w:pStyle w:val="6"/>
        <w:keepNext w:val="0"/>
        <w:keepLines w:val="0"/>
        <w:widowControl/>
        <w:suppressLineNumbers w:val="0"/>
      </w:pPr>
      <w:r>
        <w:rPr>
          <w:sz w:val="24"/>
          <w:szCs w:val="24"/>
        </w:rPr>
        <w:t>D.拨打接听手持电话、观看电视等妨碍安全驾驶的行为。</w:t>
      </w:r>
    </w:p>
    <w:p>
      <w:pPr>
        <w:pStyle w:val="6"/>
        <w:keepNext w:val="0"/>
        <w:keepLines w:val="0"/>
        <w:widowControl/>
        <w:suppressLineNumbers w:val="0"/>
      </w:pPr>
      <w:r>
        <w:rPr>
          <w:sz w:val="24"/>
          <w:szCs w:val="24"/>
        </w:rPr>
        <w:t>90.机动车在（ ABCD）的路段不得停车。</w:t>
      </w:r>
    </w:p>
    <w:p>
      <w:pPr>
        <w:pStyle w:val="6"/>
        <w:keepNext w:val="0"/>
        <w:keepLines w:val="0"/>
        <w:widowControl/>
        <w:suppressLineNumbers w:val="0"/>
      </w:pPr>
      <w:r>
        <w:rPr>
          <w:sz w:val="24"/>
          <w:szCs w:val="24"/>
        </w:rPr>
        <w:t>A.禁停标志、标线</w:t>
      </w:r>
    </w:p>
    <w:p>
      <w:pPr>
        <w:pStyle w:val="6"/>
        <w:keepNext w:val="0"/>
        <w:keepLines w:val="0"/>
        <w:widowControl/>
        <w:suppressLineNumbers w:val="0"/>
      </w:pPr>
      <w:r>
        <w:rPr>
          <w:sz w:val="24"/>
          <w:szCs w:val="24"/>
        </w:rPr>
        <w:t>B.机动车道与非机动车道、人行道之间设有隔离设施</w:t>
      </w:r>
    </w:p>
    <w:p>
      <w:pPr>
        <w:pStyle w:val="6"/>
        <w:keepNext w:val="0"/>
        <w:keepLines w:val="0"/>
        <w:widowControl/>
        <w:suppressLineNumbers w:val="0"/>
      </w:pPr>
      <w:r>
        <w:rPr>
          <w:sz w:val="24"/>
          <w:szCs w:val="24"/>
        </w:rPr>
        <w:t>C.人行横道</w:t>
      </w:r>
    </w:p>
    <w:p>
      <w:pPr>
        <w:pStyle w:val="6"/>
        <w:keepNext w:val="0"/>
        <w:keepLines w:val="0"/>
        <w:widowControl/>
        <w:suppressLineNumbers w:val="0"/>
      </w:pPr>
      <w:r>
        <w:rPr>
          <w:sz w:val="24"/>
          <w:szCs w:val="24"/>
        </w:rPr>
        <w:t>D.施工地段</w:t>
      </w:r>
    </w:p>
    <w:p>
      <w:pPr>
        <w:pStyle w:val="6"/>
        <w:keepNext w:val="0"/>
        <w:keepLines w:val="0"/>
        <w:widowControl/>
        <w:suppressLineNumbers w:val="0"/>
      </w:pPr>
      <w:r>
        <w:rPr>
          <w:sz w:val="24"/>
          <w:szCs w:val="24"/>
        </w:rPr>
        <w:t>91.驾驶自行车、电动自行车、三轮车在路段上横过机动车道时，应当（ AD ）。</w:t>
      </w:r>
    </w:p>
    <w:p>
      <w:pPr>
        <w:pStyle w:val="6"/>
        <w:keepNext w:val="0"/>
        <w:keepLines w:val="0"/>
        <w:widowControl/>
        <w:suppressLineNumbers w:val="0"/>
      </w:pPr>
      <w:r>
        <w:rPr>
          <w:sz w:val="24"/>
          <w:szCs w:val="24"/>
        </w:rPr>
        <w:t>A.下车推行；</w:t>
      </w:r>
    </w:p>
    <w:p>
      <w:pPr>
        <w:pStyle w:val="6"/>
        <w:keepNext w:val="0"/>
        <w:keepLines w:val="0"/>
        <w:widowControl/>
        <w:suppressLineNumbers w:val="0"/>
      </w:pPr>
      <w:r>
        <w:rPr>
          <w:sz w:val="24"/>
          <w:szCs w:val="24"/>
        </w:rPr>
        <w:t xml:space="preserve">B.骑行通过； </w:t>
      </w:r>
    </w:p>
    <w:p>
      <w:pPr>
        <w:pStyle w:val="6"/>
        <w:keepNext w:val="0"/>
        <w:keepLines w:val="0"/>
        <w:widowControl/>
        <w:suppressLineNumbers w:val="0"/>
      </w:pPr>
      <w:r>
        <w:rPr>
          <w:sz w:val="24"/>
          <w:szCs w:val="24"/>
        </w:rPr>
        <w:t>C.有人行横道或者行人过街设施的，应当从人行横道或者行人过街设施通过；</w:t>
      </w:r>
    </w:p>
    <w:p>
      <w:pPr>
        <w:pStyle w:val="6"/>
        <w:keepNext w:val="0"/>
        <w:keepLines w:val="0"/>
        <w:widowControl/>
        <w:suppressLineNumbers w:val="0"/>
      </w:pPr>
      <w:r>
        <w:rPr>
          <w:sz w:val="24"/>
          <w:szCs w:val="24"/>
        </w:rPr>
        <w:t>D.没有人行横道、没有行人过街设施或者不便使用行人过街设施的，在确认安全后直行通过。</w:t>
      </w:r>
    </w:p>
    <w:p>
      <w:pPr>
        <w:pStyle w:val="6"/>
        <w:keepNext w:val="0"/>
        <w:keepLines w:val="0"/>
        <w:widowControl/>
        <w:suppressLineNumbers w:val="0"/>
      </w:pPr>
      <w:r>
        <w:rPr>
          <w:sz w:val="24"/>
          <w:szCs w:val="24"/>
        </w:rPr>
        <w:t>92.行人应该遵守以下道路交通规则（ABCD ）。</w:t>
      </w:r>
    </w:p>
    <w:p>
      <w:pPr>
        <w:pStyle w:val="6"/>
        <w:keepNext w:val="0"/>
        <w:keepLines w:val="0"/>
        <w:widowControl/>
        <w:suppressLineNumbers w:val="0"/>
      </w:pPr>
      <w:r>
        <w:rPr>
          <w:sz w:val="24"/>
          <w:szCs w:val="24"/>
        </w:rPr>
        <w:t>A.行人横过机动车道，应当从行人过街设施通过；</w:t>
      </w:r>
    </w:p>
    <w:p>
      <w:pPr>
        <w:pStyle w:val="6"/>
        <w:keepNext w:val="0"/>
        <w:keepLines w:val="0"/>
        <w:widowControl/>
        <w:suppressLineNumbers w:val="0"/>
      </w:pPr>
      <w:r>
        <w:rPr>
          <w:sz w:val="24"/>
          <w:szCs w:val="24"/>
        </w:rPr>
        <w:t>B.没有行人过街设施的，应当从人行横道通过；</w:t>
      </w:r>
    </w:p>
    <w:p>
      <w:pPr>
        <w:pStyle w:val="6"/>
        <w:keepNext w:val="0"/>
        <w:keepLines w:val="0"/>
        <w:widowControl/>
        <w:suppressLineNumbers w:val="0"/>
      </w:pPr>
      <w:r>
        <w:rPr>
          <w:sz w:val="24"/>
          <w:szCs w:val="24"/>
        </w:rPr>
        <w:t>C.没有人行横道的，应当观察来往车辆的情况，确认安全后直行通过；</w:t>
      </w:r>
    </w:p>
    <w:p>
      <w:pPr>
        <w:pStyle w:val="6"/>
        <w:keepNext w:val="0"/>
        <w:keepLines w:val="0"/>
        <w:widowControl/>
        <w:suppressLineNumbers w:val="0"/>
      </w:pPr>
      <w:r>
        <w:rPr>
          <w:sz w:val="24"/>
          <w:szCs w:val="24"/>
        </w:rPr>
        <w:t>D.不得在车辆临近时突然加速横穿或者中途倒退、折返。</w:t>
      </w:r>
    </w:p>
    <w:p>
      <w:pPr>
        <w:pStyle w:val="6"/>
        <w:keepNext w:val="0"/>
        <w:keepLines w:val="0"/>
        <w:widowControl/>
        <w:suppressLineNumbers w:val="0"/>
      </w:pPr>
      <w:r>
        <w:rPr>
          <w:sz w:val="24"/>
          <w:szCs w:val="24"/>
        </w:rPr>
        <w:t>93.发生交通事故后当事人承担全部责任的情形有（ ABCD ）。</w:t>
      </w:r>
    </w:p>
    <w:p>
      <w:pPr>
        <w:pStyle w:val="6"/>
        <w:keepNext w:val="0"/>
        <w:keepLines w:val="0"/>
        <w:widowControl/>
        <w:suppressLineNumbers w:val="0"/>
      </w:pPr>
      <w:r>
        <w:rPr>
          <w:sz w:val="24"/>
          <w:szCs w:val="24"/>
        </w:rPr>
        <w:t xml:space="preserve">A.发生交通事故后离开现场的 </w:t>
      </w:r>
    </w:p>
    <w:p>
      <w:pPr>
        <w:pStyle w:val="6"/>
        <w:keepNext w:val="0"/>
        <w:keepLines w:val="0"/>
        <w:widowControl/>
        <w:suppressLineNumbers w:val="0"/>
      </w:pPr>
      <w:r>
        <w:rPr>
          <w:sz w:val="24"/>
          <w:szCs w:val="24"/>
        </w:rPr>
        <w:t>B.当事人故意破坏现场的</w:t>
      </w:r>
    </w:p>
    <w:p>
      <w:pPr>
        <w:pStyle w:val="6"/>
        <w:keepNext w:val="0"/>
        <w:keepLines w:val="0"/>
        <w:widowControl/>
        <w:suppressLineNumbers w:val="0"/>
      </w:pPr>
      <w:r>
        <w:rPr>
          <w:sz w:val="24"/>
          <w:szCs w:val="24"/>
        </w:rPr>
        <w:t xml:space="preserve">C.伪造现场的 </w:t>
      </w:r>
    </w:p>
    <w:p>
      <w:pPr>
        <w:pStyle w:val="6"/>
        <w:keepNext w:val="0"/>
        <w:keepLines w:val="0"/>
        <w:widowControl/>
        <w:suppressLineNumbers w:val="0"/>
      </w:pPr>
      <w:r>
        <w:rPr>
          <w:sz w:val="24"/>
          <w:szCs w:val="24"/>
        </w:rPr>
        <w:t>D.毁灭证据的</w:t>
      </w:r>
    </w:p>
    <w:p>
      <w:pPr>
        <w:pStyle w:val="6"/>
        <w:keepNext w:val="0"/>
        <w:keepLines w:val="0"/>
        <w:widowControl/>
        <w:suppressLineNumbers w:val="0"/>
      </w:pPr>
      <w:r>
        <w:rPr>
          <w:sz w:val="24"/>
          <w:szCs w:val="24"/>
        </w:rPr>
        <w:t>94.道路交通事故有下列情形之一的，当事人应当保护现场并立即报警。（ ABCD ）</w:t>
      </w:r>
    </w:p>
    <w:p>
      <w:pPr>
        <w:pStyle w:val="6"/>
        <w:keepNext w:val="0"/>
        <w:keepLines w:val="0"/>
        <w:widowControl/>
        <w:suppressLineNumbers w:val="0"/>
      </w:pPr>
      <w:r>
        <w:rPr>
          <w:sz w:val="24"/>
          <w:szCs w:val="24"/>
        </w:rPr>
        <w:t>A.造成人员死亡、受伤的；</w:t>
      </w:r>
    </w:p>
    <w:p>
      <w:pPr>
        <w:pStyle w:val="6"/>
        <w:keepNext w:val="0"/>
        <w:keepLines w:val="0"/>
        <w:widowControl/>
        <w:suppressLineNumbers w:val="0"/>
      </w:pPr>
      <w:r>
        <w:rPr>
          <w:sz w:val="24"/>
          <w:szCs w:val="24"/>
        </w:rPr>
        <w:t>B.机动车无号牌、无检验合格标志、无保险标志的；</w:t>
      </w:r>
    </w:p>
    <w:p>
      <w:pPr>
        <w:pStyle w:val="6"/>
        <w:keepNext w:val="0"/>
        <w:keepLines w:val="0"/>
        <w:widowControl/>
        <w:suppressLineNumbers w:val="0"/>
      </w:pPr>
      <w:r>
        <w:rPr>
          <w:sz w:val="24"/>
          <w:szCs w:val="24"/>
        </w:rPr>
        <w:t>C.驾驶人有饮酒、服用国家管制的精神药品或者麻醉药品嫌疑的；</w:t>
      </w:r>
    </w:p>
    <w:p>
      <w:pPr>
        <w:pStyle w:val="6"/>
        <w:keepNext w:val="0"/>
        <w:keepLines w:val="0"/>
        <w:widowControl/>
        <w:suppressLineNumbers w:val="0"/>
      </w:pPr>
      <w:r>
        <w:rPr>
          <w:sz w:val="24"/>
          <w:szCs w:val="24"/>
        </w:rPr>
        <w:t>D.当事人不能自行移动车辆的。</w:t>
      </w:r>
    </w:p>
    <w:p>
      <w:pPr>
        <w:pStyle w:val="6"/>
        <w:keepNext w:val="0"/>
        <w:keepLines w:val="0"/>
        <w:widowControl/>
        <w:suppressLineNumbers w:val="0"/>
      </w:pPr>
      <w:r>
        <w:rPr>
          <w:sz w:val="24"/>
          <w:szCs w:val="24"/>
        </w:rPr>
        <w:t>95.因收集证据的需要，公安机关交通管理部门可以扣留（ AB ）并开具行政强制措施凭证。</w:t>
      </w:r>
    </w:p>
    <w:p>
      <w:pPr>
        <w:pStyle w:val="6"/>
        <w:keepNext w:val="0"/>
        <w:keepLines w:val="0"/>
        <w:widowControl/>
        <w:suppressLineNumbers w:val="0"/>
      </w:pPr>
      <w:r>
        <w:rPr>
          <w:sz w:val="24"/>
          <w:szCs w:val="24"/>
        </w:rPr>
        <w:t xml:space="preserve">A.事故车辆 </w:t>
      </w:r>
    </w:p>
    <w:p>
      <w:pPr>
        <w:pStyle w:val="6"/>
        <w:keepNext w:val="0"/>
        <w:keepLines w:val="0"/>
        <w:widowControl/>
        <w:suppressLineNumbers w:val="0"/>
      </w:pPr>
      <w:r>
        <w:rPr>
          <w:sz w:val="24"/>
          <w:szCs w:val="24"/>
        </w:rPr>
        <w:t>B.机动车行驶证</w:t>
      </w:r>
    </w:p>
    <w:p>
      <w:pPr>
        <w:pStyle w:val="6"/>
        <w:keepNext w:val="0"/>
        <w:keepLines w:val="0"/>
        <w:widowControl/>
        <w:suppressLineNumbers w:val="0"/>
      </w:pPr>
      <w:r>
        <w:rPr>
          <w:sz w:val="24"/>
          <w:szCs w:val="24"/>
        </w:rPr>
        <w:t xml:space="preserve">C.事故车辆所载货物 </w:t>
      </w:r>
    </w:p>
    <w:p>
      <w:pPr>
        <w:pStyle w:val="6"/>
        <w:keepNext w:val="0"/>
        <w:keepLines w:val="0"/>
        <w:widowControl/>
        <w:suppressLineNumbers w:val="0"/>
      </w:pPr>
      <w:r>
        <w:rPr>
          <w:sz w:val="24"/>
          <w:szCs w:val="24"/>
        </w:rPr>
        <w:t>D.当事人驾驶证</w:t>
      </w:r>
    </w:p>
    <w:p>
      <w:pPr>
        <w:pStyle w:val="6"/>
        <w:keepNext w:val="0"/>
        <w:keepLines w:val="0"/>
        <w:widowControl/>
        <w:suppressLineNumbers w:val="0"/>
      </w:pPr>
      <w:r>
        <w:rPr>
          <w:sz w:val="24"/>
          <w:szCs w:val="24"/>
        </w:rPr>
        <w:t>96.机动车在高速行驶中，突然爆胎要采取的安全措施是什么？（ BCD ）</w:t>
      </w:r>
    </w:p>
    <w:p>
      <w:pPr>
        <w:pStyle w:val="6"/>
        <w:keepNext w:val="0"/>
        <w:keepLines w:val="0"/>
        <w:widowControl/>
        <w:suppressLineNumbers w:val="0"/>
      </w:pPr>
      <w:r>
        <w:rPr>
          <w:sz w:val="24"/>
          <w:szCs w:val="24"/>
        </w:rPr>
        <w:t xml:space="preserve">A.紧急制动，靠边停车 </w:t>
      </w:r>
    </w:p>
    <w:p>
      <w:pPr>
        <w:pStyle w:val="6"/>
        <w:keepNext w:val="0"/>
        <w:keepLines w:val="0"/>
        <w:widowControl/>
        <w:suppressLineNumbers w:val="0"/>
      </w:pPr>
      <w:r>
        <w:rPr>
          <w:sz w:val="24"/>
          <w:szCs w:val="24"/>
        </w:rPr>
        <w:t>B.牢牢地握住转向盘，保持直行</w:t>
      </w:r>
    </w:p>
    <w:p>
      <w:pPr>
        <w:pStyle w:val="6"/>
        <w:keepNext w:val="0"/>
        <w:keepLines w:val="0"/>
        <w:widowControl/>
        <w:suppressLineNumbers w:val="0"/>
      </w:pPr>
      <w:r>
        <w:rPr>
          <w:sz w:val="24"/>
          <w:szCs w:val="24"/>
        </w:rPr>
        <w:t xml:space="preserve">C.立即松开加速踏板 </w:t>
      </w:r>
    </w:p>
    <w:p>
      <w:pPr>
        <w:pStyle w:val="6"/>
        <w:keepNext w:val="0"/>
        <w:keepLines w:val="0"/>
        <w:widowControl/>
        <w:suppressLineNumbers w:val="0"/>
      </w:pPr>
      <w:r>
        <w:rPr>
          <w:sz w:val="24"/>
          <w:szCs w:val="24"/>
        </w:rPr>
        <w:t>D.轻踩制动踏板</w:t>
      </w:r>
    </w:p>
    <w:p>
      <w:pPr>
        <w:pStyle w:val="6"/>
        <w:keepNext w:val="0"/>
        <w:keepLines w:val="0"/>
        <w:widowControl/>
        <w:suppressLineNumbers w:val="0"/>
      </w:pPr>
      <w:r>
        <w:rPr>
          <w:sz w:val="24"/>
          <w:szCs w:val="24"/>
        </w:rPr>
        <w:t>97.机动车驾驶人下列违法行为，一次记12分的有（ABC ）。</w:t>
      </w:r>
    </w:p>
    <w:p>
      <w:pPr>
        <w:pStyle w:val="6"/>
        <w:keepNext w:val="0"/>
        <w:keepLines w:val="0"/>
        <w:widowControl/>
        <w:suppressLineNumbers w:val="0"/>
      </w:pPr>
      <w:r>
        <w:rPr>
          <w:sz w:val="24"/>
          <w:szCs w:val="24"/>
        </w:rPr>
        <w:t>A.上道路行驶的机动车未悬挂机动车号牌的，或者故意遮挡、污损、不按规定安装机动车号牌的；</w:t>
      </w:r>
    </w:p>
    <w:p>
      <w:pPr>
        <w:pStyle w:val="6"/>
        <w:keepNext w:val="0"/>
        <w:keepLines w:val="0"/>
        <w:widowControl/>
        <w:suppressLineNumbers w:val="0"/>
      </w:pPr>
      <w:r>
        <w:rPr>
          <w:sz w:val="24"/>
          <w:szCs w:val="24"/>
        </w:rPr>
        <w:t>B.饮酒后驾驶机动车的；</w:t>
      </w:r>
    </w:p>
    <w:p>
      <w:pPr>
        <w:pStyle w:val="6"/>
        <w:keepNext w:val="0"/>
        <w:keepLines w:val="0"/>
        <w:widowControl/>
        <w:suppressLineNumbers w:val="0"/>
      </w:pPr>
      <w:r>
        <w:rPr>
          <w:sz w:val="24"/>
          <w:szCs w:val="24"/>
        </w:rPr>
        <w:t>C.驾驶机动车在高速公路上倒车、逆行、穿越中央分隔带掉头的；</w:t>
      </w:r>
    </w:p>
    <w:p>
      <w:pPr>
        <w:pStyle w:val="6"/>
        <w:keepNext w:val="0"/>
        <w:keepLines w:val="0"/>
        <w:widowControl/>
        <w:suppressLineNumbers w:val="0"/>
      </w:pPr>
      <w:r>
        <w:rPr>
          <w:sz w:val="24"/>
          <w:szCs w:val="24"/>
        </w:rPr>
        <w:t>D.驾驶机动车在高速公路或者城市快速路上违法占用应急 车道行驶的。</w:t>
      </w:r>
    </w:p>
    <w:p>
      <w:pPr>
        <w:widowControl w:val="0"/>
        <w:numPr>
          <w:ilvl w:val="0"/>
          <w:numId w:val="0"/>
        </w:numPr>
        <w:jc w:val="left"/>
        <w:rPr>
          <w:rFonts w:hint="default" w:ascii="宋体" w:hAnsi="宋体" w:eastAsia="宋体" w:cs="宋体"/>
          <w:sz w:val="28"/>
          <w:szCs w:val="28"/>
          <w:lang w:val="en-US" w:eastAsia="zh-CN"/>
        </w:rPr>
      </w:pPr>
    </w:p>
    <w:p>
      <w:pPr>
        <w:widowControl/>
        <w:jc w:val="center"/>
        <w:rPr>
          <w:rFonts w:ascii="Helvetica" w:hAnsi="Helvetica" w:cs="宋体"/>
          <w:color w:val="333333"/>
          <w:kern w:val="0"/>
          <w:sz w:val="28"/>
          <w:szCs w:val="28"/>
        </w:rPr>
      </w:pPr>
      <w:r>
        <w:rPr>
          <w:rFonts w:ascii="Helvetica" w:hAnsi="Helvetica" w:cs="宋体"/>
          <w:b/>
          <w:bCs/>
          <w:color w:val="333333"/>
          <w:kern w:val="0"/>
          <w:sz w:val="42"/>
          <w:szCs w:val="42"/>
        </w:rPr>
        <w:t>职业安全健康知识竞赛</w:t>
      </w:r>
      <w:r>
        <w:rPr>
          <w:rFonts w:hint="eastAsia" w:ascii="Helvetica" w:hAnsi="Helvetica" w:cs="宋体"/>
          <w:b/>
          <w:bCs/>
          <w:color w:val="333333"/>
          <w:kern w:val="0"/>
          <w:sz w:val="42"/>
          <w:szCs w:val="42"/>
          <w:lang w:eastAsia="zh-CN"/>
        </w:rPr>
        <w:t>题库（</w:t>
      </w:r>
      <w:r>
        <w:rPr>
          <w:rFonts w:ascii="Helvetica" w:hAnsi="Helvetica" w:cs="宋体"/>
          <w:b/>
          <w:bCs/>
          <w:color w:val="333333"/>
          <w:kern w:val="0"/>
          <w:sz w:val="42"/>
          <w:szCs w:val="42"/>
        </w:rPr>
        <w:t xml:space="preserve">试题及答案 </w:t>
      </w:r>
      <w:r>
        <w:rPr>
          <w:rFonts w:hint="eastAsia" w:ascii="Helvetica" w:hAnsi="Helvetica" w:cs="宋体"/>
          <w:b/>
          <w:bCs/>
          <w:color w:val="333333"/>
          <w:kern w:val="0"/>
          <w:sz w:val="42"/>
          <w:szCs w:val="42"/>
          <w:lang w:eastAsia="zh-CN"/>
        </w:rPr>
        <w:t>）</w:t>
      </w:r>
      <w:r>
        <w:rPr>
          <w:rFonts w:ascii="Helvetica" w:hAnsi="Helvetica" w:cs="宋体"/>
          <w:b/>
          <w:bCs/>
          <w:color w:val="333333"/>
          <w:kern w:val="0"/>
          <w:sz w:val="42"/>
          <w:szCs w:val="42"/>
        </w:rPr>
        <w:br w:type="textWrapping"/>
      </w:r>
      <w:r>
        <w:rPr>
          <w:rFonts w:ascii="Helvetica" w:hAnsi="Helvetica" w:cs="宋体"/>
          <w:color w:val="333333"/>
          <w:kern w:val="0"/>
          <w:sz w:val="18"/>
          <w:szCs w:val="18"/>
        </w:rPr>
        <w:drawing>
          <wp:inline distT="0" distB="0" distL="114300" distR="114300">
            <wp:extent cx="190500" cy="142875"/>
            <wp:effectExtent l="0" t="0" r="0" b="0"/>
            <wp:docPr id="2" name="图片 1" descr="邐潎浲污退慆x0邐1" hidden="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图片 1" descr="邐潎浲污退慆x0邐1" hidden="1"/>
                    <pic:cNvPicPr>
                      <a:picLocks noGrp="1" noChangeAspect="1"/>
                    </pic:cNvPicPr>
                  </pic:nvPicPr>
                  <pic:blipFill>
                    <a:blip r:embed="rId4"/>
                    <a:stretch>
                      <a:fillRect/>
                    </a:stretch>
                  </pic:blipFill>
                  <pic:spPr>
                    <a:xfrm>
                      <a:off x="0" y="0"/>
                      <a:ext cx="190500" cy="142875"/>
                    </a:xfrm>
                    <a:prstGeom prst="rect">
                      <a:avLst/>
                    </a:prstGeom>
                    <a:noFill/>
                    <a:ln>
                      <a:noFill/>
                    </a:ln>
                  </pic:spPr>
                </pic:pic>
              </a:graphicData>
            </a:graphic>
          </wp:inline>
        </w:drawing>
      </w:r>
      <w:r>
        <w:rPr>
          <w:rFonts w:ascii="Helvetica" w:hAnsi="Helvetica" w:cs="宋体"/>
          <w:color w:val="333333"/>
          <w:kern w:val="0"/>
          <w:sz w:val="28"/>
          <w:szCs w:val="28"/>
        </w:rPr>
        <w:drawing>
          <wp:inline distT="0" distB="0" distL="114300" distR="114300">
            <wp:extent cx="190500" cy="142875"/>
            <wp:effectExtent l="0" t="0" r="0" b="0"/>
            <wp:docPr id="1" name="图片 2" descr="邐潎浲污退慆x0邐1" hidden="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 name="图片 2" descr="邐潎浲污退慆x0邐1" hidden="1"/>
                    <pic:cNvPicPr>
                      <a:picLocks noGrp="1" noChangeAspect="1"/>
                    </pic:cNvPicPr>
                  </pic:nvPicPr>
                  <pic:blipFill>
                    <a:blip r:embed="rId4"/>
                    <a:stretch>
                      <a:fillRect/>
                    </a:stretch>
                  </pic:blipFill>
                  <pic:spPr>
                    <a:xfrm>
                      <a:off x="0" y="0"/>
                      <a:ext cx="190500" cy="142875"/>
                    </a:xfrm>
                    <a:prstGeom prst="rect">
                      <a:avLst/>
                    </a:prstGeom>
                    <a:noFill/>
                    <a:ln>
                      <a:noFill/>
                    </a:ln>
                  </pic:spPr>
                </pic:pic>
              </a:graphicData>
            </a:graphic>
          </wp:inline>
        </w:drawing>
      </w:r>
      <w:r>
        <w:rPr>
          <w:rFonts w:ascii="Verdana" w:hAnsi="Verdana" w:cs="宋体"/>
          <w:color w:val="333333"/>
          <w:kern w:val="0"/>
          <w:sz w:val="28"/>
          <w:szCs w:val="28"/>
        </w:rPr>
        <w:t>单项选择题（请从三个备选答案中选择惟一一个正确选项）</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1．根据国家现行职业卫生监管工作分工，作业场所职业卫生的监督检查由（A ）负责。</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 A国家安全生产监管总局  B卫生部  C人力资源和社会保障部</w:t>
      </w:r>
    </w:p>
    <w:p>
      <w:pPr>
        <w:widowControl/>
        <w:wordWrap w:val="0"/>
        <w:spacing w:line="480" w:lineRule="auto"/>
        <w:jc w:val="left"/>
        <w:rPr>
          <w:rFonts w:ascii="Helvetica" w:hAnsi="Helvetica" w:cs="宋体"/>
          <w:color w:val="333333"/>
          <w:kern w:val="0"/>
          <w:sz w:val="28"/>
          <w:szCs w:val="28"/>
        </w:rPr>
      </w:pPr>
      <w:r>
        <w:rPr>
          <w:rFonts w:ascii="Helvetica" w:hAnsi="Helvetica" w:cs="宋体"/>
          <w:color w:val="333333"/>
          <w:kern w:val="0"/>
          <w:sz w:val="28"/>
          <w:szCs w:val="28"/>
        </w:rPr>
        <w:t> </w:t>
      </w:r>
      <w:r>
        <w:rPr>
          <w:rFonts w:ascii="Verdana" w:hAnsi="Verdana" w:cs="宋体"/>
          <w:color w:val="333333"/>
          <w:kern w:val="0"/>
          <w:sz w:val="28"/>
          <w:szCs w:val="28"/>
        </w:rPr>
        <w:t>2．根据国家现行职业卫生监管工作分工，监督检查用人单位的职业健康监护情况，规范职业病的预防、保健以及职业病的检查和救治工作由（B  ）负责。</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 A国家安全生产监管总局   B 卫生部  C人力资源和社会保障部</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3．工会组织对用人单位违反职业病防治法律法规，侵犯劳动者合法权益的行为，有权（A ）。</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A要求纠正  B给予行政处罚  C责令停产</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4．我国职业病防治工作的方针是：（C ）。</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 以人为本，标本兼治  B安全第一，预防为主  C预防为主，防治结合</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5．我国的职业病防治工作原则是：“分类管理、（B ）治理”。</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 彻底  B综合  C分期</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6.《职业病防治法》是为了（C ）和消除职业病危害，防治职业病，保护劳动者健康及其相关权益，促进经济发展，根据宪法而制定。</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A预防、遏制  B预防、减少  C预防、控制</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7．《职业病防治法》适用于（B ）的职业病防治活动。</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 xml:space="preserve"> A中华人民共和国31个省、自治区、直辖市内  </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B中华人民共和国领域内  C中华人民共和国境内</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8．《职业病防治法》所指的职业病是：（A ）。</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A用人单位的劳动者在职业活动中，因接触粉尘、放射性物质和其他有毒、有害物质等因素而引起的疾病B劳动者因接触粉尘及有毒有害物质而引起的疾病C劳动者在工作中所患的疾病</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9.《职业病防治法》中所称用人单位是指（C ）。</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A企业、事业单位、政府机关 B企业、科研单位、政府机关C企业、事业单位和个体经济组织</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10.国务院颁布施行的职业病防治基本法规主要有（C ）《尘肺病防治条例》《放射性同位素与射线装置安全和防护条例》等。</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A《劳动保护条例》  B《工业防毒条例》 C《使用有毒物品作业场所劳动保护条例》</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11．职业病危害，是指对从事职业活动的劳动者可能导致（A ）的各种危害。</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A职业病  B伤亡事故  C不利健康</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12.我国法定职业病有十大类（C ）种。</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A99  B105  C115</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13.《职业病防治法》规定（B ）必须依法参加工伤社会保险。</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A单位职工  B用人单位  C劳动者</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14.《职业病防治法》规定（C ）依法享有职业卫生保护的权利。</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A用人单位  B单位职工  C劳动者</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15.（B ）应当为劳动者创造符合国家职业卫生标准和卫生要求的工作环境和条件，并采取措施保障劳动者获得职业卫生保护。</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A各级工会组织  B用人单位  C企业、科研单位、政府机关</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16.用人单位应当建立、健全（A ），加强对职业病防治的管理，提高职业病防治水平，对本单位产生的职业病危害承担责任。</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A职业病防治责任制  B管理制度  C应急预案</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17.产生职业病危害的用人单位的工作场所职业病危害因素的强度或者浓度应当符合国家（C ）标准。</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A劳动保护  B安全生产  C职业卫生</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18.产生职业病危害的用人单位的工作场所应当生产布局合理，符合有害与无害作业（B ）的原则。</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A不分开  B分开  C适当分开</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19.产生职业病危害的用人单位的工作场所，应当有配套的更衣间、洗浴间、（A ）等卫生设施。</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A孕妇休息室  B职工休息室  C吸烟室</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20.新建、扩建、改建建设项目和技术改造、技术引进项目可能产生职业病危害的，建设单位在可行性论证阶段应当向（A ）提交职业病危害预评价报告。</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A卫生行政部门  B 建设行政部门  C环境保护行政部门</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21.建设项目的职业病防护设施所需费用应当纳入建设项目工程预算，并与主体工程（C ），同时施工，同时投入生产和使用。</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A同时审批  B同时规划  C同时设计</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22.国家对从事放射、高毒等作业实行（C ）管理。</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A规划  B计划  C特殊</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23.用人单位应当设置或者指定职业卫生管理机构或者组织，配备专职或者兼职的（A），负责本单位的职业病防治工作。</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A职业卫生专业人员  B应急管理人员  C工会督察员</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24.产生职业病危害的用人单位应当在醒目位置设置公告栏，公布有关职业病防治的规章制度、操作规程、职业病危害事故应急救援措施和（B ）结果。</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A职工健康体检  B工作场所职业病危害因素检测 C职工职业病检查</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25.对可能发生急性职业损伤的有毒、有害工作场所，用人单位应当设置报警装置，配置现场急救用品、冲洗设备、应急撤离通道和必要的（A ）。</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A泄险区  B救护车  C医务室</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26.对放射工作场所和放射性同位素的运输、贮存，用人单位必须配置防护设备和报警装置，保证接触放射线的工作人员佩戴（C ）。</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A防毒面具  B防尘口罩  C个人剂量计</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27.用人单位应当实施由（C ）负责的职业病危害因素日常监测，并确保监测系统处于正常运行状态。</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A安全生产监管部门  B卫生部门  C专人</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28.用人单位应（A ）对工作场所进行职业病危害因素检测、评价，检测、评价结果存入用人单位职业卫生档案。</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A定期  B不定期  C每月</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29.向用人单位提供可能产生职业病危害的设备的，应当提供中文说明书，并在设备的醒目位置设置（B）和中文警示说明。</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A安全标识  B警示标识  C英文</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30.任何（B ）和个人不得生产、经营、进口和使用国家明令禁止使用的可能产生职业病危害的设备或者材料。</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A私营企业  B单位  C集体所有制企业</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31.任何单位和个人（A ）将产生职业病危害的作业转移给不具备职业病防护条件的单位和个人。</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A不得  B可以  C在一定条件下可以</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32.用人单位对采用的技术、工艺、材料，应当知悉其产生的职业病危害，对有职业病危害的技术、工艺、材料隐瞒其危害而采用的，对所造成的（C ）承担责任。</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A经济损失  B人身伤害  C职业病危害后果</w:t>
      </w:r>
    </w:p>
    <w:p>
      <w:pPr>
        <w:widowControl/>
        <w:wordWrap w:val="0"/>
        <w:spacing w:line="480" w:lineRule="auto"/>
        <w:jc w:val="left"/>
        <w:rPr>
          <w:rFonts w:ascii="Helvetica" w:hAnsi="Helvetica" w:cs="宋体"/>
          <w:color w:val="333333"/>
          <w:kern w:val="0"/>
          <w:sz w:val="28"/>
          <w:szCs w:val="28"/>
        </w:rPr>
      </w:pPr>
      <w:r>
        <w:rPr>
          <w:rFonts w:ascii="Verdana" w:hAnsi="Verdana" w:cs="宋体"/>
          <w:color w:val="333333"/>
          <w:kern w:val="0"/>
          <w:sz w:val="28"/>
          <w:szCs w:val="28"/>
        </w:rPr>
        <w:t>33.用人单位应当建立、健全职业卫生档案和劳动者（A ）档案。</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 A健康监护  B工伤保险  C培训教育</w:t>
      </w:r>
    </w:p>
    <w:p>
      <w:pPr>
        <w:widowControl/>
        <w:wordWrap w:val="0"/>
        <w:spacing w:line="480" w:lineRule="auto"/>
        <w:jc w:val="left"/>
        <w:rPr>
          <w:rFonts w:hint="eastAsia" w:ascii="Helvetica" w:hAnsi="Helvetica" w:cs="宋体"/>
          <w:color w:val="333333"/>
          <w:kern w:val="0"/>
          <w:sz w:val="28"/>
          <w:szCs w:val="28"/>
        </w:rPr>
      </w:pPr>
      <w:r>
        <w:rPr>
          <w:rFonts w:ascii="Verdana" w:hAnsi="Verdana" w:cs="宋体"/>
          <w:color w:val="333333"/>
          <w:kern w:val="0"/>
          <w:sz w:val="28"/>
          <w:szCs w:val="28"/>
        </w:rPr>
        <w:t>34.对从事接触职业病危害作业的劳动者，用人单位应当按照国务院卫生行政部门的规定组织（A ）的职业健康检查，并将检查结果如实告知劳动者。</w:t>
      </w:r>
      <w:r>
        <w:rPr>
          <w:rFonts w:ascii="Verdana" w:hAnsi="Verdana" w:cs="宋体"/>
          <w:color w:val="333333"/>
          <w:kern w:val="0"/>
          <w:sz w:val="28"/>
          <w:szCs w:val="28"/>
        </w:rPr>
        <w:br w:type="textWrapping"/>
      </w:r>
      <w:r>
        <w:rPr>
          <w:rFonts w:ascii="Verdana" w:hAnsi="Verdana" w:cs="宋体"/>
          <w:color w:val="333333"/>
          <w:kern w:val="0"/>
          <w:sz w:val="28"/>
          <w:szCs w:val="28"/>
        </w:rPr>
        <w:t>A上岗前、在岗期间和离岗时  B上岗前和在岗期间   C在岗期间</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35.依据《职业病防治法》，下列（C ）项不属于劳动者在职业活动中应尽的职业卫生义务。</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 A正确使用和维护职业病防护设备和个人使用的职业病防护用品</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B发现职业病危害事故隐患及时报告</w:t>
      </w:r>
      <w:r>
        <w:rPr>
          <w:rFonts w:hint="eastAsia" w:ascii="Verdana" w:hAnsi="Verdana" w:cs="宋体"/>
          <w:color w:val="333333"/>
          <w:kern w:val="0"/>
          <w:sz w:val="28"/>
          <w:szCs w:val="28"/>
        </w:rPr>
        <w:t xml:space="preserve">     </w:t>
      </w:r>
      <w:r>
        <w:rPr>
          <w:rFonts w:ascii="Verdana" w:hAnsi="Verdana" w:cs="宋体"/>
          <w:color w:val="333333"/>
          <w:kern w:val="0"/>
          <w:sz w:val="28"/>
          <w:szCs w:val="28"/>
        </w:rPr>
        <w:t>C在有职业危害因素的作业场所设置警示标识</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36.用人单位与劳动者订立劳动合同时，应当将工作过程中可能产生的（C ）如实告知劳动者，并在劳动合同中写明，不得隐瞒或者欺骗。</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 xml:space="preserve"> A职业病危害及其后果 </w:t>
      </w:r>
      <w:r>
        <w:rPr>
          <w:rFonts w:hint="eastAsia" w:ascii="Verdana" w:hAnsi="Verdana" w:cs="宋体"/>
          <w:color w:val="333333"/>
          <w:kern w:val="0"/>
          <w:sz w:val="28"/>
          <w:szCs w:val="28"/>
        </w:rPr>
        <w:t xml:space="preserve">  </w:t>
      </w:r>
      <w:r>
        <w:rPr>
          <w:rFonts w:ascii="Verdana" w:hAnsi="Verdana" w:cs="宋体"/>
          <w:color w:val="333333"/>
          <w:kern w:val="0"/>
          <w:sz w:val="28"/>
          <w:szCs w:val="28"/>
        </w:rPr>
        <w:t> B职业病防护措施和待遇</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C职业病危害及其后果、职业病防护措施和待遇等</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37.职业健康检查费用由（B ）承担。</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A劳动者  B用人单位  C人力资源和社会保障部门</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38.用人单位不得安排有职业禁忌的劳动者从事（B ）的作业。</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A重体力劳动  B其所禁忌  C危险</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39.医疗卫生机构发现疑似职业病病人时，应当告知劳动者本人并及时通知用人单位，（C ）应当及时安排对疑似职业病病人进行诊断。</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A当地政府  B医疗卫生机构  C用人单位</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40.用人单位违反《职业病防治法》规定，造成重大职业病危害事故或者其他严重后果，构成犯罪的，对直接负责的主管人员和其他责任人员，依法追究（B ）责任。</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A行政责任  B刑事责任  C民事责任</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41.当事人对设区的市级职业病诊断鉴定委员会的鉴定结论不服的，可以向省、自治区、直辖市人民政府卫生行政部门申请（B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A行政复议  B再鉴定  C行政诉讼</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42.疑似职业病病人在诊断、医学观察期间的费用，由（B ）承担。</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A医疗卫生机构  B用人单位  C劳动者</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43.疑似职业病病人诊断或者医学观察期间，用人单位（A ）解除或者终止与其订立的劳动合同。</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A不得  B可以  C经领导批准可以</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44.职业病病人依法享受国家规定的（C ）待遇。</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A疑似职业病  B医疗  C职业病</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45.用人单位应当按照国家有关规定安排职业病病人进行（A）。</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A治疗、康复和定期检查  B治疗、康复  C康复、定期检查</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46.用人单位对不适宜继续从事原工作的职业病病人，应当（C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A安排下岗，并给予一次性补贴  B解除劳动合同 C调离原岗位，并妥善安置</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47.用人单位对从事（C ）的劳动者，应当给予适当岗位津贴。</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A体力劳动  B脑力劳动  C接触职业危害作业</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48.劳动者离开用人单位时，有权索取本人职业健康监护档案复印件，用人单位应当（A ），并在所提供的复印件上签章。</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A如实、无偿提供  B收取费用  C如实提供</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49.怀疑自己患了职业病，应该到（B ）的依法承担职业病诊断的医疗卫生机构进行职业病诊断。</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A用人单位所在地  B用人单位所在地或者本人居住地 C本人居住地</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50.当事人对职业病诊断有异议的，应当向（C ）申请鉴定。</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 A当地人力资源和社会保障行政部门  B劳动能力鉴定委员会</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C做出诊断的医疗卫生机构所在地地方人民政府卫生行政部门</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51.职工被诊断为职业病的，应该（B ）。</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 A找企业负责人解决</w:t>
      </w:r>
      <w:r>
        <w:rPr>
          <w:rFonts w:hint="eastAsia" w:ascii="Verdana" w:hAnsi="Verdana" w:cs="宋体"/>
          <w:color w:val="333333"/>
          <w:kern w:val="0"/>
          <w:sz w:val="28"/>
          <w:szCs w:val="28"/>
        </w:rPr>
        <w:t xml:space="preserve">          </w:t>
      </w:r>
      <w:r>
        <w:rPr>
          <w:rFonts w:ascii="Verdana" w:hAnsi="Verdana" w:cs="宋体"/>
          <w:color w:val="333333"/>
          <w:kern w:val="0"/>
          <w:sz w:val="28"/>
          <w:szCs w:val="28"/>
        </w:rPr>
        <w:t> B向劳动保障行政部门提出工伤认定申请</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C自己去医院治疗</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52.被确诊患有职业病的职工，职业病诊断机构应发给其《职业病诊断证明书》，并享受国家规定的（B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A医疗保险待遇  B工伤保险待遇  C商业保险待遇</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53.劳动者被诊断患有职业病，但用人单位如果没有依法参加工伤社会保险，其医疗和生活保障由（A ）承担。</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A用人单位  B工伤保险基金  C本人</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54.职业病病人变动工作单位，其依法享有的待遇（A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A不变  B终止  C与下一个工作单位协商解决</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55.用人单位发生分立、合并、解散、破产等情形的，应当（C ）。</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 xml:space="preserve"> A终止职业病病人的待遇 </w:t>
      </w:r>
      <w:r>
        <w:rPr>
          <w:rFonts w:hint="eastAsia" w:ascii="Verdana" w:hAnsi="Verdana" w:cs="宋体"/>
          <w:color w:val="333333"/>
          <w:kern w:val="0"/>
          <w:sz w:val="28"/>
          <w:szCs w:val="28"/>
        </w:rPr>
        <w:t xml:space="preserve">     </w:t>
      </w:r>
      <w:r>
        <w:rPr>
          <w:rFonts w:ascii="Verdana" w:hAnsi="Verdana" w:cs="宋体"/>
          <w:color w:val="333333"/>
          <w:kern w:val="0"/>
          <w:sz w:val="28"/>
          <w:szCs w:val="28"/>
        </w:rPr>
        <w:t xml:space="preserve">B由职业病病人与企业协商解决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C按照国家有关规定妥善安置职业病病人</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56.非法用工单位对其患职业病的职工，（C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A不承担赔偿责任  B适当承担赔偿责任  C依法承担赔偿责任</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57.职工被诊断、鉴定为职业病，所在单位应当自诊断、鉴定为职业病之日起（A ）日内向劳动保障行政部门提出工伤认定申请。</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A30  B60  C90</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58.用人单位未在规定期限内提出工伤认定申请的，职业病病人或其直系亲属、工会组织在其被诊断、鉴定为职业病之日起（B ）内，可以直接向劳动保障行政部门提出工伤认定申请。</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 6个月  B 1年  C 2年</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59.不得安排孕期、哺乳期的女职工从事（C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 高温作业  B 机加工作业 C对本人和胎儿、婴儿有危害的作业</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60.用人单位不得安排（C ）从事接触职业病危害的作业。</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 未婚女工  B 女职工  C未成年工</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61.粉尘作业时必须佩戴（B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 棉纱口罩  B防尘口罩  C 防毒面具</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62.患有（A ）疾病者不得从事接尘作业。</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A活动性肺结核  B慢性胆囊炎  C心脏</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63.导致尘肺发生的主要因素是（A ）。</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 xml:space="preserve"> A接尘工龄、粉尘种类、小于10μm的粉尘和累积接尘量 </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 xml:space="preserve"> B接尘工龄、粉尘种类、大于10μm的粉尘和累积接尘量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C接尘工龄、粉尘种类、等于10μm的粉尘和累积接尘量</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64.目前我国职业病发病率最高的是（C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 铅中毒  B 噪声聋  C 尘肺病</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65.目前我国急性中毒发生最多的是（B ）中毒。</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 铅  B 硫化氢  C 苯</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66.尘肺病的早期主要症状是（B ）。</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 A 发热鼻塞、四肢酸疼、咳嗽咯痰等 B 咳嗽咯痰、胸闷胸痛、呼吸困难等</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C肋下隐痛、食欲减退、肝脏肿大等</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67.患有以下4项之一者禁止从事接触苯的作业：</w:t>
      </w:r>
      <w:r>
        <w:rPr>
          <w:rFonts w:hint="eastAsia" w:ascii="宋体" w:hAnsi="宋体" w:cs="宋体"/>
          <w:color w:val="333333"/>
          <w:kern w:val="0"/>
          <w:sz w:val="28"/>
          <w:szCs w:val="28"/>
        </w:rPr>
        <w:t>①</w:t>
      </w:r>
      <w:r>
        <w:rPr>
          <w:rFonts w:ascii="Verdana" w:hAnsi="Verdana" w:cs="宋体"/>
          <w:color w:val="333333"/>
          <w:kern w:val="0"/>
          <w:sz w:val="28"/>
          <w:szCs w:val="28"/>
        </w:rPr>
        <w:t>上岗前体检时，血象检查结果低于正常参考值；</w:t>
      </w:r>
      <w:r>
        <w:rPr>
          <w:rFonts w:hint="eastAsia" w:ascii="宋体" w:hAnsi="宋体" w:cs="宋体"/>
          <w:color w:val="333333"/>
          <w:kern w:val="0"/>
          <w:sz w:val="28"/>
          <w:szCs w:val="28"/>
        </w:rPr>
        <w:t>②</w:t>
      </w:r>
      <w:r>
        <w:rPr>
          <w:rFonts w:ascii="Verdana" w:hAnsi="Verdana" w:cs="宋体"/>
          <w:color w:val="333333"/>
          <w:kern w:val="0"/>
          <w:sz w:val="28"/>
          <w:szCs w:val="28"/>
        </w:rPr>
        <w:t>各种血液病；</w:t>
      </w:r>
      <w:r>
        <w:rPr>
          <w:rFonts w:hint="eastAsia" w:ascii="宋体" w:hAnsi="宋体" w:cs="宋体"/>
          <w:color w:val="333333"/>
          <w:kern w:val="0"/>
          <w:sz w:val="28"/>
          <w:szCs w:val="28"/>
        </w:rPr>
        <w:t>③</w:t>
      </w:r>
      <w:r>
        <w:rPr>
          <w:rFonts w:ascii="Verdana" w:hAnsi="Verdana" w:cs="宋体"/>
          <w:color w:val="333333"/>
          <w:kern w:val="0"/>
          <w:sz w:val="28"/>
          <w:szCs w:val="28"/>
        </w:rPr>
        <w:t>严重全身性血液病；</w:t>
      </w:r>
      <w:r>
        <w:rPr>
          <w:rFonts w:hint="eastAsia" w:ascii="宋体" w:hAnsi="宋体" w:cs="宋体"/>
          <w:color w:val="333333"/>
          <w:kern w:val="0"/>
          <w:sz w:val="28"/>
          <w:szCs w:val="28"/>
        </w:rPr>
        <w:t>④</w:t>
      </w:r>
      <w:r>
        <w:rPr>
          <w:rFonts w:ascii="Verdana" w:hAnsi="Verdana" w:cs="宋体"/>
          <w:color w:val="333333"/>
          <w:kern w:val="0"/>
          <w:sz w:val="28"/>
          <w:szCs w:val="28"/>
        </w:rPr>
        <w:t>（A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A月经过多或功能性子宫出血  B鼻窦炎  C风湿性关节炎</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68.甲醛的职业禁忌证有（A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A全身性皮肤病和慢性眼病  B原发性高血压  C风湿性关节炎</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69.以下说法正确的是：（C ）。</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 xml:space="preserve"> A防尘口罩也能用于防毒  B防毒面具也可以用于防尘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C当颗粒物有挥发性时，如喷漆产生漆雾，必须选防尘防毒组合防护</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70.进入缺氧密闭空间作业必须使用（B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A防尘口罩  B空气呼吸器  C防毒面具</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71.一旦发现有人晕倒在有限或密闭容器内，下面最适合的急救方法是（C ）。</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 A第一时间跳下去，把中毒者背上来 B腰间系上绳子，第一时间跳下去，把中毒者拉上来</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C佩戴防毒面具或空气呼吸器，在有人监护的情况下施救</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72.一氧化碳中毒是由于含碳物质燃烧不完全时的产物经呼吸道吸入引起中毒，主要损害人的（C ）系统。</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A呼吸  B消化  C神经</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73.工业毒物进入人体的途径有3个，即（C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A口、鼻、耳  B食物、空气、水    C呼吸道、皮肤、消化道</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74.在职业病目录中，（C ）被列为物理因素所致职业病。</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 A森林脑炎、高原病、手臂振动病  </w:t>
      </w:r>
      <w:r>
        <w:rPr>
          <w:rFonts w:hint="eastAsia" w:ascii="Verdana" w:hAnsi="Verdana" w:cs="宋体"/>
          <w:color w:val="333333"/>
          <w:kern w:val="0"/>
          <w:sz w:val="28"/>
          <w:szCs w:val="28"/>
        </w:rPr>
        <w:t xml:space="preserve">   </w:t>
      </w:r>
      <w:r>
        <w:rPr>
          <w:rFonts w:ascii="Verdana" w:hAnsi="Verdana" w:cs="宋体"/>
          <w:color w:val="333333"/>
          <w:kern w:val="0"/>
          <w:sz w:val="28"/>
          <w:szCs w:val="28"/>
        </w:rPr>
        <w:t>B中暑、黑变病、手臂振动病</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C中暑、高原病、手臂振动病</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75.噪声聋是生产性噪声引起的职业病，工作场所操作人员每天连续接触噪声8h，噪声声级卫生限值为（B ）。</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A75dB(A)  B85dB(A)  C88dB(A)</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76.中暑是高温作业环境下作业人员发生体温升高、肌痉挛或晕厥等疾病的总称。当作业地点气温( B )时应采取局部降温和综合防暑措施，并应减少接触时间。</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A≥36</w:t>
      </w:r>
      <w:r>
        <w:rPr>
          <w:rFonts w:hint="eastAsia" w:ascii="宋体" w:hAnsi="宋体" w:cs="宋体"/>
          <w:color w:val="333333"/>
          <w:kern w:val="0"/>
          <w:sz w:val="28"/>
          <w:szCs w:val="28"/>
        </w:rPr>
        <w:t>℃</w:t>
      </w:r>
      <w:r>
        <w:rPr>
          <w:rFonts w:ascii="Verdana" w:hAnsi="Verdana" w:cs="Verdana"/>
          <w:color w:val="333333"/>
          <w:kern w:val="0"/>
          <w:sz w:val="28"/>
          <w:szCs w:val="28"/>
        </w:rPr>
        <w:t>  B≥37</w:t>
      </w:r>
      <w:r>
        <w:rPr>
          <w:rFonts w:hint="eastAsia" w:ascii="宋体" w:hAnsi="宋体" w:cs="宋体"/>
          <w:color w:val="333333"/>
          <w:kern w:val="0"/>
          <w:sz w:val="28"/>
          <w:szCs w:val="28"/>
        </w:rPr>
        <w:t>℃</w:t>
      </w:r>
      <w:r>
        <w:rPr>
          <w:rFonts w:ascii="Verdana" w:hAnsi="Verdana" w:cs="Verdana"/>
          <w:color w:val="333333"/>
          <w:kern w:val="0"/>
          <w:sz w:val="28"/>
          <w:szCs w:val="28"/>
        </w:rPr>
        <w:t>  C≥40</w:t>
      </w:r>
      <w:r>
        <w:rPr>
          <w:rFonts w:hint="eastAsia" w:ascii="宋体" w:hAnsi="宋体" w:cs="宋体"/>
          <w:color w:val="333333"/>
          <w:kern w:val="0"/>
          <w:sz w:val="28"/>
          <w:szCs w:val="28"/>
        </w:rPr>
        <w:t>℃</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77.手臂振动病是（A ）从事手持振动工具作业而引起的以手部末梢循环和手臂神经功能障碍为主的疾病，并能引起手臂骨关节骨质改变。</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A长期  B短期  C连续</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78.（C ）是电焊作业人员常见的职业性眼外伤，主要由电弧光照射、紫外线辐射引起。</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A白内障  B红眼病  C电光性眼炎</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79.化学性皮肤灼伤主要由于（A ）等化学物质引起。</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A强酸、强碱、氢氟酸和磷  B强酸  C强碱</w:t>
      </w:r>
    </w:p>
    <w:p>
      <w:pPr>
        <w:widowControl/>
        <w:wordWrap w:val="0"/>
        <w:spacing w:line="480" w:lineRule="auto"/>
        <w:jc w:val="left"/>
        <w:rPr>
          <w:rFonts w:ascii="Verdana" w:hAnsi="Verdana" w:cs="宋体"/>
          <w:color w:val="333333"/>
          <w:kern w:val="0"/>
          <w:sz w:val="28"/>
          <w:szCs w:val="28"/>
        </w:rPr>
      </w:pPr>
      <w:r>
        <w:rPr>
          <w:rFonts w:ascii="Verdana" w:hAnsi="Verdana" w:cs="宋体"/>
          <w:color w:val="333333"/>
          <w:kern w:val="0"/>
          <w:sz w:val="28"/>
          <w:szCs w:val="28"/>
        </w:rPr>
        <w:t>80.接触性皮炎是职业性皮肤病的一种，根据发病机理分为原发刺激性皮炎和变应性皮炎。变应性皮炎是由（C ）物引起。</w:t>
      </w:r>
    </w:p>
    <w:p>
      <w:pPr>
        <w:widowControl/>
        <w:wordWrap w:val="0"/>
        <w:spacing w:line="480" w:lineRule="auto"/>
        <w:jc w:val="left"/>
        <w:rPr>
          <w:rFonts w:hint="eastAsia" w:ascii="Verdana" w:hAnsi="Verdana" w:cs="宋体"/>
          <w:color w:val="333333"/>
          <w:kern w:val="0"/>
          <w:sz w:val="28"/>
          <w:szCs w:val="28"/>
        </w:rPr>
      </w:pPr>
      <w:r>
        <w:rPr>
          <w:rFonts w:ascii="Verdana" w:hAnsi="Verdana" w:cs="宋体"/>
          <w:color w:val="333333"/>
          <w:kern w:val="0"/>
          <w:sz w:val="28"/>
          <w:szCs w:val="28"/>
        </w:rPr>
        <w:t> A腐蚀  B刺激  C致敏</w:t>
      </w:r>
    </w:p>
    <w:p/>
    <w:p>
      <w:pPr>
        <w:autoSpaceDE w:val="0"/>
        <w:autoSpaceDN w:val="0"/>
        <w:adjustRightInd w:val="0"/>
        <w:jc w:val="center"/>
        <w:rPr>
          <w:rFonts w:ascii="宋体" w:cs="宋体"/>
          <w:b/>
          <w:bCs/>
          <w:kern w:val="0"/>
          <w:sz w:val="36"/>
          <w:szCs w:val="36"/>
          <w:lang w:val="zh-CN"/>
        </w:rPr>
      </w:pPr>
      <w:r>
        <w:rPr>
          <w:rFonts w:hint="eastAsia" w:ascii="宋体" w:cs="宋体"/>
          <w:b/>
          <w:bCs/>
          <w:kern w:val="0"/>
          <w:sz w:val="36"/>
          <w:szCs w:val="36"/>
          <w:lang w:val="zh-CN"/>
        </w:rPr>
        <w:t xml:space="preserve">职业卫生培训考试试题 </w:t>
      </w:r>
    </w:p>
    <w:p>
      <w:pPr>
        <w:tabs>
          <w:tab w:val="left" w:pos="825"/>
          <w:tab w:val="center" w:pos="4819"/>
        </w:tabs>
        <w:autoSpaceDE w:val="0"/>
        <w:autoSpaceDN w:val="0"/>
        <w:adjustRightInd w:val="0"/>
        <w:spacing w:line="500" w:lineRule="exact"/>
        <w:jc w:val="left"/>
        <w:rPr>
          <w:rFonts w:ascii="宋体" w:hAnsi="宋体"/>
          <w:b/>
          <w:sz w:val="24"/>
        </w:rPr>
      </w:pPr>
      <w:r>
        <w:rPr>
          <w:rFonts w:ascii="宋体" w:hAnsi="宋体"/>
          <w:b/>
          <w:sz w:val="24"/>
        </w:rPr>
        <w:tab/>
      </w:r>
      <w:r>
        <w:rPr>
          <w:rFonts w:hint="eastAsia" w:ascii="宋体" w:hAnsi="宋体"/>
          <w:b/>
          <w:sz w:val="24"/>
        </w:rPr>
        <w:t>部门：            姓名：</w:t>
      </w:r>
      <w:r>
        <w:rPr>
          <w:rFonts w:ascii="宋体" w:hAnsi="宋体"/>
          <w:b/>
          <w:sz w:val="24"/>
        </w:rPr>
        <w:t xml:space="preserve">   </w:t>
      </w:r>
      <w:r>
        <w:rPr>
          <w:rFonts w:hint="eastAsia" w:ascii="宋体" w:hAnsi="宋体"/>
          <w:b/>
          <w:sz w:val="24"/>
        </w:rPr>
        <w:t xml:space="preserve">         日期：           </w:t>
      </w:r>
      <w:r>
        <w:rPr>
          <w:rFonts w:ascii="宋体" w:hAnsi="宋体"/>
          <w:b/>
          <w:sz w:val="24"/>
        </w:rPr>
        <w:t xml:space="preserve"> </w:t>
      </w:r>
      <w:r>
        <w:rPr>
          <w:rFonts w:hint="eastAsia" w:ascii="宋体" w:hAnsi="宋体"/>
          <w:b/>
          <w:sz w:val="24"/>
        </w:rPr>
        <w:t>得分：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一、填空题（每空1分，共20分）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1、我国职业病防治工作的方针是</w:t>
      </w:r>
      <w:r>
        <w:rPr>
          <w:rFonts w:hint="eastAsia" w:asciiTheme="majorEastAsia" w:hAnsiTheme="majorEastAsia" w:eastAsiaTheme="majorEastAsia"/>
          <w:sz w:val="24"/>
          <w:u w:val="single"/>
        </w:rPr>
        <w:t xml:space="preserve">   预防为主  </w:t>
      </w:r>
      <w:r>
        <w:rPr>
          <w:rFonts w:hint="eastAsia" w:asciiTheme="majorEastAsia" w:hAnsiTheme="majorEastAsia" w:eastAsiaTheme="majorEastAsia"/>
          <w:sz w:val="24"/>
        </w:rPr>
        <w:t>、</w:t>
      </w:r>
      <w:r>
        <w:rPr>
          <w:rFonts w:hint="eastAsia" w:asciiTheme="majorEastAsia" w:hAnsiTheme="majorEastAsia" w:eastAsiaTheme="majorEastAsia"/>
          <w:sz w:val="24"/>
          <w:u w:val="single"/>
        </w:rPr>
        <w:t xml:space="preserve">  防治结合  </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2、生产过程中产生的有害因素有</w:t>
      </w:r>
      <w:r>
        <w:rPr>
          <w:rFonts w:hint="eastAsia" w:asciiTheme="majorEastAsia" w:hAnsiTheme="majorEastAsia" w:eastAsiaTheme="majorEastAsia"/>
          <w:sz w:val="24"/>
          <w:u w:val="single"/>
        </w:rPr>
        <w:t xml:space="preserve">  物理性有害因素 </w:t>
      </w:r>
      <w:r>
        <w:rPr>
          <w:rFonts w:hint="eastAsia" w:asciiTheme="majorEastAsia" w:hAnsiTheme="majorEastAsia" w:eastAsiaTheme="majorEastAsia"/>
          <w:sz w:val="24"/>
        </w:rPr>
        <w:t>、</w:t>
      </w:r>
      <w:r>
        <w:rPr>
          <w:rFonts w:hint="eastAsia" w:asciiTheme="majorEastAsia" w:hAnsiTheme="majorEastAsia" w:eastAsiaTheme="majorEastAsia"/>
          <w:sz w:val="24"/>
          <w:u w:val="single"/>
        </w:rPr>
        <w:t xml:space="preserve"> 化学性有害因素 </w:t>
      </w:r>
      <w:r>
        <w:rPr>
          <w:rFonts w:hint="eastAsia" w:asciiTheme="majorEastAsia" w:hAnsiTheme="majorEastAsia" w:eastAsiaTheme="majorEastAsia"/>
          <w:sz w:val="24"/>
        </w:rPr>
        <w:t>、</w:t>
      </w:r>
      <w:r>
        <w:rPr>
          <w:rFonts w:hint="eastAsia" w:asciiTheme="majorEastAsia" w:hAnsiTheme="majorEastAsia" w:eastAsiaTheme="majorEastAsia"/>
          <w:sz w:val="24"/>
          <w:u w:val="single"/>
        </w:rPr>
        <w:t xml:space="preserve"> 生物性有害因素 </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3、职业病危害因素侵入人体的途径有</w:t>
      </w:r>
      <w:r>
        <w:rPr>
          <w:rFonts w:hint="eastAsia" w:asciiTheme="majorEastAsia" w:hAnsiTheme="majorEastAsia" w:eastAsiaTheme="majorEastAsia"/>
          <w:sz w:val="24"/>
          <w:u w:val="single"/>
        </w:rPr>
        <w:t xml:space="preserve">  皮肤  </w:t>
      </w:r>
      <w:r>
        <w:rPr>
          <w:rFonts w:hint="eastAsia" w:asciiTheme="majorEastAsia" w:hAnsiTheme="majorEastAsia" w:eastAsiaTheme="majorEastAsia"/>
          <w:sz w:val="24"/>
        </w:rPr>
        <w:t>、</w:t>
      </w:r>
      <w:r>
        <w:rPr>
          <w:rFonts w:hint="eastAsia" w:asciiTheme="majorEastAsia" w:hAnsiTheme="majorEastAsia" w:eastAsiaTheme="majorEastAsia"/>
          <w:sz w:val="24"/>
          <w:u w:val="single"/>
        </w:rPr>
        <w:t xml:space="preserve">  呼吸道  </w:t>
      </w:r>
      <w:r>
        <w:rPr>
          <w:rFonts w:hint="eastAsia" w:asciiTheme="majorEastAsia" w:hAnsiTheme="majorEastAsia" w:eastAsiaTheme="majorEastAsia"/>
          <w:sz w:val="24"/>
        </w:rPr>
        <w:t>、</w:t>
      </w:r>
      <w:r>
        <w:rPr>
          <w:rFonts w:hint="eastAsia" w:asciiTheme="majorEastAsia" w:hAnsiTheme="majorEastAsia" w:eastAsiaTheme="majorEastAsia"/>
          <w:sz w:val="24"/>
          <w:u w:val="single"/>
        </w:rPr>
        <w:t xml:space="preserve">  消化道  </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5、粉尘按性质可分为，无机粉尘、</w:t>
      </w:r>
      <w:r>
        <w:rPr>
          <w:rFonts w:hint="eastAsia" w:asciiTheme="majorEastAsia" w:hAnsiTheme="majorEastAsia" w:eastAsiaTheme="majorEastAsia"/>
          <w:sz w:val="24"/>
          <w:u w:val="single"/>
        </w:rPr>
        <w:t xml:space="preserve">  有机粉尘  </w:t>
      </w:r>
      <w:r>
        <w:rPr>
          <w:rFonts w:hint="eastAsia" w:asciiTheme="majorEastAsia" w:hAnsiTheme="majorEastAsia" w:eastAsiaTheme="majorEastAsia"/>
          <w:sz w:val="24"/>
        </w:rPr>
        <w:t>、</w:t>
      </w:r>
      <w:r>
        <w:rPr>
          <w:rFonts w:hint="eastAsia" w:asciiTheme="majorEastAsia" w:hAnsiTheme="majorEastAsia" w:eastAsiaTheme="majorEastAsia"/>
          <w:sz w:val="24"/>
          <w:u w:val="single"/>
        </w:rPr>
        <w:t xml:space="preserve">  混合型粉尘  </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6、职业中毒分别为</w:t>
      </w:r>
      <w:r>
        <w:rPr>
          <w:rFonts w:hint="eastAsia" w:asciiTheme="majorEastAsia" w:hAnsiTheme="majorEastAsia" w:eastAsiaTheme="majorEastAsia"/>
          <w:sz w:val="24"/>
          <w:u w:val="single"/>
        </w:rPr>
        <w:t xml:space="preserve">  急性中毒  </w:t>
      </w:r>
      <w:r>
        <w:rPr>
          <w:rFonts w:hint="eastAsia" w:asciiTheme="majorEastAsia" w:hAnsiTheme="majorEastAsia" w:eastAsiaTheme="majorEastAsia"/>
          <w:sz w:val="24"/>
        </w:rPr>
        <w:t>、</w:t>
      </w:r>
      <w:r>
        <w:rPr>
          <w:rFonts w:hint="eastAsia" w:asciiTheme="majorEastAsia" w:hAnsiTheme="majorEastAsia" w:eastAsiaTheme="majorEastAsia"/>
          <w:sz w:val="24"/>
          <w:u w:val="single"/>
        </w:rPr>
        <w:t xml:space="preserve">  慢性中毒  </w:t>
      </w:r>
      <w:r>
        <w:rPr>
          <w:rFonts w:hint="eastAsia" w:asciiTheme="majorEastAsia" w:hAnsiTheme="majorEastAsia" w:eastAsiaTheme="majorEastAsia"/>
          <w:sz w:val="24"/>
        </w:rPr>
        <w:t>、</w:t>
      </w:r>
      <w:r>
        <w:rPr>
          <w:rFonts w:hint="eastAsia" w:asciiTheme="majorEastAsia" w:hAnsiTheme="majorEastAsia" w:eastAsiaTheme="majorEastAsia"/>
          <w:sz w:val="24"/>
          <w:u w:val="single"/>
        </w:rPr>
        <w:t xml:space="preserve">  亚急性中毒  </w:t>
      </w:r>
      <w:r>
        <w:rPr>
          <w:rFonts w:hint="eastAsia" w:asciiTheme="majorEastAsia" w:hAnsiTheme="majorEastAsia" w:eastAsiaTheme="majorEastAsia"/>
          <w:sz w:val="24"/>
        </w:rPr>
        <w:t>三种临床类型。</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7、对在职业健康体检中发现有与从事的职业相关的健康损害的职工，应当调离原工作岗位，并</w:t>
      </w:r>
      <w:r>
        <w:rPr>
          <w:rFonts w:hint="eastAsia" w:asciiTheme="majorEastAsia" w:hAnsiTheme="majorEastAsia" w:eastAsiaTheme="majorEastAsia"/>
          <w:sz w:val="24"/>
          <w:u w:val="single"/>
        </w:rPr>
        <w:t xml:space="preserve">  妥善安置       </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8、劳动防护用品分为</w:t>
      </w:r>
      <w:r>
        <w:rPr>
          <w:rFonts w:hint="eastAsia" w:asciiTheme="majorEastAsia" w:hAnsiTheme="majorEastAsia" w:eastAsiaTheme="majorEastAsia"/>
          <w:sz w:val="24"/>
          <w:u w:val="single"/>
        </w:rPr>
        <w:t xml:space="preserve">   特种劳动防护用品   </w:t>
      </w:r>
      <w:r>
        <w:rPr>
          <w:rFonts w:hint="eastAsia" w:asciiTheme="majorEastAsia" w:hAnsiTheme="majorEastAsia" w:eastAsiaTheme="majorEastAsia"/>
          <w:sz w:val="24"/>
        </w:rPr>
        <w:t xml:space="preserve">  和</w:t>
      </w:r>
      <w:r>
        <w:rPr>
          <w:rFonts w:hint="eastAsia" w:asciiTheme="majorEastAsia" w:hAnsiTheme="majorEastAsia" w:eastAsiaTheme="majorEastAsia"/>
          <w:sz w:val="24"/>
          <w:u w:val="single"/>
        </w:rPr>
        <w:t xml:space="preserve">   一般劳动防护用品   </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9、职业健康检查包括</w:t>
      </w:r>
      <w:r>
        <w:rPr>
          <w:rFonts w:hint="eastAsia" w:asciiTheme="majorEastAsia" w:hAnsiTheme="majorEastAsia" w:eastAsiaTheme="majorEastAsia"/>
          <w:sz w:val="24"/>
          <w:u w:val="single"/>
        </w:rPr>
        <w:t xml:space="preserve">  上岗前  </w:t>
      </w:r>
      <w:r>
        <w:rPr>
          <w:rFonts w:hint="eastAsia" w:asciiTheme="majorEastAsia" w:hAnsiTheme="majorEastAsia" w:eastAsiaTheme="majorEastAsia"/>
          <w:sz w:val="24"/>
        </w:rPr>
        <w:t>、</w:t>
      </w:r>
      <w:r>
        <w:rPr>
          <w:rFonts w:hint="eastAsia" w:asciiTheme="majorEastAsia" w:hAnsiTheme="majorEastAsia" w:eastAsiaTheme="majorEastAsia"/>
          <w:sz w:val="24"/>
          <w:u w:val="single"/>
        </w:rPr>
        <w:t xml:space="preserve">  在岗期间  </w:t>
      </w:r>
      <w:r>
        <w:rPr>
          <w:rFonts w:hint="eastAsia" w:asciiTheme="majorEastAsia" w:hAnsiTheme="majorEastAsia" w:eastAsiaTheme="majorEastAsia"/>
          <w:sz w:val="24"/>
        </w:rPr>
        <w:t>、</w:t>
      </w:r>
      <w:r>
        <w:rPr>
          <w:rFonts w:hint="eastAsia" w:asciiTheme="majorEastAsia" w:hAnsiTheme="majorEastAsia" w:eastAsiaTheme="majorEastAsia"/>
          <w:sz w:val="24"/>
          <w:u w:val="single"/>
        </w:rPr>
        <w:t xml:space="preserve">  离岗时  </w:t>
      </w:r>
      <w:r>
        <w:rPr>
          <w:rFonts w:hint="eastAsia" w:asciiTheme="majorEastAsia" w:hAnsiTheme="majorEastAsia" w:eastAsiaTheme="majorEastAsia"/>
          <w:sz w:val="24"/>
        </w:rPr>
        <w:t>、</w:t>
      </w:r>
      <w:r>
        <w:rPr>
          <w:rFonts w:hint="eastAsia" w:asciiTheme="majorEastAsia" w:hAnsiTheme="majorEastAsia" w:eastAsiaTheme="majorEastAsia"/>
          <w:sz w:val="24"/>
          <w:u w:val="single"/>
        </w:rPr>
        <w:t xml:space="preserve">  离岗后及应急健康检查   </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二、选择题（每题2分，共20分）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1、尘肺发生的机理是由于粉尘进入肺组织后引起肺泡的防御反应，成为尘细胞，尘肺发生的基本病变是矽结节的形成和弥漫性间质的纤维增生，主要引起肺（B ）改变。</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A、细胞化          B、纤维化            C、硬化</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 C  ）依法享受国家规定的职业病待遇。</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A. 接触有害作业的工人   B. 接触有毒、有害的劳动者 C. 职业病病人  D. 工伤职工</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4、发生危险化学品事故后，应该向（B   ）方向疏散。</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A. 下风 B. 上风 C. 顺风 D. 原地</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5、根据《职业病防治法》，下列（C  ）项不属于劳动者在职业活动中应尽的职业卫生义务。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A. 正确使用和维护职业病防护设备和个人使用的职业病防护用品</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B. 发现职业病危害事故隐患及时报告</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C. 在有职业危害因素的作业场所设置警示标识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D. 遵守职业病防治法律、法规、规章及操作规程</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7、6.2002年卫生部、劳动和社会保障部公布的职业病目录中列出的法定尘肺不包括：（ C  ）。 </w:t>
      </w:r>
      <w:r>
        <w:rPr>
          <w:rFonts w:hint="eastAsia" w:asciiTheme="majorEastAsia" w:hAnsiTheme="majorEastAsia" w:eastAsiaTheme="majorEastAsia"/>
          <w:sz w:val="24"/>
        </w:rPr>
        <w:br w:type="textWrapping"/>
      </w:r>
      <w:r>
        <w:rPr>
          <w:rFonts w:hint="eastAsia" w:asciiTheme="majorEastAsia" w:hAnsiTheme="majorEastAsia" w:eastAsiaTheme="majorEastAsia"/>
          <w:sz w:val="24"/>
        </w:rPr>
        <w:t>A．铝尘肺　         B．石墨尘肺　           C．木工尘肺 　 D．电焊工尘肺</w:t>
      </w:r>
      <w:r>
        <w:rPr>
          <w:rFonts w:hint="eastAsia" w:asciiTheme="majorEastAsia" w:hAnsiTheme="majorEastAsia" w:eastAsiaTheme="majorEastAsia"/>
          <w:sz w:val="24"/>
        </w:rPr>
        <w:br w:type="textWrapping"/>
      </w:r>
      <w:r>
        <w:rPr>
          <w:rFonts w:hint="eastAsia" w:asciiTheme="majorEastAsia" w:hAnsiTheme="majorEastAsia" w:eastAsiaTheme="majorEastAsia"/>
          <w:sz w:val="24"/>
        </w:rPr>
        <w:t xml:space="preserve">8.游离二氧化硅粉尘能引起接触粉尘的职工患（ C  ）病。 </w:t>
      </w:r>
      <w:r>
        <w:rPr>
          <w:rFonts w:hint="eastAsia" w:asciiTheme="majorEastAsia" w:hAnsiTheme="majorEastAsia" w:eastAsiaTheme="majorEastAsia"/>
          <w:sz w:val="24"/>
        </w:rPr>
        <w:br w:type="textWrapping"/>
      </w:r>
      <w:r>
        <w:rPr>
          <w:rFonts w:hint="eastAsia" w:asciiTheme="majorEastAsia" w:hAnsiTheme="majorEastAsia" w:eastAsiaTheme="majorEastAsia"/>
          <w:sz w:val="24"/>
        </w:rPr>
        <w:t xml:space="preserve">A．鼻腔癌　　B．皮肤肿瘤　　C．矽肺　　D．食道癌 </w:t>
      </w:r>
      <w:r>
        <w:rPr>
          <w:rFonts w:hint="eastAsia" w:asciiTheme="majorEastAsia" w:hAnsiTheme="majorEastAsia" w:eastAsiaTheme="majorEastAsia"/>
          <w:sz w:val="24"/>
        </w:rPr>
        <w:br w:type="textWrapping"/>
      </w:r>
      <w:r>
        <w:rPr>
          <w:rFonts w:hint="eastAsia" w:asciiTheme="majorEastAsia" w:hAnsiTheme="majorEastAsia" w:eastAsiaTheme="majorEastAsia"/>
          <w:sz w:val="24"/>
        </w:rPr>
        <w:t xml:space="preserve">9生产性噪声或工业噪声分为（B  ）。 </w:t>
      </w:r>
      <w:r>
        <w:rPr>
          <w:rFonts w:hint="eastAsia" w:asciiTheme="majorEastAsia" w:hAnsiTheme="majorEastAsia" w:eastAsiaTheme="majorEastAsia"/>
          <w:sz w:val="24"/>
        </w:rPr>
        <w:br w:type="textWrapping"/>
      </w:r>
      <w:r>
        <w:rPr>
          <w:rFonts w:hint="eastAsia" w:asciiTheme="majorEastAsia" w:hAnsiTheme="majorEastAsia" w:eastAsiaTheme="majorEastAsia"/>
          <w:sz w:val="24"/>
        </w:rPr>
        <w:t xml:space="preserve">A．空气动力噪音和机械性噪音　  B．空气动力噪音、机械性噪音和电磁性噪音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C．空气动力噪音和电磁性噪D.空气动力性噪音、机械性噪音电磁性噪音和气体排放性噪音</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10当发现有大量毒气散发时，应迅速佩戴合适的（ A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A防毒面具       B 眼镜         C手套             D口罩</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三、判断题（每题2分，共40分）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1、职业健康检查应当由省级以上人民政府卫生行政部门批准的医疗卫生机构承担。（</w:t>
      </w:r>
      <w:r>
        <w:rPr>
          <w:rFonts w:hint="eastAsia" w:asciiTheme="majorEastAsia" w:hAnsiTheme="majorEastAsia" w:eastAsiaTheme="majorEastAsia"/>
          <w:b/>
          <w:sz w:val="24"/>
        </w:rPr>
        <w:t>√</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2、劳动者与用人单位签订劳动合同（含聘用合同）时，有权了解工作过程中产生的职业病危害及其后果、职业病防护措施和待遇等，并要求在劳动合同中写明。（</w:t>
      </w:r>
      <w:r>
        <w:rPr>
          <w:rFonts w:hint="eastAsia" w:asciiTheme="majorEastAsia" w:hAnsiTheme="majorEastAsia" w:eastAsiaTheme="majorEastAsia"/>
          <w:b/>
          <w:sz w:val="24"/>
        </w:rPr>
        <w:t>√</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3、粉尘危害行业的作业工人只需配戴一般卫生口罩就可有效防止尘肺病。（</w:t>
      </w:r>
      <w:r>
        <w:rPr>
          <w:rFonts w:hint="eastAsia" w:asciiTheme="majorEastAsia" w:hAnsiTheme="majorEastAsia" w:eastAsiaTheme="majorEastAsia"/>
          <w:b/>
          <w:sz w:val="24"/>
        </w:rPr>
        <w:t>×</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5、</w:t>
      </w:r>
      <w:r>
        <w:rPr>
          <w:rFonts w:asciiTheme="majorEastAsia" w:hAnsiTheme="majorEastAsia" w:eastAsiaTheme="majorEastAsia"/>
          <w:sz w:val="24"/>
        </w:rPr>
        <w:t>未成年人、女职工、有职业禁忌的劳动者，在职业病防治法中享有特殊的职业卫生保护的权利。</w:t>
      </w:r>
      <w:r>
        <w:rPr>
          <w:rFonts w:hint="eastAsia" w:asciiTheme="majorEastAsia" w:hAnsiTheme="majorEastAsia" w:eastAsiaTheme="majorEastAsia"/>
          <w:sz w:val="24"/>
        </w:rPr>
        <w:t>（</w:t>
      </w:r>
      <w:r>
        <w:rPr>
          <w:rFonts w:hint="eastAsia" w:asciiTheme="majorEastAsia" w:hAnsiTheme="majorEastAsia" w:eastAsiaTheme="majorEastAsia"/>
          <w:b/>
          <w:sz w:val="24"/>
        </w:rPr>
        <w:t>√</w:t>
      </w:r>
      <w:r>
        <w:rPr>
          <w:rFonts w:hint="eastAsia"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6、对可能发生急性职业损伤的有毒、有害工作场所，用人单位应该设置报警装置，配置现场急救用品、冲洗设备、应急撤离通道和必要的泻险区。（</w:t>
      </w:r>
      <w:r>
        <w:rPr>
          <w:rFonts w:hint="eastAsia" w:asciiTheme="majorEastAsia" w:hAnsiTheme="majorEastAsia" w:eastAsiaTheme="majorEastAsia"/>
          <w:b/>
          <w:sz w:val="24"/>
        </w:rPr>
        <w:t>√</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7、疑似职业病病人诊断或者医学观察期间，经领导同意，用人单位可以解除或终止于其订立的劳动合同。（</w:t>
      </w:r>
      <w:r>
        <w:rPr>
          <w:rFonts w:hint="eastAsia" w:asciiTheme="majorEastAsia" w:hAnsiTheme="majorEastAsia" w:eastAsiaTheme="majorEastAsia"/>
          <w:b/>
          <w:sz w:val="24"/>
        </w:rPr>
        <w:t>×</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8.噪声对人体的危害就是对听觉系统的暂时性或长期病理损伤。（ </w:t>
      </w:r>
      <w:r>
        <w:rPr>
          <w:rFonts w:hint="eastAsia" w:asciiTheme="majorEastAsia" w:hAnsiTheme="majorEastAsia" w:eastAsiaTheme="majorEastAsia"/>
          <w:b/>
          <w:sz w:val="24"/>
        </w:rPr>
        <w:t>×</w:t>
      </w:r>
      <w:r>
        <w:rPr>
          <w:rFonts w:hint="eastAsia"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9、电焊工人除应注意眼睛防护外，还应防止焊尘、焊烟对人体的危害。（  </w:t>
      </w:r>
      <w:r>
        <w:rPr>
          <w:rFonts w:hint="eastAsia" w:asciiTheme="majorEastAsia" w:hAnsiTheme="majorEastAsia" w:eastAsiaTheme="majorEastAsia"/>
          <w:b/>
          <w:sz w:val="24"/>
        </w:rPr>
        <w:t>√</w:t>
      </w:r>
      <w:r>
        <w:rPr>
          <w:rFonts w:hint="eastAsia"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10、常用的工业毒物危害治理措施包括设局部排气罩及时排出厂外。（  </w:t>
      </w:r>
      <w:r>
        <w:rPr>
          <w:rFonts w:hint="eastAsia" w:asciiTheme="majorEastAsia" w:hAnsiTheme="majorEastAsia" w:eastAsiaTheme="majorEastAsia"/>
          <w:b/>
          <w:sz w:val="24"/>
        </w:rPr>
        <w:t>×</w:t>
      </w:r>
      <w:r>
        <w:rPr>
          <w:rFonts w:hint="eastAsia"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11、职业健康项目申报同时采取电子数据和纸质文本两种方式。（ </w:t>
      </w:r>
      <w:r>
        <w:rPr>
          <w:rFonts w:hint="eastAsia" w:asciiTheme="majorEastAsia" w:hAnsiTheme="majorEastAsia" w:eastAsiaTheme="majorEastAsia"/>
          <w:b/>
          <w:sz w:val="24"/>
        </w:rPr>
        <w:t>√</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12、职业健康监护中出现新发职业病（职业中毒）或者两例以上凝似职业病（职业中毒）的，用人单位应当及时向所在安监部门报告。（ </w:t>
      </w:r>
      <w:r>
        <w:rPr>
          <w:rFonts w:hint="eastAsia" w:asciiTheme="majorEastAsia" w:hAnsiTheme="majorEastAsia" w:eastAsiaTheme="majorEastAsia"/>
          <w:b/>
          <w:sz w:val="24"/>
        </w:rPr>
        <w:t>√</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13、职业病病人变动工作单位后，不能再享受工伤待遇。（ </w:t>
      </w:r>
      <w:r>
        <w:rPr>
          <w:rFonts w:hint="eastAsia" w:asciiTheme="majorEastAsia" w:hAnsiTheme="majorEastAsia" w:eastAsiaTheme="majorEastAsia"/>
          <w:b/>
          <w:sz w:val="24"/>
        </w:rPr>
        <w:t>×</w:t>
      </w:r>
      <w:r>
        <w:rPr>
          <w:rFonts w:hint="eastAsia"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14、职业危害严重的建设项目，实行职业病危害预评价制度。（</w:t>
      </w:r>
      <w:r>
        <w:rPr>
          <w:rFonts w:hint="eastAsia" w:asciiTheme="majorEastAsia" w:hAnsiTheme="majorEastAsia" w:eastAsiaTheme="majorEastAsia"/>
          <w:b/>
          <w:sz w:val="24"/>
        </w:rPr>
        <w:t>√</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15、建设单位及参加建设单位有关工作的专家，可以参与建设项目职业卫生“三同时”的审核，审查及竣工验收工作。（ </w:t>
      </w:r>
      <w:r>
        <w:rPr>
          <w:rFonts w:hint="eastAsia" w:asciiTheme="majorEastAsia" w:hAnsiTheme="majorEastAsia" w:eastAsiaTheme="majorEastAsia"/>
          <w:b/>
          <w:sz w:val="24"/>
        </w:rPr>
        <w:t>×</w:t>
      </w:r>
      <w:r>
        <w:rPr>
          <w:rFonts w:hint="eastAsia"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16、建设单位应当对职业危害预评价报告的真实性、合法性负责。（ </w:t>
      </w:r>
      <w:r>
        <w:rPr>
          <w:rFonts w:hint="eastAsia" w:asciiTheme="majorEastAsia" w:hAnsiTheme="majorEastAsia" w:eastAsiaTheme="majorEastAsia"/>
          <w:b/>
          <w:sz w:val="24"/>
        </w:rPr>
        <w:t>√</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17、我国职业病防治工作的基本方针是预防为主、防治结合。（ </w:t>
      </w:r>
      <w:r>
        <w:rPr>
          <w:rFonts w:hint="eastAsia" w:asciiTheme="majorEastAsia" w:hAnsiTheme="majorEastAsia" w:eastAsiaTheme="majorEastAsia"/>
          <w:b/>
          <w:sz w:val="24"/>
        </w:rPr>
        <w:t>√</w:t>
      </w:r>
      <w:r>
        <w:rPr>
          <w:rFonts w:hint="eastAsia"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18、劳动者查出患职业病或凝似职业病以及在进行职业病治疗和医学康复之间，用人单位不得解除与劳动者订立的劳动合同。（</w:t>
      </w:r>
      <w:r>
        <w:rPr>
          <w:rFonts w:hint="eastAsia" w:asciiTheme="majorEastAsia" w:hAnsiTheme="majorEastAsia" w:eastAsiaTheme="majorEastAsia"/>
          <w:b/>
          <w:sz w:val="24"/>
        </w:rPr>
        <w:t>√</w:t>
      </w:r>
      <w:r>
        <w:rPr>
          <w:rFonts w:hint="eastAsia"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19、对遭受或者可能遭受急性职业病危害的劳动者，用人单位应当及时组织救治、进行健康检查和医学观察，所需费用由用人单位承担。（ </w:t>
      </w:r>
      <w:r>
        <w:rPr>
          <w:rFonts w:hint="eastAsia" w:asciiTheme="majorEastAsia" w:hAnsiTheme="majorEastAsia" w:eastAsiaTheme="majorEastAsia"/>
          <w:b/>
          <w:sz w:val="24"/>
        </w:rPr>
        <w:t>√</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20、患职业病属于工伤。（ </w:t>
      </w:r>
      <w:r>
        <w:rPr>
          <w:rFonts w:hint="eastAsia" w:asciiTheme="majorEastAsia" w:hAnsiTheme="majorEastAsia" w:eastAsiaTheme="majorEastAsia"/>
          <w:b/>
          <w:sz w:val="24"/>
        </w:rPr>
        <w:t>√</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四、简答题（第一题10分，第二题20分）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1、劳动者的职业卫生保护权利有哪些？</w:t>
      </w:r>
    </w:p>
    <w:p>
      <w:pPr>
        <w:spacing w:line="360" w:lineRule="auto"/>
        <w:rPr>
          <w:rFonts w:asciiTheme="majorEastAsia" w:hAnsiTheme="majorEastAsia" w:eastAsiaTheme="majorEastAsia"/>
          <w:sz w:val="24"/>
        </w:rPr>
      </w:pPr>
      <w:r>
        <w:rPr>
          <w:rFonts w:cs="Arial" w:asciiTheme="majorEastAsia" w:hAnsiTheme="majorEastAsia" w:eastAsiaTheme="majorEastAsia"/>
          <w:sz w:val="24"/>
          <w:shd w:val="clear" w:color="auto" w:fill="FFFFFF"/>
        </w:rPr>
        <w:t>(1)享受教育培训权、依法获得</w:t>
      </w:r>
      <w:r>
        <w:rPr>
          <w:rStyle w:val="11"/>
          <w:rFonts w:cs="Arial" w:asciiTheme="majorEastAsia" w:hAnsiTheme="majorEastAsia" w:eastAsiaTheme="majorEastAsia"/>
          <w:i w:val="0"/>
          <w:iCs w:val="0"/>
          <w:sz w:val="24"/>
          <w:shd w:val="clear" w:color="auto" w:fill="FFFFFF"/>
        </w:rPr>
        <w:t>职业卫生</w:t>
      </w:r>
      <w:r>
        <w:rPr>
          <w:rFonts w:cs="Arial" w:asciiTheme="majorEastAsia" w:hAnsiTheme="majorEastAsia" w:eastAsiaTheme="majorEastAsia"/>
          <w:sz w:val="24"/>
          <w:shd w:val="clear" w:color="auto" w:fill="FFFFFF"/>
        </w:rPr>
        <w:t>教育、培训。</w:t>
      </w:r>
      <w:r>
        <w:rPr>
          <w:rFonts w:cs="Arial" w:asciiTheme="majorEastAsia" w:hAnsiTheme="majorEastAsia" w:eastAsiaTheme="majorEastAsia"/>
          <w:sz w:val="24"/>
        </w:rPr>
        <w:br w:type="textWrapping"/>
      </w:r>
      <w:r>
        <w:rPr>
          <w:rFonts w:cs="Arial" w:asciiTheme="majorEastAsia" w:hAnsiTheme="majorEastAsia" w:eastAsiaTheme="majorEastAsia"/>
          <w:sz w:val="24"/>
          <w:shd w:val="clear" w:color="auto" w:fill="FFFFFF"/>
        </w:rPr>
        <w:t>(2)享受健康服务权，依法获得职业健康检查、职业病诊疗、康复等职业病防治服务。</w:t>
      </w:r>
      <w:r>
        <w:rPr>
          <w:rFonts w:cs="Arial" w:asciiTheme="majorEastAsia" w:hAnsiTheme="majorEastAsia" w:eastAsiaTheme="majorEastAsia"/>
          <w:sz w:val="24"/>
        </w:rPr>
        <w:br w:type="textWrapping"/>
      </w:r>
      <w:r>
        <w:rPr>
          <w:rFonts w:cs="Arial" w:asciiTheme="majorEastAsia" w:hAnsiTheme="majorEastAsia" w:eastAsiaTheme="majorEastAsia"/>
          <w:sz w:val="24"/>
          <w:shd w:val="clear" w:color="auto" w:fill="FFFFFF"/>
        </w:rPr>
        <w:t>(3)享受知情权、有权了解</w:t>
      </w:r>
      <w:r>
        <w:rPr>
          <w:rStyle w:val="11"/>
          <w:rFonts w:cs="Arial" w:asciiTheme="majorEastAsia" w:hAnsiTheme="majorEastAsia" w:eastAsiaTheme="majorEastAsia"/>
          <w:i w:val="0"/>
          <w:iCs w:val="0"/>
          <w:sz w:val="24"/>
          <w:shd w:val="clear" w:color="auto" w:fill="FFFFFF"/>
        </w:rPr>
        <w:t>工作</w:t>
      </w:r>
      <w:r>
        <w:rPr>
          <w:rFonts w:cs="Arial" w:asciiTheme="majorEastAsia" w:hAnsiTheme="majorEastAsia" w:eastAsiaTheme="majorEastAsia"/>
          <w:sz w:val="24"/>
          <w:shd w:val="clear" w:color="auto" w:fill="FFFFFF"/>
        </w:rPr>
        <w:t>场所产生或者可能产生的职业危害因素、危害程度、危害后果、防护措施以及相关待遇等。</w:t>
      </w:r>
      <w:r>
        <w:rPr>
          <w:rFonts w:cs="Arial" w:asciiTheme="majorEastAsia" w:hAnsiTheme="majorEastAsia" w:eastAsiaTheme="majorEastAsia"/>
          <w:sz w:val="24"/>
        </w:rPr>
        <w:br w:type="textWrapping"/>
      </w:r>
      <w:r>
        <w:rPr>
          <w:rFonts w:cs="Arial" w:asciiTheme="majorEastAsia" w:hAnsiTheme="majorEastAsia" w:eastAsiaTheme="majorEastAsia"/>
          <w:sz w:val="24"/>
          <w:shd w:val="clear" w:color="auto" w:fill="FFFFFF"/>
        </w:rPr>
        <w:t>(4)仅受卫生防护权，有权要求用人单位提供符合预防职业病要求的职业病防护设施和个人使用的职业病防护用品，改善</w:t>
      </w:r>
      <w:r>
        <w:rPr>
          <w:rStyle w:val="11"/>
          <w:rFonts w:cs="Arial" w:asciiTheme="majorEastAsia" w:hAnsiTheme="majorEastAsia" w:eastAsiaTheme="majorEastAsia"/>
          <w:i w:val="0"/>
          <w:iCs w:val="0"/>
          <w:sz w:val="24"/>
          <w:shd w:val="clear" w:color="auto" w:fill="FFFFFF"/>
        </w:rPr>
        <w:t>工作</w:t>
      </w:r>
      <w:r>
        <w:rPr>
          <w:rFonts w:cs="Arial" w:asciiTheme="majorEastAsia" w:hAnsiTheme="majorEastAsia" w:eastAsiaTheme="majorEastAsia"/>
          <w:sz w:val="24"/>
          <w:shd w:val="clear" w:color="auto" w:fill="FFFFFF"/>
        </w:rPr>
        <w:t>条件。</w:t>
      </w:r>
      <w:r>
        <w:rPr>
          <w:rFonts w:cs="Arial" w:asciiTheme="majorEastAsia" w:hAnsiTheme="majorEastAsia" w:eastAsiaTheme="majorEastAsia"/>
          <w:sz w:val="24"/>
        </w:rPr>
        <w:br w:type="textWrapping"/>
      </w:r>
      <w:r>
        <w:rPr>
          <w:rFonts w:cs="Arial" w:asciiTheme="majorEastAsia" w:hAnsiTheme="majorEastAsia" w:eastAsiaTheme="majorEastAsia"/>
          <w:sz w:val="24"/>
          <w:shd w:val="clear" w:color="auto" w:fill="FFFFFF"/>
        </w:rPr>
        <w:t>(5)享受批评、检举、报告权，对违反职业病防治法律、法规以及危及生命健康的行为提出批评、检举和控告。</w:t>
      </w:r>
      <w:r>
        <w:rPr>
          <w:rFonts w:cs="Arial" w:asciiTheme="majorEastAsia" w:hAnsiTheme="majorEastAsia" w:eastAsiaTheme="majorEastAsia"/>
          <w:sz w:val="24"/>
        </w:rPr>
        <w:br w:type="textWrapping"/>
      </w:r>
      <w:r>
        <w:rPr>
          <w:rFonts w:cs="Arial" w:asciiTheme="majorEastAsia" w:hAnsiTheme="majorEastAsia" w:eastAsiaTheme="majorEastAsia"/>
          <w:sz w:val="24"/>
          <w:shd w:val="clear" w:color="auto" w:fill="FFFFFF"/>
        </w:rPr>
        <w:t>享受拒绝违章</w:t>
      </w:r>
      <w:r>
        <w:rPr>
          <w:rStyle w:val="11"/>
          <w:rFonts w:cs="Arial" w:asciiTheme="majorEastAsia" w:hAnsiTheme="majorEastAsia" w:eastAsiaTheme="majorEastAsia"/>
          <w:i w:val="0"/>
          <w:iCs w:val="0"/>
          <w:sz w:val="24"/>
          <w:shd w:val="clear" w:color="auto" w:fill="FFFFFF"/>
        </w:rPr>
        <w:t>作业</w:t>
      </w:r>
      <w:r>
        <w:rPr>
          <w:rFonts w:cs="Arial" w:asciiTheme="majorEastAsia" w:hAnsiTheme="majorEastAsia" w:eastAsiaTheme="majorEastAsia"/>
          <w:sz w:val="24"/>
          <w:shd w:val="clear" w:color="auto" w:fill="FFFFFF"/>
        </w:rPr>
        <w:t>权、有权拒绝违章指挥和强令进行没有职业病防护措施的</w:t>
      </w:r>
      <w:r>
        <w:rPr>
          <w:rStyle w:val="11"/>
          <w:rFonts w:cs="Arial" w:asciiTheme="majorEastAsia" w:hAnsiTheme="majorEastAsia" w:eastAsiaTheme="majorEastAsia"/>
          <w:i w:val="0"/>
          <w:iCs w:val="0"/>
          <w:sz w:val="24"/>
          <w:shd w:val="clear" w:color="auto" w:fill="FFFFFF"/>
        </w:rPr>
        <w:t>作业</w:t>
      </w:r>
      <w:r>
        <w:rPr>
          <w:rFonts w:cs="Arial" w:asciiTheme="majorEastAsia" w:hAnsiTheme="majorEastAsia" w:eastAsiaTheme="majorEastAsia"/>
          <w:sz w:val="24"/>
          <w:shd w:val="clear" w:color="auto" w:fill="FFFFFF"/>
        </w:rPr>
        <w:t>。</w:t>
      </w:r>
      <w:r>
        <w:rPr>
          <w:rFonts w:cs="Arial" w:asciiTheme="majorEastAsia" w:hAnsiTheme="majorEastAsia" w:eastAsiaTheme="majorEastAsia"/>
          <w:sz w:val="24"/>
        </w:rPr>
        <w:br w:type="textWrapping"/>
      </w:r>
      <w:r>
        <w:rPr>
          <w:rFonts w:cs="Arial" w:asciiTheme="majorEastAsia" w:hAnsiTheme="majorEastAsia" w:eastAsiaTheme="majorEastAsia"/>
          <w:sz w:val="24"/>
          <w:shd w:val="clear" w:color="auto" w:fill="FFFFFF"/>
        </w:rPr>
        <w:t>(6)享受参与决策权，参与用人单位</w:t>
      </w:r>
      <w:r>
        <w:rPr>
          <w:rStyle w:val="11"/>
          <w:rFonts w:cs="Arial" w:asciiTheme="majorEastAsia" w:hAnsiTheme="majorEastAsia" w:eastAsiaTheme="majorEastAsia"/>
          <w:i w:val="0"/>
          <w:iCs w:val="0"/>
          <w:sz w:val="24"/>
          <w:shd w:val="clear" w:color="auto" w:fill="FFFFFF"/>
        </w:rPr>
        <w:t>职业卫生工作</w:t>
      </w:r>
      <w:r>
        <w:rPr>
          <w:rFonts w:cs="Arial" w:asciiTheme="majorEastAsia" w:hAnsiTheme="majorEastAsia" w:eastAsiaTheme="majorEastAsia"/>
          <w:sz w:val="24"/>
          <w:shd w:val="clear" w:color="auto" w:fill="FFFFFF"/>
        </w:rPr>
        <w:t>的民主管理，对职业病防治</w:t>
      </w:r>
      <w:r>
        <w:rPr>
          <w:rStyle w:val="11"/>
          <w:rFonts w:cs="Arial" w:asciiTheme="majorEastAsia" w:hAnsiTheme="majorEastAsia" w:eastAsiaTheme="majorEastAsia"/>
          <w:i w:val="0"/>
          <w:iCs w:val="0"/>
          <w:sz w:val="24"/>
          <w:shd w:val="clear" w:color="auto" w:fill="FFFFFF"/>
        </w:rPr>
        <w:t>工作</w:t>
      </w:r>
      <w:r>
        <w:rPr>
          <w:rFonts w:cs="Arial" w:asciiTheme="majorEastAsia" w:hAnsiTheme="majorEastAsia" w:eastAsiaTheme="majorEastAsia"/>
          <w:sz w:val="24"/>
          <w:shd w:val="clear" w:color="auto" w:fill="FFFFFF"/>
        </w:rPr>
        <w:t>提出意见和建议。</w:t>
      </w:r>
      <w:r>
        <w:rPr>
          <w:rFonts w:cs="Arial" w:asciiTheme="majorEastAsia" w:hAnsiTheme="majorEastAsia" w:eastAsiaTheme="majorEastAsia"/>
          <w:sz w:val="24"/>
        </w:rPr>
        <w:br w:type="textWrapping"/>
      </w:r>
      <w:r>
        <w:rPr>
          <w:rFonts w:cs="Arial" w:asciiTheme="majorEastAsia" w:hAnsiTheme="majorEastAsia" w:eastAsiaTheme="majorEastAsia"/>
          <w:sz w:val="24"/>
          <w:shd w:val="clear" w:color="auto" w:fill="FFFFFF"/>
        </w:rPr>
        <w:t>(7)享受工伤社会保险权。</w:t>
      </w:r>
      <w:r>
        <w:rPr>
          <w:rFonts w:cs="Arial" w:asciiTheme="majorEastAsia" w:hAnsiTheme="majorEastAsia" w:eastAsiaTheme="majorEastAsia"/>
          <w:sz w:val="24"/>
        </w:rPr>
        <w:br w:type="textWrapping"/>
      </w:r>
      <w:r>
        <w:rPr>
          <w:rFonts w:cs="Arial" w:asciiTheme="majorEastAsia" w:hAnsiTheme="majorEastAsia" w:eastAsiaTheme="majorEastAsia"/>
          <w:sz w:val="24"/>
          <w:shd w:val="clear" w:color="auto" w:fill="FFFFFF"/>
        </w:rPr>
        <w:t>(8)享受赔偿权，对职业危害造成的健康损害有依法要求赔偿的</w:t>
      </w:r>
      <w:r>
        <w:rPr>
          <w:rStyle w:val="11"/>
          <w:rFonts w:cs="Arial" w:asciiTheme="majorEastAsia" w:hAnsiTheme="majorEastAsia" w:eastAsiaTheme="majorEastAsia"/>
          <w:i w:val="0"/>
          <w:iCs w:val="0"/>
          <w:sz w:val="24"/>
          <w:shd w:val="clear" w:color="auto" w:fill="FFFFFF"/>
        </w:rPr>
        <w:t>权利</w:t>
      </w:r>
      <w:r>
        <w:rPr>
          <w:rFonts w:cs="Arial" w:asciiTheme="majorEastAsia" w:hAnsiTheme="majorEastAsia" w:eastAsiaTheme="majorEastAsia"/>
          <w:sz w:val="24"/>
          <w:shd w:val="clear" w:color="auto" w:fill="FFFFFF"/>
        </w:rPr>
        <w:t>。</w:t>
      </w:r>
    </w:p>
    <w:p/>
    <w:p>
      <w:pPr>
        <w:rPr>
          <w:rFonts w:hint="eastAsia"/>
        </w:rPr>
      </w:pPr>
      <w:r>
        <w:rPr>
          <w:rFonts w:hint="eastAsia"/>
        </w:rPr>
        <w:t>1</w:t>
      </w:r>
      <w:r>
        <w:rPr>
          <w:rFonts w:hint="eastAsia"/>
        </w:rPr>
        <w:tab/>
      </w:r>
      <w:r>
        <w:rPr>
          <w:rFonts w:hint="eastAsia"/>
        </w:rPr>
        <w:t>空气呼吸器按警哨响，使用者还可以工作2分钟后离开现场。</w:t>
      </w:r>
      <w:r>
        <w:rPr>
          <w:rFonts w:hint="eastAsia"/>
        </w:rPr>
        <w:tab/>
      </w:r>
      <w:r>
        <w:rPr>
          <w:rFonts w:hint="eastAsia"/>
        </w:rPr>
        <w:t>×</w:t>
      </w:r>
    </w:p>
    <w:p>
      <w:pPr>
        <w:rPr>
          <w:rFonts w:hint="eastAsia"/>
        </w:rPr>
      </w:pPr>
      <w:r>
        <w:rPr>
          <w:rFonts w:hint="eastAsia"/>
        </w:rPr>
        <w:t>2</w:t>
      </w:r>
      <w:r>
        <w:rPr>
          <w:rFonts w:hint="eastAsia"/>
        </w:rPr>
        <w:tab/>
      </w:r>
      <w:r>
        <w:rPr>
          <w:rFonts w:hint="eastAsia"/>
        </w:rPr>
        <w:t>佩戴面罩要确保有效的保护效果,蓄有胡须和配戴眼镜的人不得使用呼吸器。</w:t>
      </w:r>
      <w:r>
        <w:rPr>
          <w:rFonts w:hint="eastAsia"/>
        </w:rPr>
        <w:tab/>
      </w:r>
      <w:r>
        <w:rPr>
          <w:rFonts w:hint="eastAsia"/>
        </w:rPr>
        <w:t>√</w:t>
      </w:r>
    </w:p>
    <w:p>
      <w:pPr>
        <w:rPr>
          <w:rFonts w:hint="eastAsia"/>
        </w:rPr>
      </w:pPr>
      <w:r>
        <w:rPr>
          <w:rFonts w:hint="eastAsia"/>
        </w:rPr>
        <w:t>3</w:t>
      </w:r>
      <w:r>
        <w:rPr>
          <w:rFonts w:hint="eastAsia"/>
        </w:rPr>
        <w:tab/>
      </w:r>
      <w:r>
        <w:rPr>
          <w:rFonts w:hint="eastAsia"/>
        </w:rPr>
        <w:t xml:space="preserve"> 佩戴好呼吸几次，无感觉不适,就可以进入工作场所。</w:t>
      </w:r>
      <w:r>
        <w:rPr>
          <w:rFonts w:hint="eastAsia"/>
        </w:rPr>
        <w:tab/>
      </w:r>
      <w:r>
        <w:rPr>
          <w:rFonts w:hint="eastAsia"/>
        </w:rPr>
        <w:t>×</w:t>
      </w:r>
    </w:p>
    <w:p>
      <w:pPr>
        <w:rPr>
          <w:rFonts w:hint="eastAsia"/>
        </w:rPr>
      </w:pPr>
      <w:r>
        <w:rPr>
          <w:rFonts w:hint="eastAsia"/>
        </w:rPr>
        <w:t>4</w:t>
      </w:r>
      <w:r>
        <w:rPr>
          <w:rFonts w:hint="eastAsia"/>
        </w:rPr>
        <w:tab/>
      </w:r>
      <w:r>
        <w:rPr>
          <w:rFonts w:hint="eastAsia"/>
        </w:rPr>
        <w:t>拉下肩带使呼吸器处于合适的高度，只要感觉舒服即可。</w:t>
      </w:r>
      <w:r>
        <w:rPr>
          <w:rFonts w:hint="eastAsia"/>
        </w:rPr>
        <w:tab/>
      </w:r>
      <w:r>
        <w:rPr>
          <w:rFonts w:hint="eastAsia"/>
        </w:rPr>
        <w:t>√</w:t>
      </w:r>
    </w:p>
    <w:p>
      <w:pPr>
        <w:rPr>
          <w:rFonts w:hint="eastAsia"/>
        </w:rPr>
      </w:pPr>
      <w:r>
        <w:rPr>
          <w:rFonts w:hint="eastAsia"/>
        </w:rPr>
        <w:t>5</w:t>
      </w:r>
      <w:r>
        <w:rPr>
          <w:rFonts w:hint="eastAsia"/>
        </w:rPr>
        <w:tab/>
      </w:r>
      <w:r>
        <w:rPr>
          <w:rFonts w:hint="eastAsia"/>
        </w:rPr>
        <w:t>报警哨在5+0.5m之间不会发出声响。</w:t>
      </w:r>
      <w:r>
        <w:rPr>
          <w:rFonts w:hint="eastAsia"/>
        </w:rPr>
        <w:tab/>
      </w:r>
      <w:r>
        <w:rPr>
          <w:rFonts w:hint="eastAsia"/>
        </w:rPr>
        <w:t>×</w:t>
      </w:r>
    </w:p>
    <w:p>
      <w:pPr>
        <w:rPr>
          <w:rFonts w:hint="eastAsia"/>
        </w:rPr>
      </w:pPr>
      <w:r>
        <w:rPr>
          <w:rFonts w:hint="eastAsia"/>
        </w:rPr>
        <w:t>6</w:t>
      </w:r>
      <w:r>
        <w:rPr>
          <w:rFonts w:hint="eastAsia"/>
        </w:rPr>
        <w:tab/>
      </w:r>
      <w:r>
        <w:rPr>
          <w:rFonts w:hint="eastAsia"/>
        </w:rPr>
        <w:t>佩戴空气呼吸器前不必进行报警检查。</w:t>
      </w:r>
      <w:r>
        <w:rPr>
          <w:rFonts w:hint="eastAsia"/>
        </w:rPr>
        <w:tab/>
      </w:r>
      <w:r>
        <w:rPr>
          <w:rFonts w:hint="eastAsia"/>
        </w:rPr>
        <w:t>×</w:t>
      </w:r>
    </w:p>
    <w:p>
      <w:pPr>
        <w:rPr>
          <w:rFonts w:hint="eastAsia"/>
        </w:rPr>
      </w:pPr>
      <w:r>
        <w:rPr>
          <w:rFonts w:hint="eastAsia"/>
        </w:rPr>
        <w:t>7</w:t>
      </w:r>
      <w:r>
        <w:rPr>
          <w:rFonts w:hint="eastAsia"/>
        </w:rPr>
        <w:tab/>
      </w:r>
      <w:r>
        <w:rPr>
          <w:rFonts w:hint="eastAsia"/>
        </w:rPr>
        <w:t>天气较冷时,面罩刚戴在头上可能会有气雾在透视镜上产，生雾时不易使用。</w:t>
      </w:r>
      <w:r>
        <w:rPr>
          <w:rFonts w:hint="eastAsia"/>
        </w:rPr>
        <w:tab/>
      </w:r>
      <w:r>
        <w:rPr>
          <w:rFonts w:hint="eastAsia"/>
        </w:rPr>
        <w:t>√</w:t>
      </w:r>
    </w:p>
    <w:p>
      <w:pPr>
        <w:rPr>
          <w:rFonts w:hint="eastAsia"/>
        </w:rPr>
      </w:pPr>
      <w:r>
        <w:rPr>
          <w:rFonts w:hint="eastAsia"/>
        </w:rPr>
        <w:t>8</w:t>
      </w:r>
      <w:r>
        <w:rPr>
          <w:rFonts w:hint="eastAsia"/>
        </w:rPr>
        <w:tab/>
      </w:r>
      <w:r>
        <w:rPr>
          <w:rFonts w:hint="eastAsia"/>
        </w:rPr>
        <w:t>不必将面罩头带拉得太紧,这样会使人感到不适。</w:t>
      </w:r>
      <w:r>
        <w:rPr>
          <w:rFonts w:hint="eastAsia"/>
        </w:rPr>
        <w:tab/>
      </w:r>
      <w:r>
        <w:rPr>
          <w:rFonts w:hint="eastAsia"/>
        </w:rPr>
        <w:t>×</w:t>
      </w:r>
    </w:p>
    <w:p>
      <w:pPr>
        <w:rPr>
          <w:rFonts w:hint="eastAsia"/>
        </w:rPr>
      </w:pPr>
      <w:r>
        <w:rPr>
          <w:rFonts w:hint="eastAsia"/>
        </w:rPr>
        <w:t>9</w:t>
      </w:r>
      <w:r>
        <w:rPr>
          <w:rFonts w:hint="eastAsia"/>
        </w:rPr>
        <w:tab/>
      </w:r>
      <w:r>
        <w:rPr>
          <w:rFonts w:hint="eastAsia"/>
        </w:rPr>
        <w:t>用手心将面罩的进气口堵住，深吸一口气，如感到面罩有向脸部吸紧的现象,且面罩内无任何气流流动，说明面罩是密封的。</w:t>
      </w:r>
      <w:r>
        <w:rPr>
          <w:rFonts w:hint="eastAsia"/>
        </w:rPr>
        <w:tab/>
      </w:r>
      <w:r>
        <w:rPr>
          <w:rFonts w:hint="eastAsia"/>
        </w:rPr>
        <w:t>√</w:t>
      </w:r>
    </w:p>
    <w:p>
      <w:pPr>
        <w:rPr>
          <w:rFonts w:hint="eastAsia"/>
        </w:rPr>
      </w:pPr>
      <w:r>
        <w:rPr>
          <w:rFonts w:hint="eastAsia"/>
        </w:rPr>
        <w:t>10</w:t>
      </w:r>
      <w:r>
        <w:rPr>
          <w:rFonts w:hint="eastAsia"/>
        </w:rPr>
        <w:tab/>
      </w:r>
      <w:r>
        <w:rPr>
          <w:rFonts w:hint="eastAsia"/>
        </w:rPr>
        <w:t xml:space="preserve">呼吸器的阻燃能力中，续燃时间不应超过5s </w:t>
      </w:r>
      <w:r>
        <w:rPr>
          <w:rFonts w:hint="eastAsia"/>
        </w:rPr>
        <w:tab/>
      </w:r>
      <w:r>
        <w:rPr>
          <w:rFonts w:hint="eastAsia"/>
        </w:rPr>
        <w:t>√</w:t>
      </w:r>
    </w:p>
    <w:p>
      <w:pPr>
        <w:rPr>
          <w:rFonts w:hint="eastAsia"/>
        </w:rPr>
      </w:pPr>
      <w:r>
        <w:rPr>
          <w:rFonts w:hint="eastAsia"/>
        </w:rPr>
        <w:t>11</w:t>
      </w:r>
      <w:r>
        <w:rPr>
          <w:rFonts w:hint="eastAsia"/>
        </w:rPr>
        <w:tab/>
      </w:r>
      <w:r>
        <w:rPr>
          <w:rFonts w:hint="eastAsia"/>
        </w:rPr>
        <w:t xml:space="preserve">空气呼吸器中的高压、中压、低压连接件不能互换使用  </w:t>
      </w:r>
      <w:r>
        <w:rPr>
          <w:rFonts w:hint="eastAsia"/>
        </w:rPr>
        <w:tab/>
      </w:r>
      <w:r>
        <w:rPr>
          <w:rFonts w:hint="eastAsia"/>
        </w:rPr>
        <w:t>√</w:t>
      </w:r>
    </w:p>
    <w:p>
      <w:pPr>
        <w:rPr>
          <w:rFonts w:hint="eastAsia"/>
        </w:rPr>
      </w:pPr>
      <w:r>
        <w:rPr>
          <w:rFonts w:hint="eastAsia"/>
        </w:rPr>
        <w:t>12</w:t>
      </w:r>
      <w:r>
        <w:rPr>
          <w:rFonts w:hint="eastAsia"/>
        </w:rPr>
        <w:tab/>
      </w:r>
      <w:r>
        <w:rPr>
          <w:rFonts w:hint="eastAsia"/>
        </w:rPr>
        <w:t>带面罩并充满待气待用的空气呼吸器的整机重量应不大于18kg</w:t>
      </w:r>
      <w:r>
        <w:rPr>
          <w:rFonts w:hint="eastAsia"/>
        </w:rPr>
        <w:tab/>
      </w:r>
      <w:r>
        <w:rPr>
          <w:rFonts w:hint="eastAsia"/>
        </w:rPr>
        <w:t>√</w:t>
      </w:r>
    </w:p>
    <w:p>
      <w:pPr>
        <w:rPr>
          <w:rFonts w:hint="eastAsia"/>
        </w:rPr>
      </w:pPr>
      <w:r>
        <w:rPr>
          <w:rFonts w:hint="eastAsia"/>
        </w:rPr>
        <w:t>13</w:t>
      </w:r>
      <w:r>
        <w:rPr>
          <w:rFonts w:hint="eastAsia"/>
        </w:rPr>
        <w:tab/>
      </w:r>
      <w:r>
        <w:rPr>
          <w:rFonts w:hint="eastAsia"/>
        </w:rPr>
        <w:t>在氧气浓度16%的含苯气体环境中，可选配半面罩</w:t>
      </w:r>
      <w:r>
        <w:rPr>
          <w:rFonts w:hint="eastAsia"/>
        </w:rPr>
        <w:tab/>
      </w:r>
      <w:r>
        <w:rPr>
          <w:rFonts w:hint="eastAsia"/>
        </w:rPr>
        <w:t>×</w:t>
      </w:r>
    </w:p>
    <w:p>
      <w:pPr>
        <w:rPr>
          <w:rFonts w:hint="eastAsia"/>
        </w:rPr>
      </w:pPr>
      <w:r>
        <w:rPr>
          <w:rFonts w:hint="eastAsia"/>
        </w:rPr>
        <w:t>14</w:t>
      </w:r>
      <w:r>
        <w:rPr>
          <w:rFonts w:hint="eastAsia"/>
        </w:rPr>
        <w:tab/>
      </w:r>
      <w:r>
        <w:rPr>
          <w:rFonts w:hint="eastAsia"/>
        </w:rPr>
        <w:t>呼吸保护设备共分两种：过滤式呼吸防护设备、隔绝式呼吸防护设备，即一个依赖于环境空气，另一个不依赖于环境空气。</w:t>
      </w:r>
      <w:r>
        <w:rPr>
          <w:rFonts w:hint="eastAsia"/>
        </w:rPr>
        <w:tab/>
      </w:r>
      <w:r>
        <w:rPr>
          <w:rFonts w:hint="eastAsia"/>
        </w:rPr>
        <w:t>√</w:t>
      </w:r>
    </w:p>
    <w:p>
      <w:pPr>
        <w:rPr>
          <w:rFonts w:hint="eastAsia"/>
        </w:rPr>
      </w:pPr>
      <w:r>
        <w:rPr>
          <w:rFonts w:hint="eastAsia"/>
        </w:rPr>
        <w:t>15</w:t>
      </w:r>
      <w:r>
        <w:rPr>
          <w:rFonts w:hint="eastAsia"/>
        </w:rPr>
        <w:tab/>
      </w:r>
      <w:r>
        <w:rPr>
          <w:rFonts w:hint="eastAsia"/>
        </w:rPr>
        <w:t>快速接头不可在管路中有气体时插拔，必须在无气压状态下插拔，否则可能引起突发状况，使人体受到伤害。</w:t>
      </w:r>
      <w:r>
        <w:rPr>
          <w:rFonts w:hint="eastAsia"/>
        </w:rPr>
        <w:tab/>
      </w:r>
      <w:r>
        <w:rPr>
          <w:rFonts w:hint="eastAsia"/>
        </w:rPr>
        <w:t>√</w:t>
      </w:r>
    </w:p>
    <w:p>
      <w:pPr>
        <w:rPr>
          <w:rFonts w:hint="eastAsia"/>
        </w:rPr>
      </w:pPr>
      <w:r>
        <w:rPr>
          <w:rFonts w:hint="eastAsia"/>
        </w:rPr>
        <w:t>16</w:t>
      </w:r>
      <w:r>
        <w:rPr>
          <w:rFonts w:hint="eastAsia"/>
        </w:rPr>
        <w:tab/>
      </w:r>
      <w:r>
        <w:rPr>
          <w:rFonts w:hint="eastAsia"/>
        </w:rPr>
        <w:t>使用者在佩戴使用长管呼吸器前，无需按规定执行各项检查及准备工作，需要时便可使用。</w:t>
      </w:r>
      <w:r>
        <w:rPr>
          <w:rFonts w:hint="eastAsia"/>
        </w:rPr>
        <w:tab/>
      </w:r>
      <w:r>
        <w:rPr>
          <w:rFonts w:hint="eastAsia"/>
        </w:rPr>
        <w:t>×</w:t>
      </w:r>
    </w:p>
    <w:p>
      <w:pPr>
        <w:rPr>
          <w:rFonts w:hint="eastAsia"/>
        </w:rPr>
      </w:pPr>
      <w:r>
        <w:rPr>
          <w:rFonts w:hint="eastAsia"/>
        </w:rPr>
        <w:t>17</w:t>
      </w:r>
      <w:r>
        <w:rPr>
          <w:rFonts w:hint="eastAsia"/>
        </w:rPr>
        <w:tab/>
      </w:r>
      <w:r>
        <w:rPr>
          <w:rFonts w:hint="eastAsia"/>
        </w:rPr>
        <w:t xml:space="preserve">消防器材的分类：即泡沫灭火器、二氧化碳灭火器、干粉灭火器、四氯化碳灭火器、消防水带、消防水枪等。  </w:t>
      </w:r>
      <w:r>
        <w:rPr>
          <w:rFonts w:hint="eastAsia"/>
        </w:rPr>
        <w:tab/>
      </w:r>
      <w:r>
        <w:rPr>
          <w:rFonts w:hint="eastAsia"/>
        </w:rPr>
        <w:t>√</w:t>
      </w:r>
    </w:p>
    <w:p>
      <w:pPr>
        <w:rPr>
          <w:rFonts w:hint="eastAsia"/>
        </w:rPr>
      </w:pPr>
      <w:r>
        <w:rPr>
          <w:rFonts w:hint="eastAsia"/>
        </w:rPr>
        <w:t>18</w:t>
      </w:r>
      <w:r>
        <w:rPr>
          <w:rFonts w:hint="eastAsia"/>
        </w:rPr>
        <w:tab/>
      </w:r>
      <w:r>
        <w:rPr>
          <w:rFonts w:hint="eastAsia"/>
        </w:rPr>
        <w:t>二氧化碳灭火器不适用于扑救金属钾、钠、铝粉和铝锰合金等物资的火灾，因为这类物资性质活泼能夺取二氧化碳中的氧化学反应而燃烧。</w:t>
      </w:r>
      <w:r>
        <w:rPr>
          <w:rFonts w:hint="eastAsia"/>
        </w:rPr>
        <w:tab/>
      </w:r>
      <w:r>
        <w:rPr>
          <w:rFonts w:hint="eastAsia"/>
        </w:rPr>
        <w:t>√</w:t>
      </w:r>
    </w:p>
    <w:p>
      <w:pPr>
        <w:rPr>
          <w:rFonts w:hint="eastAsia"/>
        </w:rPr>
      </w:pPr>
      <w:r>
        <w:rPr>
          <w:rFonts w:hint="eastAsia"/>
        </w:rPr>
        <w:t>19</w:t>
      </w:r>
      <w:r>
        <w:rPr>
          <w:rFonts w:hint="eastAsia"/>
        </w:rPr>
        <w:tab/>
      </w:r>
      <w:r>
        <w:rPr>
          <w:rFonts w:hint="eastAsia"/>
        </w:rPr>
        <w:t>消防器材及一切消防设施，均应涂以黑色，以便识别。</w:t>
      </w:r>
      <w:r>
        <w:rPr>
          <w:rFonts w:hint="eastAsia"/>
        </w:rPr>
        <w:tab/>
      </w:r>
      <w:r>
        <w:rPr>
          <w:rFonts w:hint="eastAsia"/>
        </w:rPr>
        <w:t>×</w:t>
      </w:r>
    </w:p>
    <w:p>
      <w:pPr>
        <w:rPr>
          <w:rFonts w:hint="eastAsia"/>
        </w:rPr>
      </w:pPr>
      <w:r>
        <w:rPr>
          <w:rFonts w:hint="eastAsia"/>
        </w:rPr>
        <w:t>20</w:t>
      </w:r>
      <w:r>
        <w:rPr>
          <w:rFonts w:hint="eastAsia"/>
        </w:rPr>
        <w:tab/>
      </w:r>
      <w:r>
        <w:rPr>
          <w:rFonts w:hint="eastAsia"/>
        </w:rPr>
        <w:t>二氧化碳能够使人窒息，当空气中的二氧化碳含量达到5％时，人的呼吸就会发生困难，超过10％时就能使人死亡。</w:t>
      </w:r>
      <w:r>
        <w:rPr>
          <w:rFonts w:hint="eastAsia"/>
        </w:rPr>
        <w:tab/>
      </w:r>
      <w:r>
        <w:rPr>
          <w:rFonts w:hint="eastAsia"/>
        </w:rPr>
        <w:t>√</w:t>
      </w:r>
    </w:p>
    <w:p>
      <w:pPr>
        <w:rPr>
          <w:rFonts w:hint="eastAsia"/>
        </w:rPr>
      </w:pPr>
      <w:r>
        <w:rPr>
          <w:rFonts w:hint="eastAsia"/>
        </w:rPr>
        <w:t>21</w:t>
      </w:r>
      <w:r>
        <w:rPr>
          <w:rFonts w:hint="eastAsia"/>
        </w:rPr>
        <w:tab/>
      </w:r>
      <w:r>
        <w:rPr>
          <w:rFonts w:hint="eastAsia"/>
        </w:rPr>
        <w:t>燃烧必须具备三个条件，即可燃物质、助燃物质和着火源。</w:t>
      </w:r>
      <w:r>
        <w:rPr>
          <w:rFonts w:hint="eastAsia"/>
        </w:rPr>
        <w:tab/>
      </w:r>
      <w:r>
        <w:rPr>
          <w:rFonts w:hint="eastAsia"/>
        </w:rPr>
        <w:t>√</w:t>
      </w:r>
    </w:p>
    <w:p>
      <w:pPr>
        <w:rPr>
          <w:rFonts w:hint="eastAsia"/>
        </w:rPr>
      </w:pPr>
      <w:r>
        <w:rPr>
          <w:rFonts w:hint="eastAsia"/>
        </w:rPr>
        <w:t>22</w:t>
      </w:r>
      <w:r>
        <w:rPr>
          <w:rFonts w:hint="eastAsia"/>
        </w:rPr>
        <w:tab/>
      </w:r>
      <w:r>
        <w:rPr>
          <w:rFonts w:hint="eastAsia"/>
        </w:rPr>
        <w:t>使用干粉灭火器时，一手握紧喷嘴的胶管，另一手握手提把，拔掉安全销，将喷嘴对准火焰根部，用力下压－手提把。</w:t>
      </w:r>
      <w:r>
        <w:rPr>
          <w:rFonts w:hint="eastAsia"/>
        </w:rPr>
        <w:tab/>
      </w:r>
      <w:r>
        <w:rPr>
          <w:rFonts w:hint="eastAsia"/>
        </w:rPr>
        <w:t>√</w:t>
      </w:r>
    </w:p>
    <w:p>
      <w:pPr>
        <w:rPr>
          <w:rFonts w:hint="eastAsia"/>
        </w:rPr>
      </w:pPr>
      <w:r>
        <w:rPr>
          <w:rFonts w:hint="eastAsia"/>
        </w:rPr>
        <w:t>23</w:t>
      </w:r>
      <w:r>
        <w:rPr>
          <w:rFonts w:hint="eastAsia"/>
        </w:rPr>
        <w:tab/>
      </w:r>
      <w:r>
        <w:rPr>
          <w:rFonts w:hint="eastAsia"/>
        </w:rPr>
        <w:t>干粉灭火器适用于扑救电器、精密仪器、电子设备、内燃机、文物档案、油类等发生的火灾。</w:t>
      </w:r>
      <w:r>
        <w:rPr>
          <w:rFonts w:hint="eastAsia"/>
        </w:rPr>
        <w:tab/>
      </w:r>
      <w:r>
        <w:rPr>
          <w:rFonts w:hint="eastAsia"/>
        </w:rPr>
        <w:t>×</w:t>
      </w:r>
    </w:p>
    <w:p>
      <w:pPr>
        <w:rPr>
          <w:rFonts w:hint="eastAsia"/>
        </w:rPr>
      </w:pPr>
      <w:r>
        <w:rPr>
          <w:rFonts w:hint="eastAsia"/>
        </w:rPr>
        <w:t>24</w:t>
      </w:r>
      <w:r>
        <w:rPr>
          <w:rFonts w:hint="eastAsia"/>
        </w:rPr>
        <w:tab/>
      </w:r>
      <w:r>
        <w:rPr>
          <w:rFonts w:hint="eastAsia"/>
        </w:rPr>
        <w:t>任何单位、个人都有维护消防安全、保护消防设施、预防火灾、报告火警的义务。任何单位、成年公民都有参加有组织的灭火工作的义务。</w:t>
      </w:r>
      <w:r>
        <w:rPr>
          <w:rFonts w:hint="eastAsia"/>
        </w:rPr>
        <w:tab/>
      </w:r>
      <w:r>
        <w:rPr>
          <w:rFonts w:hint="eastAsia"/>
        </w:rPr>
        <w:t>√</w:t>
      </w:r>
    </w:p>
    <w:p>
      <w:pPr>
        <w:rPr>
          <w:rFonts w:hint="eastAsia"/>
        </w:rPr>
      </w:pPr>
      <w:r>
        <w:rPr>
          <w:rFonts w:hint="eastAsia"/>
        </w:rPr>
        <w:t>25</w:t>
      </w:r>
      <w:r>
        <w:rPr>
          <w:rFonts w:hint="eastAsia"/>
        </w:rPr>
        <w:tab/>
      </w:r>
      <w:r>
        <w:rPr>
          <w:rFonts w:hint="eastAsia"/>
        </w:rPr>
        <w:t>使用移动供气源时要始终注意压力表指针和报警哨的信号，要及时更换气瓶。</w:t>
      </w:r>
      <w:r>
        <w:rPr>
          <w:rFonts w:hint="eastAsia"/>
        </w:rPr>
        <w:tab/>
      </w:r>
      <w:r>
        <w:rPr>
          <w:rFonts w:hint="eastAsia"/>
        </w:rPr>
        <w:t>√</w:t>
      </w:r>
    </w:p>
    <w:p>
      <w:pPr>
        <w:rPr>
          <w:rFonts w:hint="eastAsia"/>
        </w:rPr>
      </w:pPr>
      <w:r>
        <w:rPr>
          <w:rFonts w:hint="eastAsia"/>
        </w:rPr>
        <w:t>26</w:t>
      </w:r>
      <w:r>
        <w:rPr>
          <w:rFonts w:hint="eastAsia"/>
        </w:rPr>
        <w:tab/>
      </w:r>
      <w:r>
        <w:rPr>
          <w:rFonts w:hint="eastAsia"/>
        </w:rPr>
        <w:t>、移动供气源正常使用时必须要有专人看守、及时更换气瓶。使用人员与看守人员之间应保持良好的通讯联系，以便在发生意外时能及时通知使用者逃离危险现场。</w:t>
      </w:r>
      <w:r>
        <w:rPr>
          <w:rFonts w:hint="eastAsia"/>
        </w:rPr>
        <w:tab/>
      </w:r>
      <w:r>
        <w:rPr>
          <w:rFonts w:hint="eastAsia"/>
        </w:rPr>
        <w:t>√</w:t>
      </w:r>
    </w:p>
    <w:p>
      <w:pPr>
        <w:rPr>
          <w:rFonts w:hint="eastAsia"/>
        </w:rPr>
      </w:pPr>
      <w:r>
        <w:rPr>
          <w:rFonts w:hint="eastAsia"/>
        </w:rPr>
        <w:t>27</w:t>
      </w:r>
      <w:r>
        <w:rPr>
          <w:rFonts w:hint="eastAsia"/>
        </w:rPr>
        <w:tab/>
      </w:r>
      <w:r>
        <w:rPr>
          <w:rFonts w:hint="eastAsia"/>
        </w:rPr>
        <w:t>过滤式防毒面具应选配应与其相适应的面罩，检查橡胶罩体表面是否发黄、硬化、变形，观察有无砂眼裂缝，眼窗，阻水罩，阀门及通话器等部位是否完好，安装是否牢固。</w:t>
      </w:r>
      <w:r>
        <w:rPr>
          <w:rFonts w:hint="eastAsia"/>
        </w:rPr>
        <w:tab/>
      </w:r>
      <w:r>
        <w:rPr>
          <w:rFonts w:hint="eastAsia"/>
        </w:rPr>
        <w:t>√</w:t>
      </w:r>
    </w:p>
    <w:p>
      <w:pPr>
        <w:rPr>
          <w:rFonts w:hint="eastAsia"/>
        </w:rPr>
      </w:pPr>
      <w:r>
        <w:rPr>
          <w:rFonts w:hint="eastAsia"/>
        </w:rPr>
        <w:t>28</w:t>
      </w:r>
      <w:r>
        <w:rPr>
          <w:rFonts w:hint="eastAsia"/>
        </w:rPr>
        <w:tab/>
      </w:r>
      <w:r>
        <w:rPr>
          <w:rFonts w:hint="eastAsia"/>
        </w:rPr>
        <w:t>正压式空气呼吸器使用前应按供气阀上的泄压按钮，缓慢释放管路气体的同时观察压力表的变化情况，当压力低于8±0.5MPa时，听报警哨是否报警。</w:t>
      </w:r>
      <w:r>
        <w:rPr>
          <w:rFonts w:hint="eastAsia"/>
        </w:rPr>
        <w:tab/>
      </w:r>
      <w:r>
        <w:rPr>
          <w:rFonts w:hint="eastAsia"/>
        </w:rPr>
        <w:t>×</w:t>
      </w:r>
    </w:p>
    <w:p>
      <w:pPr>
        <w:rPr>
          <w:rFonts w:hint="eastAsia"/>
        </w:rPr>
      </w:pPr>
      <w:r>
        <w:rPr>
          <w:rFonts w:hint="eastAsia"/>
        </w:rPr>
        <w:t>29</w:t>
      </w:r>
      <w:r>
        <w:rPr>
          <w:rFonts w:hint="eastAsia"/>
        </w:rPr>
        <w:tab/>
      </w:r>
      <w:r>
        <w:rPr>
          <w:rFonts w:hint="eastAsia"/>
        </w:rPr>
        <w:t>佩戴正压式空气呼吸器时打开气瓶开关，将两手正抓气瓶背带，气瓶面向自己，背上背架气瓶，扣上腰部卡扣。拉住肩带扣环，向上跳，拉紧肩带</w:t>
      </w:r>
      <w:r>
        <w:rPr>
          <w:rFonts w:hint="eastAsia"/>
        </w:rPr>
        <w:tab/>
      </w:r>
      <w:r>
        <w:rPr>
          <w:rFonts w:hint="eastAsia"/>
        </w:rPr>
        <w:t>×</w:t>
      </w:r>
    </w:p>
    <w:p>
      <w:pPr>
        <w:rPr>
          <w:rFonts w:hint="eastAsia"/>
        </w:rPr>
      </w:pPr>
      <w:r>
        <w:rPr>
          <w:rFonts w:hint="eastAsia"/>
        </w:rPr>
        <w:t>30</w:t>
      </w:r>
      <w:r>
        <w:rPr>
          <w:rFonts w:hint="eastAsia"/>
        </w:rPr>
        <w:tab/>
      </w:r>
      <w:r>
        <w:rPr>
          <w:rFonts w:hint="eastAsia"/>
        </w:rPr>
        <w:t xml:space="preserve">正压式空气呼吸器佩戴面罩时，应挂上面罩带，将面罩由下颚部套入并贴合面部操作。调节五点束带。用手掌堵住供气接口，检查面罩密封是否完好。将供气阀连接在面罩的供气接口处。 </w:t>
      </w:r>
      <w:r>
        <w:rPr>
          <w:rFonts w:hint="eastAsia"/>
        </w:rPr>
        <w:tab/>
      </w:r>
      <w:r>
        <w:rPr>
          <w:rFonts w:hint="eastAsia"/>
        </w:rPr>
        <w:t>√</w:t>
      </w:r>
    </w:p>
    <w:p>
      <w:pPr>
        <w:rPr>
          <w:rFonts w:hint="eastAsia"/>
        </w:rPr>
      </w:pPr>
      <w:r>
        <w:rPr>
          <w:rFonts w:hint="eastAsia"/>
        </w:rPr>
        <w:t>31</w:t>
      </w:r>
      <w:r>
        <w:rPr>
          <w:rFonts w:hint="eastAsia"/>
        </w:rPr>
        <w:tab/>
      </w:r>
      <w:r>
        <w:rPr>
          <w:rFonts w:hint="eastAsia"/>
        </w:rPr>
        <w:t>"正压式空气呼吸器使用前将正压式空气呼吸器（6.8/30）气瓶总阀手轮左旋1.5-2圈，检查气瓶气压。查看压力后，</w:t>
      </w:r>
    </w:p>
    <w:p>
      <w:pPr>
        <w:rPr>
          <w:rFonts w:hint="eastAsia"/>
        </w:rPr>
      </w:pPr>
      <w:r>
        <w:rPr>
          <w:rFonts w:hint="eastAsia"/>
        </w:rPr>
        <w:t>关上气瓶开关。"</w:t>
      </w:r>
      <w:r>
        <w:rPr>
          <w:rFonts w:hint="eastAsia"/>
        </w:rPr>
        <w:tab/>
      </w:r>
      <w:r>
        <w:rPr>
          <w:rFonts w:hint="eastAsia"/>
        </w:rPr>
        <w:t>√</w:t>
      </w:r>
    </w:p>
    <w:p>
      <w:pPr>
        <w:rPr>
          <w:rFonts w:hint="eastAsia"/>
        </w:rPr>
      </w:pPr>
      <w:r>
        <w:rPr>
          <w:rFonts w:hint="eastAsia"/>
        </w:rPr>
        <w:t>32</w:t>
      </w:r>
      <w:r>
        <w:rPr>
          <w:rFonts w:hint="eastAsia"/>
        </w:rPr>
        <w:tab/>
      </w:r>
      <w:r>
        <w:rPr>
          <w:rFonts w:hint="eastAsia"/>
        </w:rPr>
        <w:t>正压式空气呼吸器使用前检查高压软管、中压软管是否漏气，观察压力表是否有压降。</w:t>
      </w:r>
      <w:r>
        <w:rPr>
          <w:rFonts w:hint="eastAsia"/>
        </w:rPr>
        <w:tab/>
      </w:r>
      <w:r>
        <w:rPr>
          <w:rFonts w:hint="eastAsia"/>
        </w:rPr>
        <w:t>√</w:t>
      </w:r>
    </w:p>
    <w:p>
      <w:pPr>
        <w:rPr>
          <w:rFonts w:hint="eastAsia"/>
        </w:rPr>
      </w:pPr>
      <w:r>
        <w:rPr>
          <w:rFonts w:hint="eastAsia"/>
        </w:rPr>
        <w:t>33</w:t>
      </w:r>
      <w:r>
        <w:rPr>
          <w:rFonts w:hint="eastAsia"/>
        </w:rPr>
        <w:tab/>
      </w:r>
      <w:r>
        <w:rPr>
          <w:rFonts w:hint="eastAsia"/>
        </w:rPr>
        <w:t>过滤式防毒面具使用前检查导气管有无孔洞、裂纹、螺纹接头是否变形。</w:t>
      </w:r>
      <w:r>
        <w:rPr>
          <w:rFonts w:hint="eastAsia"/>
        </w:rPr>
        <w:tab/>
      </w:r>
      <w:r>
        <w:rPr>
          <w:rFonts w:hint="eastAsia"/>
        </w:rPr>
        <w:t>√</w:t>
      </w:r>
    </w:p>
    <w:p>
      <w:pPr>
        <w:rPr>
          <w:rFonts w:hint="eastAsia"/>
        </w:rPr>
      </w:pPr>
      <w:r>
        <w:rPr>
          <w:rFonts w:hint="eastAsia"/>
        </w:rPr>
        <w:t>34</w:t>
      </w:r>
      <w:r>
        <w:rPr>
          <w:rFonts w:hint="eastAsia"/>
        </w:rPr>
        <w:tab/>
      </w:r>
      <w:r>
        <w:rPr>
          <w:rFonts w:hint="eastAsia"/>
        </w:rPr>
        <w:t>过滤式防毒面具使用后会用称重法判断失效，滤毒罐超过原重的5g即停止使用。</w:t>
      </w:r>
      <w:r>
        <w:rPr>
          <w:rFonts w:hint="eastAsia"/>
        </w:rPr>
        <w:tab/>
      </w:r>
      <w:r>
        <w:rPr>
          <w:rFonts w:hint="eastAsia"/>
        </w:rPr>
        <w:t>×</w:t>
      </w:r>
    </w:p>
    <w:p>
      <w:pPr>
        <w:rPr>
          <w:rFonts w:hint="eastAsia"/>
        </w:rPr>
      </w:pPr>
      <w:r>
        <w:rPr>
          <w:rFonts w:hint="eastAsia"/>
        </w:rPr>
        <w:t>35</w:t>
      </w:r>
      <w:r>
        <w:rPr>
          <w:rFonts w:hint="eastAsia"/>
        </w:rPr>
        <w:tab/>
      </w:r>
      <w:r>
        <w:rPr>
          <w:rFonts w:hint="eastAsia"/>
        </w:rPr>
        <w:t>过滤式防毒面具使用后会建立过滤件使用记录，记录内容为编号、型号、作业场所、毒剂、温度、毒剂浓度、使用佩戴时间等。</w:t>
      </w:r>
      <w:r>
        <w:rPr>
          <w:rFonts w:hint="eastAsia"/>
        </w:rPr>
        <w:tab/>
      </w:r>
      <w:r>
        <w:rPr>
          <w:rFonts w:hint="eastAsia"/>
        </w:rPr>
        <w:t>√</w:t>
      </w:r>
    </w:p>
    <w:p>
      <w:pPr>
        <w:rPr>
          <w:rFonts w:hint="eastAsia"/>
        </w:rPr>
      </w:pPr>
      <w:r>
        <w:rPr>
          <w:rFonts w:hint="eastAsia"/>
        </w:rPr>
        <w:t>36</w:t>
      </w:r>
      <w:r>
        <w:rPr>
          <w:rFonts w:hint="eastAsia"/>
        </w:rPr>
        <w:tab/>
      </w:r>
      <w:r>
        <w:rPr>
          <w:rFonts w:hint="eastAsia"/>
        </w:rPr>
        <w:t>过滤式防毒面具过滤件使用后将过滤件的盖拧上，塞好橡胶底塞，保持密封。</w:t>
      </w:r>
      <w:r>
        <w:rPr>
          <w:rFonts w:hint="eastAsia"/>
        </w:rPr>
        <w:tab/>
      </w:r>
      <w:r>
        <w:rPr>
          <w:rFonts w:hint="eastAsia"/>
        </w:rPr>
        <w:t>√</w:t>
      </w:r>
    </w:p>
    <w:p>
      <w:pPr>
        <w:rPr>
          <w:rFonts w:hint="eastAsia"/>
        </w:rPr>
      </w:pPr>
      <w:r>
        <w:rPr>
          <w:rFonts w:hint="eastAsia"/>
        </w:rPr>
        <w:t>37</w:t>
      </w:r>
      <w:r>
        <w:rPr>
          <w:rFonts w:hint="eastAsia"/>
        </w:rPr>
        <w:tab/>
      </w:r>
      <w:r>
        <w:rPr>
          <w:rFonts w:hint="eastAsia"/>
        </w:rPr>
        <w:t>正压式空气呼吸器使用完毕后将面罩与供气阀脱离，扳开头带扳口，卸下面罩带，关上气瓶开关，排空整个系统。</w:t>
      </w:r>
      <w:r>
        <w:rPr>
          <w:rFonts w:hint="eastAsia"/>
        </w:rPr>
        <w:tab/>
      </w:r>
      <w:r>
        <w:rPr>
          <w:rFonts w:hint="eastAsia"/>
        </w:rPr>
        <w:t>√</w:t>
      </w:r>
    </w:p>
    <w:p>
      <w:pPr>
        <w:rPr>
          <w:rFonts w:hint="eastAsia"/>
        </w:rPr>
      </w:pPr>
      <w:r>
        <w:rPr>
          <w:rFonts w:hint="eastAsia"/>
        </w:rPr>
        <w:t>38</w:t>
      </w:r>
      <w:r>
        <w:rPr>
          <w:rFonts w:hint="eastAsia"/>
        </w:rPr>
        <w:tab/>
      </w:r>
      <w:r>
        <w:rPr>
          <w:rFonts w:hint="eastAsia"/>
        </w:rPr>
        <w:t>致密型化学防护服使用前应检查防护服是否有破损及漏气，检查拉链是否正常。</w:t>
      </w:r>
      <w:r>
        <w:rPr>
          <w:rFonts w:hint="eastAsia"/>
        </w:rPr>
        <w:tab/>
      </w:r>
      <w:r>
        <w:rPr>
          <w:rFonts w:hint="eastAsia"/>
        </w:rPr>
        <w:t>√</w:t>
      </w:r>
    </w:p>
    <w:p>
      <w:pPr>
        <w:rPr>
          <w:rFonts w:hint="eastAsia"/>
        </w:rPr>
      </w:pPr>
      <w:r>
        <w:rPr>
          <w:rFonts w:hint="eastAsia"/>
        </w:rPr>
        <w:t>39</w:t>
      </w:r>
      <w:r>
        <w:rPr>
          <w:rFonts w:hint="eastAsia"/>
        </w:rPr>
        <w:tab/>
      </w:r>
      <w:r>
        <w:rPr>
          <w:rFonts w:hint="eastAsia"/>
        </w:rPr>
        <w:t>致密型化学防护服使用后根据污染情况，只能用清水冲净，并放在阴凉通风处凉干后，倒挂收存。</w:t>
      </w:r>
      <w:r>
        <w:rPr>
          <w:rFonts w:hint="eastAsia"/>
        </w:rPr>
        <w:tab/>
      </w:r>
      <w:r>
        <w:rPr>
          <w:rFonts w:hint="eastAsia"/>
        </w:rPr>
        <w:t>×</w:t>
      </w:r>
    </w:p>
    <w:p>
      <w:pPr>
        <w:rPr>
          <w:rFonts w:hint="eastAsia"/>
        </w:rPr>
      </w:pPr>
      <w:r>
        <w:rPr>
          <w:rFonts w:hint="eastAsia"/>
        </w:rPr>
        <w:t>40</w:t>
      </w:r>
      <w:r>
        <w:rPr>
          <w:rFonts w:hint="eastAsia"/>
        </w:rPr>
        <w:tab/>
      </w:r>
      <w:r>
        <w:rPr>
          <w:rFonts w:hint="eastAsia"/>
        </w:rPr>
        <w:t>致密型化学防护服卸装顺序为先拉开封闭拉链，脱下防化服，关闭气瓶开关，最后摘空气呼吸器的全面罩，卸下空气呼吸器。</w:t>
      </w:r>
      <w:r>
        <w:rPr>
          <w:rFonts w:hint="eastAsia"/>
        </w:rPr>
        <w:tab/>
      </w:r>
      <w:r>
        <w:rPr>
          <w:rFonts w:hint="eastAsia"/>
        </w:rPr>
        <w:t>×</w:t>
      </w:r>
    </w:p>
    <w:p>
      <w:pPr>
        <w:rPr>
          <w:rFonts w:hint="eastAsia"/>
        </w:rPr>
      </w:pPr>
      <w:r>
        <w:rPr>
          <w:rFonts w:hint="eastAsia"/>
        </w:rPr>
        <w:t>41</w:t>
      </w:r>
      <w:r>
        <w:rPr>
          <w:rFonts w:hint="eastAsia"/>
        </w:rPr>
        <w:tab/>
      </w:r>
      <w:r>
        <w:rPr>
          <w:rFonts w:hint="eastAsia"/>
        </w:rPr>
        <w:t>一氧化碳滤毒罐连续使用二个小时应予更换，每次使用后应将滤毒罐底盖盖严，防止毒气侵入或受潮失效，并保持可靠密封。</w:t>
      </w:r>
      <w:r>
        <w:rPr>
          <w:rFonts w:hint="eastAsia"/>
        </w:rPr>
        <w:tab/>
      </w:r>
      <w:r>
        <w:rPr>
          <w:rFonts w:hint="eastAsia"/>
        </w:rPr>
        <w:t>√</w:t>
      </w:r>
    </w:p>
    <w:p>
      <w:pPr>
        <w:rPr>
          <w:rFonts w:hint="eastAsia"/>
        </w:rPr>
      </w:pPr>
      <w:r>
        <w:rPr>
          <w:rFonts w:hint="eastAsia"/>
        </w:rPr>
        <w:t>42</w:t>
      </w:r>
      <w:r>
        <w:rPr>
          <w:rFonts w:hint="eastAsia"/>
        </w:rPr>
        <w:tab/>
      </w:r>
      <w:r>
        <w:rPr>
          <w:rFonts w:hint="eastAsia"/>
        </w:rPr>
        <w:t>使用空气呼吸器时，气瓶开关完全打开后，检查空气的贮存压力，一般应在18～30MPa。</w:t>
      </w:r>
      <w:r>
        <w:rPr>
          <w:rFonts w:hint="eastAsia"/>
        </w:rPr>
        <w:tab/>
      </w:r>
      <w:r>
        <w:rPr>
          <w:rFonts w:hint="eastAsia"/>
        </w:rPr>
        <w:t>×</w:t>
      </w:r>
    </w:p>
    <w:p>
      <w:pPr>
        <w:rPr>
          <w:rFonts w:hint="eastAsia"/>
        </w:rPr>
      </w:pPr>
      <w:r>
        <w:rPr>
          <w:rFonts w:hint="eastAsia"/>
        </w:rPr>
        <w:t>43</w:t>
      </w:r>
      <w:r>
        <w:rPr>
          <w:rFonts w:hint="eastAsia"/>
        </w:rPr>
        <w:tab/>
      </w:r>
      <w:r>
        <w:rPr>
          <w:rFonts w:hint="eastAsia"/>
        </w:rPr>
        <w:t>防毒面具分过滤式和隔离式。</w:t>
      </w:r>
      <w:r>
        <w:rPr>
          <w:rFonts w:hint="eastAsia"/>
        </w:rPr>
        <w:tab/>
      </w:r>
      <w:r>
        <w:rPr>
          <w:rFonts w:hint="eastAsia"/>
        </w:rPr>
        <w:t>√</w:t>
      </w:r>
    </w:p>
    <w:p>
      <w:pPr>
        <w:rPr>
          <w:rFonts w:hint="eastAsia"/>
        </w:rPr>
      </w:pPr>
      <w:r>
        <w:rPr>
          <w:rFonts w:hint="eastAsia"/>
        </w:rPr>
        <w:t>44</w:t>
      </w:r>
      <w:r>
        <w:rPr>
          <w:rFonts w:hint="eastAsia"/>
        </w:rPr>
        <w:tab/>
      </w:r>
      <w:r>
        <w:rPr>
          <w:rFonts w:hint="eastAsia"/>
        </w:rPr>
        <w:t>气体防护工作必须坚持“预防为主，抢救为辅”的方针。</w:t>
      </w:r>
      <w:r>
        <w:rPr>
          <w:rFonts w:hint="eastAsia"/>
        </w:rPr>
        <w:tab/>
      </w:r>
      <w:r>
        <w:rPr>
          <w:rFonts w:hint="eastAsia"/>
        </w:rPr>
        <w:t>√</w:t>
      </w:r>
    </w:p>
    <w:p>
      <w:pPr>
        <w:rPr>
          <w:rFonts w:hint="eastAsia"/>
        </w:rPr>
      </w:pPr>
      <w:r>
        <w:rPr>
          <w:rFonts w:hint="eastAsia"/>
        </w:rPr>
        <w:t>45</w:t>
      </w:r>
      <w:r>
        <w:rPr>
          <w:rFonts w:hint="eastAsia"/>
        </w:rPr>
        <w:tab/>
      </w:r>
      <w:r>
        <w:rPr>
          <w:rFonts w:hint="eastAsia"/>
        </w:rPr>
        <w:t>一氧化碳滤毒罐连续使用3个小时应予更换，每次使用后应将滤毒罐底盖盖严，防止毒气侵入或受潮失效，并保持可靠密封。</w:t>
      </w:r>
      <w:r>
        <w:rPr>
          <w:rFonts w:hint="eastAsia"/>
        </w:rPr>
        <w:tab/>
      </w:r>
      <w:r>
        <w:rPr>
          <w:rFonts w:hint="eastAsia"/>
        </w:rPr>
        <w:t>×</w:t>
      </w:r>
    </w:p>
    <w:p>
      <w:pPr>
        <w:rPr>
          <w:rFonts w:hint="eastAsia"/>
        </w:rPr>
      </w:pPr>
    </w:p>
    <w:p>
      <w:pPr>
        <w:rPr>
          <w:rFonts w:hint="eastAsia"/>
        </w:rPr>
      </w:pPr>
    </w:p>
    <w:p>
      <w:pPr>
        <w:rPr>
          <w:rFonts w:hint="eastAsia"/>
        </w:rPr>
      </w:pPr>
      <w:r>
        <w:rPr>
          <w:rFonts w:hint="eastAsia"/>
        </w:rPr>
        <w:t>1</w:t>
      </w:r>
      <w:r>
        <w:rPr>
          <w:rFonts w:hint="eastAsia"/>
        </w:rPr>
        <w:tab/>
      </w:r>
      <w:r>
        <w:rPr>
          <w:rFonts w:hint="eastAsia"/>
        </w:rPr>
        <w:t>（  ）是指在应急响应过程中，为消除、减少事故危害，防止事故扩大或恶化，最大限度地降低事故造成的损失或危害而采取的救援措施或行动。</w:t>
      </w:r>
      <w:r>
        <w:rPr>
          <w:rFonts w:hint="eastAsia"/>
        </w:rPr>
        <w:tab/>
      </w:r>
      <w:r>
        <w:rPr>
          <w:rFonts w:hint="eastAsia"/>
        </w:rPr>
        <w:t>应急预案</w:t>
      </w:r>
      <w:r>
        <w:rPr>
          <w:rFonts w:hint="eastAsia"/>
        </w:rPr>
        <w:tab/>
      </w:r>
      <w:r>
        <w:rPr>
          <w:rFonts w:hint="eastAsia"/>
        </w:rPr>
        <w:t>应急救援</w:t>
      </w:r>
      <w:r>
        <w:rPr>
          <w:rFonts w:hint="eastAsia"/>
        </w:rPr>
        <w:tab/>
      </w:r>
      <w:r>
        <w:rPr>
          <w:rFonts w:hint="eastAsia"/>
        </w:rPr>
        <w:t>应急保障</w:t>
      </w:r>
      <w:r>
        <w:rPr>
          <w:rFonts w:hint="eastAsia"/>
        </w:rPr>
        <w:tab/>
      </w:r>
      <w:r>
        <w:rPr>
          <w:rFonts w:hint="eastAsia"/>
        </w:rPr>
        <w:t>应急恢复</w:t>
      </w:r>
      <w:r>
        <w:rPr>
          <w:rFonts w:hint="eastAsia"/>
        </w:rPr>
        <w:tab/>
      </w:r>
      <w:r>
        <w:rPr>
          <w:rFonts w:hint="eastAsia"/>
        </w:rPr>
        <w:t>B</w:t>
      </w:r>
    </w:p>
    <w:p>
      <w:pPr>
        <w:rPr>
          <w:rFonts w:hint="eastAsia"/>
        </w:rPr>
      </w:pPr>
      <w:r>
        <w:rPr>
          <w:rFonts w:hint="eastAsia"/>
        </w:rPr>
        <w:t>2</w:t>
      </w:r>
      <w:r>
        <w:rPr>
          <w:rFonts w:hint="eastAsia"/>
        </w:rPr>
        <w:tab/>
      </w:r>
      <w:r>
        <w:rPr>
          <w:rFonts w:hint="eastAsia"/>
        </w:rPr>
        <w:t>防护器材按其作用原理分为两种基本类型，即：过滤式防毒面具；（     ）。</w:t>
      </w:r>
      <w:r>
        <w:rPr>
          <w:rFonts w:hint="eastAsia"/>
        </w:rPr>
        <w:tab/>
      </w:r>
      <w:r>
        <w:rPr>
          <w:rFonts w:hint="eastAsia"/>
        </w:rPr>
        <w:t>全面罩式防毒面具</w:t>
      </w:r>
      <w:r>
        <w:rPr>
          <w:rFonts w:hint="eastAsia"/>
        </w:rPr>
        <w:tab/>
      </w:r>
      <w:r>
        <w:rPr>
          <w:rFonts w:hint="eastAsia"/>
        </w:rPr>
        <w:t>隔离式防毒面具</w:t>
      </w:r>
      <w:r>
        <w:rPr>
          <w:rFonts w:hint="eastAsia"/>
        </w:rPr>
        <w:tab/>
      </w:r>
      <w:r>
        <w:rPr>
          <w:rFonts w:hint="eastAsia"/>
        </w:rPr>
        <w:t>半面罩式防毒面具</w:t>
      </w:r>
      <w:r>
        <w:rPr>
          <w:rFonts w:hint="eastAsia"/>
        </w:rPr>
        <w:tab/>
      </w:r>
      <w:r>
        <w:rPr>
          <w:rFonts w:hint="eastAsia"/>
        </w:rPr>
        <w:t>综合型过滤面具</w:t>
      </w:r>
      <w:r>
        <w:rPr>
          <w:rFonts w:hint="eastAsia"/>
        </w:rPr>
        <w:tab/>
      </w:r>
      <w:r>
        <w:rPr>
          <w:rFonts w:hint="eastAsia"/>
        </w:rPr>
        <w:t>B</w:t>
      </w:r>
    </w:p>
    <w:p>
      <w:pPr>
        <w:rPr>
          <w:rFonts w:hint="eastAsia"/>
        </w:rPr>
      </w:pPr>
      <w:r>
        <w:rPr>
          <w:rFonts w:hint="eastAsia"/>
        </w:rPr>
        <w:t>3</w:t>
      </w:r>
      <w:r>
        <w:rPr>
          <w:rFonts w:hint="eastAsia"/>
        </w:rPr>
        <w:tab/>
      </w:r>
      <w:r>
        <w:rPr>
          <w:rFonts w:hint="eastAsia"/>
        </w:rPr>
        <w:t>过滤式防毒面具，又分为导管式防毒面具；（     ）。</w:t>
      </w:r>
      <w:r>
        <w:rPr>
          <w:rFonts w:hint="eastAsia"/>
        </w:rPr>
        <w:tab/>
      </w:r>
      <w:r>
        <w:rPr>
          <w:rFonts w:hint="eastAsia"/>
        </w:rPr>
        <w:t>隔离式防毒面具</w:t>
      </w:r>
      <w:r>
        <w:rPr>
          <w:rFonts w:hint="eastAsia"/>
        </w:rPr>
        <w:tab/>
      </w:r>
      <w:r>
        <w:rPr>
          <w:rFonts w:hint="eastAsia"/>
        </w:rPr>
        <w:t>综合型过滤面具</w:t>
      </w:r>
      <w:r>
        <w:rPr>
          <w:rFonts w:hint="eastAsia"/>
        </w:rPr>
        <w:tab/>
      </w:r>
      <w:r>
        <w:rPr>
          <w:rFonts w:hint="eastAsia"/>
        </w:rPr>
        <w:t>直接式防毒面具</w:t>
      </w:r>
      <w:r>
        <w:rPr>
          <w:rFonts w:hint="eastAsia"/>
        </w:rPr>
        <w:tab/>
      </w:r>
      <w:r>
        <w:rPr>
          <w:rFonts w:hint="eastAsia"/>
        </w:rPr>
        <w:t>过滤式防毒面具</w:t>
      </w:r>
      <w:r>
        <w:rPr>
          <w:rFonts w:hint="eastAsia"/>
        </w:rPr>
        <w:tab/>
      </w:r>
      <w:r>
        <w:rPr>
          <w:rFonts w:hint="eastAsia"/>
        </w:rPr>
        <w:t>C</w:t>
      </w:r>
    </w:p>
    <w:p>
      <w:pPr>
        <w:rPr>
          <w:rFonts w:hint="eastAsia"/>
        </w:rPr>
      </w:pPr>
      <w:r>
        <w:rPr>
          <w:rFonts w:hint="eastAsia"/>
        </w:rPr>
        <w:t>4</w:t>
      </w:r>
      <w:r>
        <w:rPr>
          <w:rFonts w:hint="eastAsia"/>
        </w:rPr>
        <w:tab/>
      </w:r>
      <w:r>
        <w:rPr>
          <w:rFonts w:hint="eastAsia"/>
        </w:rPr>
        <w:t>空气呼吸器是由气瓶、气瓶阀、（ ）、空气输出导管、PANO全面罩、供给阀、背托与背带、压力指示与余压警报器等部分组成。</w:t>
      </w:r>
      <w:r>
        <w:rPr>
          <w:rFonts w:hint="eastAsia"/>
        </w:rPr>
        <w:tab/>
      </w:r>
      <w:r>
        <w:rPr>
          <w:rFonts w:hint="eastAsia"/>
        </w:rPr>
        <w:t>减压器</w:t>
      </w:r>
      <w:r>
        <w:rPr>
          <w:rFonts w:hint="eastAsia"/>
        </w:rPr>
        <w:tab/>
      </w:r>
      <w:r>
        <w:rPr>
          <w:rFonts w:hint="eastAsia"/>
        </w:rPr>
        <w:t>截止阀</w:t>
      </w:r>
      <w:r>
        <w:rPr>
          <w:rFonts w:hint="eastAsia"/>
        </w:rPr>
        <w:tab/>
      </w:r>
      <w:r>
        <w:rPr>
          <w:rFonts w:hint="eastAsia"/>
        </w:rPr>
        <w:t>气瓶嘴</w:t>
      </w:r>
      <w:r>
        <w:rPr>
          <w:rFonts w:hint="eastAsia"/>
        </w:rPr>
        <w:tab/>
      </w:r>
      <w:r>
        <w:rPr>
          <w:rFonts w:hint="eastAsia"/>
        </w:rPr>
        <w:t>固定带</w:t>
      </w:r>
      <w:r>
        <w:rPr>
          <w:rFonts w:hint="eastAsia"/>
        </w:rPr>
        <w:tab/>
      </w:r>
      <w:r>
        <w:rPr>
          <w:rFonts w:hint="eastAsia"/>
        </w:rPr>
        <w:t>A</w:t>
      </w:r>
    </w:p>
    <w:p>
      <w:pPr>
        <w:rPr>
          <w:rFonts w:hint="eastAsia"/>
        </w:rPr>
      </w:pPr>
      <w:r>
        <w:rPr>
          <w:rFonts w:hint="eastAsia"/>
        </w:rPr>
        <w:t>5</w:t>
      </w:r>
      <w:r>
        <w:rPr>
          <w:rFonts w:hint="eastAsia"/>
        </w:rPr>
        <w:tab/>
      </w:r>
      <w:r>
        <w:rPr>
          <w:rFonts w:hint="eastAsia"/>
        </w:rPr>
        <w:t>空气呼吸器气瓶压力一般应在28－30MPa。压力下降到（  ）Mpa时警报器气笛发生音响，应迅速撤离毒区现场至安全地带。</w:t>
      </w:r>
      <w:r>
        <w:rPr>
          <w:rFonts w:hint="eastAsia"/>
        </w:rPr>
        <w:tab/>
      </w:r>
      <w:r>
        <w:rPr>
          <w:rFonts w:hint="eastAsia"/>
        </w:rPr>
        <w:t>4±0.5</w:t>
      </w:r>
      <w:r>
        <w:rPr>
          <w:rFonts w:hint="eastAsia"/>
        </w:rPr>
        <w:tab/>
      </w:r>
      <w:r>
        <w:rPr>
          <w:rFonts w:hint="eastAsia"/>
        </w:rPr>
        <w:t>5±0.5</w:t>
      </w:r>
      <w:r>
        <w:rPr>
          <w:rFonts w:hint="eastAsia"/>
        </w:rPr>
        <w:tab/>
      </w:r>
      <w:r>
        <w:rPr>
          <w:rFonts w:hint="eastAsia"/>
        </w:rPr>
        <w:t>6±0.5</w:t>
      </w:r>
      <w:r>
        <w:rPr>
          <w:rFonts w:hint="eastAsia"/>
        </w:rPr>
        <w:tab/>
      </w:r>
      <w:r>
        <w:rPr>
          <w:rFonts w:hint="eastAsia"/>
        </w:rPr>
        <w:t>7±0.5</w:t>
      </w:r>
      <w:r>
        <w:rPr>
          <w:rFonts w:hint="eastAsia"/>
        </w:rPr>
        <w:tab/>
      </w:r>
      <w:r>
        <w:rPr>
          <w:rFonts w:hint="eastAsia"/>
        </w:rPr>
        <w:t>B</w:t>
      </w:r>
    </w:p>
    <w:p>
      <w:pPr>
        <w:rPr>
          <w:rFonts w:hint="eastAsia"/>
        </w:rPr>
      </w:pPr>
      <w:r>
        <w:rPr>
          <w:rFonts w:hint="eastAsia"/>
        </w:rPr>
        <w:t>6</w:t>
      </w:r>
      <w:r>
        <w:rPr>
          <w:rFonts w:hint="eastAsia"/>
        </w:rPr>
        <w:tab/>
      </w:r>
      <w:r>
        <w:rPr>
          <w:rFonts w:hint="eastAsia"/>
        </w:rPr>
        <w:t>灭火的方法有几种：即（  ）、冷却法、窒息法 、化学中断法四种。</w:t>
      </w:r>
      <w:r>
        <w:rPr>
          <w:rFonts w:hint="eastAsia"/>
        </w:rPr>
        <w:tab/>
      </w:r>
      <w:r>
        <w:rPr>
          <w:rFonts w:hint="eastAsia"/>
        </w:rPr>
        <w:t>隔离法</w:t>
      </w:r>
      <w:r>
        <w:rPr>
          <w:rFonts w:hint="eastAsia"/>
        </w:rPr>
        <w:tab/>
      </w:r>
      <w:r>
        <w:rPr>
          <w:rFonts w:hint="eastAsia"/>
        </w:rPr>
        <w:t>填埋法</w:t>
      </w:r>
      <w:r>
        <w:rPr>
          <w:rFonts w:hint="eastAsia"/>
        </w:rPr>
        <w:tab/>
      </w:r>
      <w:r>
        <w:rPr>
          <w:rFonts w:hint="eastAsia"/>
        </w:rPr>
        <w:t>喷水法</w:t>
      </w:r>
      <w:r>
        <w:rPr>
          <w:rFonts w:hint="eastAsia"/>
        </w:rPr>
        <w:tab/>
      </w:r>
      <w:r>
        <w:rPr>
          <w:rFonts w:hint="eastAsia"/>
        </w:rPr>
        <w:t>中和法</w:t>
      </w:r>
      <w:r>
        <w:rPr>
          <w:rFonts w:hint="eastAsia"/>
        </w:rPr>
        <w:tab/>
      </w:r>
      <w:r>
        <w:rPr>
          <w:rFonts w:hint="eastAsia"/>
        </w:rPr>
        <w:t>A</w:t>
      </w:r>
    </w:p>
    <w:p>
      <w:pPr>
        <w:rPr>
          <w:rFonts w:hint="eastAsia"/>
        </w:rPr>
      </w:pPr>
      <w:r>
        <w:rPr>
          <w:rFonts w:hint="eastAsia"/>
        </w:rPr>
        <w:t>7</w:t>
      </w:r>
      <w:r>
        <w:rPr>
          <w:rFonts w:hint="eastAsia"/>
        </w:rPr>
        <w:tab/>
      </w:r>
      <w:r>
        <w:rPr>
          <w:rFonts w:hint="eastAsia"/>
        </w:rPr>
        <w:t>使用过滤罐时有毒气体的浓度必须小于1%、空气中的氧气浓度必须大于（    ）% 。</w:t>
      </w:r>
      <w:r>
        <w:rPr>
          <w:rFonts w:hint="eastAsia"/>
        </w:rPr>
        <w:tab/>
      </w:r>
      <w:r>
        <w:rPr>
          <w:rFonts w:hint="eastAsia"/>
        </w:rPr>
        <w:t>19</w:t>
      </w:r>
      <w:r>
        <w:rPr>
          <w:rFonts w:hint="eastAsia"/>
        </w:rPr>
        <w:tab/>
      </w:r>
      <w:r>
        <w:rPr>
          <w:rFonts w:hint="eastAsia"/>
        </w:rPr>
        <w:t>22</w:t>
      </w:r>
      <w:r>
        <w:rPr>
          <w:rFonts w:hint="eastAsia"/>
        </w:rPr>
        <w:tab/>
      </w:r>
      <w:r>
        <w:rPr>
          <w:rFonts w:hint="eastAsia"/>
        </w:rPr>
        <w:t>18</w:t>
      </w:r>
      <w:r>
        <w:rPr>
          <w:rFonts w:hint="eastAsia"/>
        </w:rPr>
        <w:tab/>
      </w:r>
      <w:r>
        <w:rPr>
          <w:rFonts w:hint="eastAsia"/>
        </w:rPr>
        <w:t>20</w:t>
      </w:r>
      <w:r>
        <w:rPr>
          <w:rFonts w:hint="eastAsia"/>
        </w:rPr>
        <w:tab/>
      </w:r>
      <w:r>
        <w:rPr>
          <w:rFonts w:hint="eastAsia"/>
        </w:rPr>
        <w:t>C</w:t>
      </w:r>
    </w:p>
    <w:p>
      <w:pPr>
        <w:rPr>
          <w:rFonts w:hint="eastAsia"/>
        </w:rPr>
      </w:pPr>
      <w:r>
        <w:rPr>
          <w:rFonts w:hint="eastAsia"/>
        </w:rPr>
        <w:t>8</w:t>
      </w:r>
      <w:r>
        <w:rPr>
          <w:rFonts w:hint="eastAsia"/>
        </w:rPr>
        <w:tab/>
      </w:r>
      <w:r>
        <w:rPr>
          <w:rFonts w:hint="eastAsia"/>
        </w:rPr>
        <w:t>过滤罐原5#可防护的有毒气体是。</w:t>
      </w:r>
      <w:r>
        <w:rPr>
          <w:rFonts w:hint="eastAsia"/>
        </w:rPr>
        <w:tab/>
      </w:r>
      <w:r>
        <w:rPr>
          <w:rFonts w:hint="eastAsia"/>
        </w:rPr>
        <w:t>氨</w:t>
      </w:r>
      <w:r>
        <w:rPr>
          <w:rFonts w:hint="eastAsia"/>
        </w:rPr>
        <w:tab/>
      </w:r>
      <w:r>
        <w:rPr>
          <w:rFonts w:hint="eastAsia"/>
        </w:rPr>
        <w:t xml:space="preserve">     一氧化碳   </w:t>
      </w:r>
      <w:r>
        <w:rPr>
          <w:rFonts w:hint="eastAsia"/>
        </w:rPr>
        <w:tab/>
      </w:r>
      <w:r>
        <w:rPr>
          <w:rFonts w:hint="eastAsia"/>
        </w:rPr>
        <w:t xml:space="preserve">氯气   </w:t>
      </w:r>
      <w:r>
        <w:rPr>
          <w:rFonts w:hint="eastAsia"/>
        </w:rPr>
        <w:tab/>
      </w:r>
      <w:r>
        <w:rPr>
          <w:rFonts w:hint="eastAsia"/>
        </w:rPr>
        <w:t>苯</w:t>
      </w:r>
      <w:r>
        <w:rPr>
          <w:rFonts w:hint="eastAsia"/>
        </w:rPr>
        <w:tab/>
      </w:r>
      <w:r>
        <w:rPr>
          <w:rFonts w:hint="eastAsia"/>
        </w:rPr>
        <w:t>B</w:t>
      </w:r>
    </w:p>
    <w:p>
      <w:pPr>
        <w:rPr>
          <w:rFonts w:hint="eastAsia"/>
        </w:rPr>
      </w:pPr>
      <w:r>
        <w:rPr>
          <w:rFonts w:hint="eastAsia"/>
        </w:rPr>
        <w:t>9</w:t>
      </w:r>
      <w:r>
        <w:rPr>
          <w:rFonts w:hint="eastAsia"/>
        </w:rPr>
        <w:tab/>
      </w:r>
      <w:r>
        <w:rPr>
          <w:rFonts w:hint="eastAsia"/>
        </w:rPr>
        <w:t>过滤罐原4#可防护的有毒气体是（  ），硫化氢 。</w:t>
      </w:r>
      <w:r>
        <w:rPr>
          <w:rFonts w:hint="eastAsia"/>
        </w:rPr>
        <w:tab/>
      </w:r>
      <w:r>
        <w:rPr>
          <w:rFonts w:hint="eastAsia"/>
        </w:rPr>
        <w:t>氨</w:t>
      </w:r>
      <w:r>
        <w:rPr>
          <w:rFonts w:hint="eastAsia"/>
        </w:rPr>
        <w:tab/>
      </w:r>
      <w:r>
        <w:rPr>
          <w:rFonts w:hint="eastAsia"/>
        </w:rPr>
        <w:t>一氧化碳</w:t>
      </w:r>
      <w:r>
        <w:rPr>
          <w:rFonts w:hint="eastAsia"/>
        </w:rPr>
        <w:tab/>
      </w:r>
      <w:r>
        <w:rPr>
          <w:rFonts w:hint="eastAsia"/>
        </w:rPr>
        <w:t xml:space="preserve">氯气   </w:t>
      </w:r>
      <w:r>
        <w:rPr>
          <w:rFonts w:hint="eastAsia"/>
        </w:rPr>
        <w:tab/>
      </w:r>
      <w:r>
        <w:rPr>
          <w:rFonts w:hint="eastAsia"/>
        </w:rPr>
        <w:t>苯</w:t>
      </w:r>
      <w:r>
        <w:rPr>
          <w:rFonts w:hint="eastAsia"/>
        </w:rPr>
        <w:tab/>
      </w:r>
      <w:r>
        <w:rPr>
          <w:rFonts w:hint="eastAsia"/>
        </w:rPr>
        <w:t>A</w:t>
      </w:r>
    </w:p>
    <w:p>
      <w:pPr>
        <w:rPr>
          <w:rFonts w:hint="eastAsia"/>
        </w:rPr>
      </w:pPr>
      <w:r>
        <w:rPr>
          <w:rFonts w:hint="eastAsia"/>
        </w:rPr>
        <w:t>10</w:t>
      </w:r>
      <w:r>
        <w:rPr>
          <w:rFonts w:hint="eastAsia"/>
        </w:rPr>
        <w:tab/>
      </w:r>
      <w:r>
        <w:rPr>
          <w:rFonts w:hint="eastAsia"/>
        </w:rPr>
        <w:t>使用过滤罐时，环境温度范围是（   ）℃  。</w:t>
      </w:r>
      <w:r>
        <w:rPr>
          <w:rFonts w:hint="eastAsia"/>
        </w:rPr>
        <w:tab/>
      </w:r>
      <w:r>
        <w:rPr>
          <w:rFonts w:hint="eastAsia"/>
        </w:rPr>
        <w:t>-20-40</w:t>
      </w:r>
      <w:r>
        <w:rPr>
          <w:rFonts w:hint="eastAsia"/>
        </w:rPr>
        <w:tab/>
      </w:r>
      <w:r>
        <w:rPr>
          <w:rFonts w:hint="eastAsia"/>
        </w:rPr>
        <w:t>-30-60</w:t>
      </w:r>
      <w:r>
        <w:rPr>
          <w:rFonts w:hint="eastAsia"/>
        </w:rPr>
        <w:tab/>
      </w:r>
      <w:r>
        <w:rPr>
          <w:rFonts w:hint="eastAsia"/>
        </w:rPr>
        <w:t>-15-45</w:t>
      </w:r>
      <w:r>
        <w:rPr>
          <w:rFonts w:hint="eastAsia"/>
        </w:rPr>
        <w:tab/>
      </w:r>
      <w:r>
        <w:rPr>
          <w:rFonts w:hint="eastAsia"/>
        </w:rPr>
        <w:t xml:space="preserve">–30—45  </w:t>
      </w:r>
      <w:r>
        <w:rPr>
          <w:rFonts w:hint="eastAsia"/>
        </w:rPr>
        <w:tab/>
      </w:r>
      <w:r>
        <w:rPr>
          <w:rFonts w:hint="eastAsia"/>
        </w:rPr>
        <w:t>D</w:t>
      </w:r>
    </w:p>
    <w:p>
      <w:pPr>
        <w:rPr>
          <w:rFonts w:hint="eastAsia"/>
        </w:rPr>
      </w:pPr>
      <w:r>
        <w:rPr>
          <w:rFonts w:hint="eastAsia"/>
        </w:rPr>
        <w:t>11</w:t>
      </w:r>
      <w:r>
        <w:rPr>
          <w:rFonts w:hint="eastAsia"/>
        </w:rPr>
        <w:tab/>
      </w:r>
      <w:r>
        <w:rPr>
          <w:rFonts w:hint="eastAsia"/>
        </w:rPr>
        <w:t>过滤式防毒面具，由面罩、导气管、（ ）和面具袋(挎包)四个部分组成</w:t>
      </w:r>
      <w:r>
        <w:rPr>
          <w:rFonts w:hint="eastAsia"/>
        </w:rPr>
        <w:tab/>
      </w:r>
      <w:r>
        <w:rPr>
          <w:rFonts w:hint="eastAsia"/>
        </w:rPr>
        <w:t>滤毒罐</w:t>
      </w:r>
      <w:r>
        <w:rPr>
          <w:rFonts w:hint="eastAsia"/>
        </w:rPr>
        <w:tab/>
      </w:r>
      <w:r>
        <w:rPr>
          <w:rFonts w:hint="eastAsia"/>
        </w:rPr>
        <w:t>气瓶</w:t>
      </w:r>
      <w:r>
        <w:rPr>
          <w:rFonts w:hint="eastAsia"/>
        </w:rPr>
        <w:tab/>
      </w:r>
      <w:r>
        <w:rPr>
          <w:rFonts w:hint="eastAsia"/>
        </w:rPr>
        <w:t>供气阀</w:t>
      </w:r>
      <w:r>
        <w:rPr>
          <w:rFonts w:hint="eastAsia"/>
        </w:rPr>
        <w:tab/>
      </w:r>
      <w:r>
        <w:rPr>
          <w:rFonts w:hint="eastAsia"/>
        </w:rPr>
        <w:tab/>
      </w:r>
      <w:r>
        <w:rPr>
          <w:rFonts w:hint="eastAsia"/>
        </w:rPr>
        <w:t>A</w:t>
      </w:r>
    </w:p>
    <w:p>
      <w:pPr>
        <w:rPr>
          <w:rFonts w:hint="eastAsia"/>
        </w:rPr>
      </w:pPr>
      <w:r>
        <w:rPr>
          <w:rFonts w:hint="eastAsia"/>
        </w:rPr>
        <w:t>12</w:t>
      </w:r>
      <w:r>
        <w:rPr>
          <w:rFonts w:hint="eastAsia"/>
        </w:rPr>
        <w:tab/>
      </w:r>
      <w:r>
        <w:rPr>
          <w:rFonts w:hint="eastAsia"/>
        </w:rPr>
        <w:t>过滤罐在使用中感到（  ），不舒服，闻到毒物气味、漏气、滤毒罐发热温度较高等情况时，应立即退出毒区。</w:t>
      </w:r>
      <w:r>
        <w:rPr>
          <w:rFonts w:hint="eastAsia"/>
        </w:rPr>
        <w:tab/>
      </w:r>
      <w:r>
        <w:rPr>
          <w:rFonts w:hint="eastAsia"/>
        </w:rPr>
        <w:t>头晕</w:t>
      </w:r>
      <w:r>
        <w:rPr>
          <w:rFonts w:hint="eastAsia"/>
        </w:rPr>
        <w:tab/>
      </w:r>
      <w:r>
        <w:rPr>
          <w:rFonts w:hint="eastAsia"/>
        </w:rPr>
        <w:t>目赤肿痛</w:t>
      </w:r>
      <w:r>
        <w:rPr>
          <w:rFonts w:hint="eastAsia"/>
        </w:rPr>
        <w:tab/>
      </w:r>
      <w:r>
        <w:rPr>
          <w:rFonts w:hint="eastAsia"/>
        </w:rPr>
        <w:t>乏力</w:t>
      </w:r>
      <w:r>
        <w:rPr>
          <w:rFonts w:hint="eastAsia"/>
        </w:rPr>
        <w:tab/>
      </w:r>
      <w:r>
        <w:rPr>
          <w:rFonts w:hint="eastAsia"/>
        </w:rPr>
        <w:t>呼吸困难</w:t>
      </w:r>
      <w:r>
        <w:rPr>
          <w:rFonts w:hint="eastAsia"/>
        </w:rPr>
        <w:tab/>
      </w:r>
      <w:r>
        <w:rPr>
          <w:rFonts w:hint="eastAsia"/>
        </w:rPr>
        <w:t>D</w:t>
      </w:r>
    </w:p>
    <w:p>
      <w:pPr>
        <w:rPr>
          <w:rFonts w:hint="eastAsia"/>
        </w:rPr>
      </w:pPr>
      <w:r>
        <w:rPr>
          <w:rFonts w:hint="eastAsia"/>
        </w:rPr>
        <w:t>13</w:t>
      </w:r>
      <w:r>
        <w:rPr>
          <w:rFonts w:hint="eastAsia"/>
        </w:rPr>
        <w:tab/>
      </w:r>
      <w:r>
        <w:rPr>
          <w:rFonts w:hint="eastAsia"/>
        </w:rPr>
        <w:t>移动供气源理论使用时间：配置4个6.8L30MPa气瓶，2个人同时使用可持续（）分钟。</w:t>
      </w:r>
      <w:r>
        <w:rPr>
          <w:rFonts w:hint="eastAsia"/>
        </w:rPr>
        <w:tab/>
      </w:r>
      <w:r>
        <w:rPr>
          <w:rFonts w:hint="eastAsia"/>
        </w:rPr>
        <w:t>120</w:t>
      </w:r>
      <w:r>
        <w:rPr>
          <w:rFonts w:hint="eastAsia"/>
        </w:rPr>
        <w:tab/>
      </w:r>
      <w:r>
        <w:rPr>
          <w:rFonts w:hint="eastAsia"/>
        </w:rPr>
        <w:t>60</w:t>
      </w:r>
      <w:r>
        <w:rPr>
          <w:rFonts w:hint="eastAsia"/>
        </w:rPr>
        <w:tab/>
      </w:r>
      <w:r>
        <w:rPr>
          <w:rFonts w:hint="eastAsia"/>
        </w:rPr>
        <w:t>90</w:t>
      </w:r>
      <w:r>
        <w:rPr>
          <w:rFonts w:hint="eastAsia"/>
        </w:rPr>
        <w:tab/>
      </w:r>
      <w:r>
        <w:rPr>
          <w:rFonts w:hint="eastAsia"/>
        </w:rPr>
        <w:t>150</w:t>
      </w:r>
      <w:r>
        <w:rPr>
          <w:rFonts w:hint="eastAsia"/>
        </w:rPr>
        <w:tab/>
      </w:r>
      <w:r>
        <w:rPr>
          <w:rFonts w:hint="eastAsia"/>
        </w:rPr>
        <w:t>C</w:t>
      </w:r>
    </w:p>
    <w:p>
      <w:pPr>
        <w:rPr>
          <w:rFonts w:hint="eastAsia"/>
        </w:rPr>
      </w:pPr>
      <w:r>
        <w:rPr>
          <w:rFonts w:hint="eastAsia"/>
        </w:rPr>
        <w:t>14</w:t>
      </w:r>
      <w:r>
        <w:rPr>
          <w:rFonts w:hint="eastAsia"/>
        </w:rPr>
        <w:tab/>
      </w:r>
      <w:r>
        <w:rPr>
          <w:rFonts w:hint="eastAsia"/>
        </w:rPr>
        <w:t>"移动供气源的报警压力() MPa。</w:t>
      </w:r>
    </w:p>
    <w:p>
      <w:pPr>
        <w:rPr>
          <w:rFonts w:hint="eastAsia"/>
        </w:rPr>
      </w:pPr>
      <w:r>
        <w:rPr>
          <w:rFonts w:hint="eastAsia"/>
        </w:rPr>
        <w:t xml:space="preserve"> "</w:t>
      </w:r>
      <w:r>
        <w:rPr>
          <w:rFonts w:hint="eastAsia"/>
        </w:rPr>
        <w:tab/>
      </w:r>
      <w:r>
        <w:rPr>
          <w:rFonts w:hint="eastAsia"/>
        </w:rPr>
        <w:t>5~6</w:t>
      </w:r>
      <w:r>
        <w:rPr>
          <w:rFonts w:hint="eastAsia"/>
        </w:rPr>
        <w:tab/>
      </w:r>
      <w:r>
        <w:rPr>
          <w:rFonts w:hint="eastAsia"/>
        </w:rPr>
        <w:t>6~7</w:t>
      </w:r>
      <w:r>
        <w:rPr>
          <w:rFonts w:hint="eastAsia"/>
        </w:rPr>
        <w:tab/>
      </w:r>
      <w:r>
        <w:rPr>
          <w:rFonts w:hint="eastAsia"/>
        </w:rPr>
        <w:t>7~8</w:t>
      </w:r>
      <w:r>
        <w:rPr>
          <w:rFonts w:hint="eastAsia"/>
        </w:rPr>
        <w:tab/>
      </w:r>
      <w:r>
        <w:rPr>
          <w:rFonts w:hint="eastAsia"/>
        </w:rPr>
        <w:t>8~9</w:t>
      </w:r>
      <w:r>
        <w:rPr>
          <w:rFonts w:hint="eastAsia"/>
        </w:rPr>
        <w:tab/>
      </w:r>
      <w:r>
        <w:rPr>
          <w:rFonts w:hint="eastAsia"/>
        </w:rPr>
        <w:t xml:space="preserve">A </w:t>
      </w:r>
    </w:p>
    <w:p>
      <w:pPr>
        <w:rPr>
          <w:rFonts w:hint="eastAsia"/>
        </w:rPr>
      </w:pPr>
      <w:r>
        <w:rPr>
          <w:rFonts w:hint="eastAsia"/>
        </w:rPr>
        <w:t>15</w:t>
      </w:r>
      <w:r>
        <w:rPr>
          <w:rFonts w:hint="eastAsia"/>
        </w:rPr>
        <w:tab/>
      </w:r>
      <w:r>
        <w:rPr>
          <w:rFonts w:hint="eastAsia"/>
        </w:rPr>
        <w:t>手提式干粉灭火器喷射灭火剂的时间短，有效的喷射时间最短的为6s，最长的为（）s。</w:t>
      </w:r>
      <w:r>
        <w:rPr>
          <w:rFonts w:hint="eastAsia"/>
        </w:rPr>
        <w:tab/>
      </w:r>
      <w:r>
        <w:rPr>
          <w:rFonts w:hint="eastAsia"/>
        </w:rPr>
        <w:t>30</w:t>
      </w:r>
      <w:r>
        <w:rPr>
          <w:rFonts w:hint="eastAsia"/>
        </w:rPr>
        <w:tab/>
      </w:r>
      <w:r>
        <w:rPr>
          <w:rFonts w:hint="eastAsia"/>
        </w:rPr>
        <w:t>15</w:t>
      </w:r>
      <w:r>
        <w:rPr>
          <w:rFonts w:hint="eastAsia"/>
        </w:rPr>
        <w:tab/>
      </w:r>
      <w:r>
        <w:rPr>
          <w:rFonts w:hint="eastAsia"/>
        </w:rPr>
        <w:t>20</w:t>
      </w:r>
      <w:r>
        <w:rPr>
          <w:rFonts w:hint="eastAsia"/>
        </w:rPr>
        <w:tab/>
      </w:r>
      <w:r>
        <w:rPr>
          <w:rFonts w:hint="eastAsia"/>
        </w:rPr>
        <w:t>25</w:t>
      </w:r>
      <w:r>
        <w:rPr>
          <w:rFonts w:hint="eastAsia"/>
        </w:rPr>
        <w:tab/>
      </w:r>
      <w:r>
        <w:rPr>
          <w:rFonts w:hint="eastAsia"/>
        </w:rPr>
        <w:t>B</w:t>
      </w:r>
    </w:p>
    <w:p>
      <w:pPr>
        <w:rPr>
          <w:rFonts w:hint="eastAsia"/>
        </w:rPr>
      </w:pPr>
      <w:r>
        <w:rPr>
          <w:rFonts w:hint="eastAsia"/>
        </w:rPr>
        <w:t>16</w:t>
      </w:r>
      <w:r>
        <w:rPr>
          <w:rFonts w:hint="eastAsia"/>
        </w:rPr>
        <w:tab/>
      </w:r>
      <w:r>
        <w:rPr>
          <w:rFonts w:hint="eastAsia"/>
        </w:rPr>
        <w:t>灭火器应放置在 （） 。</w:t>
      </w:r>
      <w:r>
        <w:rPr>
          <w:rFonts w:hint="eastAsia"/>
        </w:rPr>
        <w:tab/>
      </w:r>
      <w:r>
        <w:rPr>
          <w:rFonts w:hint="eastAsia"/>
        </w:rPr>
        <w:t xml:space="preserve">隐蔽的地方 </w:t>
      </w:r>
      <w:r>
        <w:rPr>
          <w:rFonts w:hint="eastAsia"/>
        </w:rPr>
        <w:tab/>
      </w:r>
      <w:r>
        <w:rPr>
          <w:rFonts w:hint="eastAsia"/>
        </w:rPr>
        <w:t xml:space="preserve">易于取用的地方 </w:t>
      </w:r>
      <w:r>
        <w:rPr>
          <w:rFonts w:hint="eastAsia"/>
        </w:rPr>
        <w:tab/>
      </w:r>
      <w:r>
        <w:rPr>
          <w:rFonts w:hint="eastAsia"/>
        </w:rPr>
        <w:t>远离生产车间的地方</w:t>
      </w:r>
      <w:r>
        <w:rPr>
          <w:rFonts w:hint="eastAsia"/>
        </w:rPr>
        <w:tab/>
      </w:r>
      <w:r>
        <w:rPr>
          <w:rFonts w:hint="eastAsia"/>
        </w:rPr>
        <w:t>随时变动摆放</w:t>
      </w:r>
      <w:r>
        <w:rPr>
          <w:rFonts w:hint="eastAsia"/>
        </w:rPr>
        <w:tab/>
      </w:r>
      <w:r>
        <w:rPr>
          <w:rFonts w:hint="eastAsia"/>
        </w:rPr>
        <w:t>B</w:t>
      </w:r>
    </w:p>
    <w:p>
      <w:pPr>
        <w:rPr>
          <w:rFonts w:hint="eastAsia"/>
        </w:rPr>
      </w:pPr>
      <w:r>
        <w:rPr>
          <w:rFonts w:hint="eastAsia"/>
        </w:rPr>
        <w:t>17</w:t>
      </w:r>
      <w:r>
        <w:rPr>
          <w:rFonts w:hint="eastAsia"/>
        </w:rPr>
        <w:tab/>
      </w:r>
      <w:r>
        <w:rPr>
          <w:rFonts w:hint="eastAsia"/>
        </w:rPr>
        <w:t xml:space="preserve">"遇水燃烧物质起火时,不能用（）扑灭。   </w:t>
      </w:r>
    </w:p>
    <w:p>
      <w:pPr>
        <w:rPr>
          <w:rFonts w:hint="eastAsia"/>
        </w:rPr>
      </w:pPr>
      <w:r>
        <w:rPr>
          <w:rFonts w:hint="eastAsia"/>
        </w:rPr>
        <w:t xml:space="preserve">     "</w:t>
      </w:r>
      <w:r>
        <w:rPr>
          <w:rFonts w:hint="eastAsia"/>
        </w:rPr>
        <w:tab/>
      </w:r>
      <w:r>
        <w:rPr>
          <w:rFonts w:hint="eastAsia"/>
        </w:rPr>
        <w:t xml:space="preserve">干粉灭火剂 </w:t>
      </w:r>
      <w:r>
        <w:rPr>
          <w:rFonts w:hint="eastAsia"/>
        </w:rPr>
        <w:tab/>
      </w:r>
      <w:r>
        <w:rPr>
          <w:rFonts w:hint="eastAsia"/>
        </w:rPr>
        <w:t>二氧化碳灭火剂</w:t>
      </w:r>
      <w:r>
        <w:rPr>
          <w:rFonts w:hint="eastAsia"/>
        </w:rPr>
        <w:tab/>
      </w:r>
      <w:r>
        <w:rPr>
          <w:rFonts w:hint="eastAsia"/>
        </w:rPr>
        <w:t>水</w:t>
      </w:r>
      <w:r>
        <w:rPr>
          <w:rFonts w:hint="eastAsia"/>
        </w:rPr>
        <w:tab/>
      </w:r>
      <w:r>
        <w:rPr>
          <w:rFonts w:hint="eastAsia"/>
        </w:rPr>
        <w:t xml:space="preserve">泡沫灭火剂 </w:t>
      </w:r>
      <w:r>
        <w:rPr>
          <w:rFonts w:hint="eastAsia"/>
        </w:rPr>
        <w:tab/>
      </w:r>
      <w:r>
        <w:rPr>
          <w:rFonts w:hint="eastAsia"/>
        </w:rPr>
        <w:t>D</w:t>
      </w:r>
    </w:p>
    <w:p>
      <w:pPr>
        <w:rPr>
          <w:rFonts w:hint="eastAsia"/>
        </w:rPr>
      </w:pPr>
      <w:r>
        <w:rPr>
          <w:rFonts w:hint="eastAsia"/>
        </w:rPr>
        <w:t>18</w:t>
      </w:r>
      <w:r>
        <w:rPr>
          <w:rFonts w:hint="eastAsia"/>
        </w:rPr>
        <w:tab/>
      </w:r>
      <w:r>
        <w:rPr>
          <w:rFonts w:hint="eastAsia"/>
        </w:rPr>
        <w:t>消防、防护器材的“三定一交”指定点存放、（） 、定期检查。列为交接班的交接内容。</w:t>
      </w:r>
      <w:r>
        <w:rPr>
          <w:rFonts w:hint="eastAsia"/>
        </w:rPr>
        <w:tab/>
      </w:r>
      <w:r>
        <w:rPr>
          <w:rFonts w:hint="eastAsia"/>
        </w:rPr>
        <w:t xml:space="preserve">定点班组 </w:t>
      </w:r>
      <w:r>
        <w:rPr>
          <w:rFonts w:hint="eastAsia"/>
        </w:rPr>
        <w:tab/>
      </w:r>
      <w:r>
        <w:rPr>
          <w:rFonts w:hint="eastAsia"/>
        </w:rPr>
        <w:t>定人管理</w:t>
      </w:r>
      <w:r>
        <w:rPr>
          <w:rFonts w:hint="eastAsia"/>
        </w:rPr>
        <w:tab/>
      </w:r>
      <w:r>
        <w:rPr>
          <w:rFonts w:hint="eastAsia"/>
        </w:rPr>
        <w:t>班组管理</w:t>
      </w:r>
      <w:r>
        <w:rPr>
          <w:rFonts w:hint="eastAsia"/>
        </w:rPr>
        <w:tab/>
      </w:r>
      <w:r>
        <w:rPr>
          <w:rFonts w:hint="eastAsia"/>
        </w:rPr>
        <w:tab/>
      </w:r>
      <w:r>
        <w:rPr>
          <w:rFonts w:hint="eastAsia"/>
        </w:rPr>
        <w:t>B</w:t>
      </w:r>
    </w:p>
    <w:p>
      <w:pPr>
        <w:rPr>
          <w:rFonts w:hint="eastAsia"/>
        </w:rPr>
      </w:pPr>
      <w:r>
        <w:rPr>
          <w:rFonts w:hint="eastAsia"/>
        </w:rPr>
        <w:t>19</w:t>
      </w:r>
      <w:r>
        <w:rPr>
          <w:rFonts w:hint="eastAsia"/>
        </w:rPr>
        <w:tab/>
      </w:r>
      <w:r>
        <w:rPr>
          <w:rFonts w:hint="eastAsia"/>
        </w:rPr>
        <w:t>灭火器应() 年检查校验一次。</w:t>
      </w:r>
      <w:r>
        <w:rPr>
          <w:rFonts w:hint="eastAsia"/>
        </w:rPr>
        <w:tab/>
      </w:r>
      <w:r>
        <w:rPr>
          <w:rFonts w:hint="eastAsia"/>
        </w:rPr>
        <w:t>1</w:t>
      </w:r>
      <w:r>
        <w:rPr>
          <w:rFonts w:hint="eastAsia"/>
        </w:rPr>
        <w:tab/>
      </w:r>
      <w:r>
        <w:rPr>
          <w:rFonts w:hint="eastAsia"/>
        </w:rPr>
        <w:t>2</w:t>
      </w:r>
      <w:r>
        <w:rPr>
          <w:rFonts w:hint="eastAsia"/>
        </w:rPr>
        <w:tab/>
      </w:r>
      <w:r>
        <w:rPr>
          <w:rFonts w:hint="eastAsia"/>
        </w:rPr>
        <w:t>3</w:t>
      </w:r>
      <w:r>
        <w:rPr>
          <w:rFonts w:hint="eastAsia"/>
        </w:rPr>
        <w:tab/>
      </w:r>
      <w:r>
        <w:rPr>
          <w:rFonts w:hint="eastAsia"/>
        </w:rPr>
        <w:t>4</w:t>
      </w:r>
      <w:r>
        <w:rPr>
          <w:rFonts w:hint="eastAsia"/>
        </w:rPr>
        <w:tab/>
      </w:r>
      <w:r>
        <w:rPr>
          <w:rFonts w:hint="eastAsia"/>
        </w:rPr>
        <w:t>A</w:t>
      </w:r>
    </w:p>
    <w:p>
      <w:pPr>
        <w:rPr>
          <w:rFonts w:hint="eastAsia"/>
        </w:rPr>
      </w:pPr>
      <w:r>
        <w:rPr>
          <w:rFonts w:hint="eastAsia"/>
        </w:rPr>
        <w:t>20</w:t>
      </w:r>
      <w:r>
        <w:rPr>
          <w:rFonts w:hint="eastAsia"/>
        </w:rPr>
        <w:tab/>
      </w:r>
      <w:r>
        <w:rPr>
          <w:rFonts w:hint="eastAsia"/>
        </w:rPr>
        <w:t>我国安全生产工作的基本方针是（）。</w:t>
      </w:r>
      <w:r>
        <w:rPr>
          <w:rFonts w:hint="eastAsia"/>
        </w:rPr>
        <w:tab/>
      </w:r>
      <w:r>
        <w:rPr>
          <w:rFonts w:hint="eastAsia"/>
        </w:rPr>
        <w:t>安全第一，以人为本</w:t>
      </w:r>
      <w:r>
        <w:rPr>
          <w:rFonts w:hint="eastAsia"/>
        </w:rPr>
        <w:tab/>
      </w:r>
      <w:r>
        <w:rPr>
          <w:rFonts w:hint="eastAsia"/>
        </w:rPr>
        <w:t>安全第一，重在预防</w:t>
      </w:r>
      <w:r>
        <w:rPr>
          <w:rFonts w:hint="eastAsia"/>
        </w:rPr>
        <w:tab/>
      </w:r>
      <w:r>
        <w:rPr>
          <w:rFonts w:hint="eastAsia"/>
        </w:rPr>
        <w:t>以人为本，科学救援</w:t>
      </w:r>
      <w:r>
        <w:rPr>
          <w:rFonts w:hint="eastAsia"/>
        </w:rPr>
        <w:tab/>
      </w:r>
      <w:r>
        <w:rPr>
          <w:rFonts w:hint="eastAsia"/>
        </w:rPr>
        <w:t>安全第一，预防为主，综合治理</w:t>
      </w:r>
      <w:r>
        <w:rPr>
          <w:rFonts w:hint="eastAsia"/>
        </w:rPr>
        <w:tab/>
      </w:r>
      <w:r>
        <w:rPr>
          <w:rFonts w:hint="eastAsia"/>
        </w:rPr>
        <w:t>D</w:t>
      </w:r>
    </w:p>
    <w:p>
      <w:pPr>
        <w:rPr>
          <w:rFonts w:hint="eastAsia"/>
        </w:rPr>
      </w:pPr>
      <w:r>
        <w:rPr>
          <w:rFonts w:hint="eastAsia"/>
        </w:rPr>
        <w:t>21</w:t>
      </w:r>
      <w:r>
        <w:rPr>
          <w:rFonts w:hint="eastAsia"/>
        </w:rPr>
        <w:tab/>
      </w:r>
      <w:r>
        <w:rPr>
          <w:rFonts w:hint="eastAsia"/>
        </w:rPr>
        <w:t>我国的消防工作的方针是（）。</w:t>
      </w:r>
      <w:r>
        <w:rPr>
          <w:rFonts w:hint="eastAsia"/>
        </w:rPr>
        <w:tab/>
      </w:r>
      <w:r>
        <w:rPr>
          <w:rFonts w:hint="eastAsia"/>
        </w:rPr>
        <w:t>预防为主、防消结合</w:t>
      </w:r>
      <w:r>
        <w:rPr>
          <w:rFonts w:hint="eastAsia"/>
        </w:rPr>
        <w:tab/>
      </w:r>
      <w:r>
        <w:rPr>
          <w:rFonts w:hint="eastAsia"/>
        </w:rPr>
        <w:t xml:space="preserve">预防为主、抢救为辅 </w:t>
      </w:r>
      <w:r>
        <w:rPr>
          <w:rFonts w:hint="eastAsia"/>
        </w:rPr>
        <w:tab/>
      </w:r>
      <w:r>
        <w:rPr>
          <w:rFonts w:hint="eastAsia"/>
        </w:rPr>
        <w:t>安全第一、预防为主</w:t>
      </w:r>
      <w:r>
        <w:rPr>
          <w:rFonts w:hint="eastAsia"/>
        </w:rPr>
        <w:tab/>
      </w:r>
      <w:r>
        <w:rPr>
          <w:rFonts w:hint="eastAsia"/>
        </w:rPr>
        <w:t>安全第一，以人为本</w:t>
      </w:r>
      <w:r>
        <w:rPr>
          <w:rFonts w:hint="eastAsia"/>
        </w:rPr>
        <w:tab/>
      </w:r>
      <w:r>
        <w:rPr>
          <w:rFonts w:hint="eastAsia"/>
        </w:rPr>
        <w:t>A</w:t>
      </w:r>
    </w:p>
    <w:p>
      <w:pPr>
        <w:rPr>
          <w:rFonts w:hint="eastAsia"/>
        </w:rPr>
      </w:pPr>
      <w:r>
        <w:rPr>
          <w:rFonts w:hint="eastAsia"/>
        </w:rPr>
        <w:t>22</w:t>
      </w:r>
      <w:r>
        <w:rPr>
          <w:rFonts w:hint="eastAsia"/>
        </w:rPr>
        <w:tab/>
      </w:r>
      <w:r>
        <w:rPr>
          <w:rFonts w:hint="eastAsia"/>
        </w:rPr>
        <w:t>移动供气源有1根带Y型快速接头的30米软管及软管盘和2根带快速接头的( ) 米延长供气管。</w:t>
      </w:r>
      <w:r>
        <w:rPr>
          <w:rFonts w:hint="eastAsia"/>
        </w:rPr>
        <w:tab/>
      </w:r>
      <w:r>
        <w:rPr>
          <w:rFonts w:hint="eastAsia"/>
        </w:rPr>
        <w:t xml:space="preserve">40，20 </w:t>
      </w:r>
      <w:r>
        <w:rPr>
          <w:rFonts w:hint="eastAsia"/>
        </w:rPr>
        <w:tab/>
      </w:r>
      <w:r>
        <w:rPr>
          <w:rFonts w:hint="eastAsia"/>
        </w:rPr>
        <w:t>20，15</w:t>
      </w:r>
      <w:r>
        <w:rPr>
          <w:rFonts w:hint="eastAsia"/>
        </w:rPr>
        <w:tab/>
      </w:r>
      <w:r>
        <w:rPr>
          <w:rFonts w:hint="eastAsia"/>
        </w:rPr>
        <w:t xml:space="preserve">10，10  </w:t>
      </w:r>
      <w:r>
        <w:rPr>
          <w:rFonts w:hint="eastAsia"/>
        </w:rPr>
        <w:tab/>
      </w:r>
      <w:r>
        <w:rPr>
          <w:rFonts w:hint="eastAsia"/>
        </w:rPr>
        <w:t>10，5</w:t>
      </w:r>
      <w:r>
        <w:rPr>
          <w:rFonts w:hint="eastAsia"/>
        </w:rPr>
        <w:tab/>
      </w:r>
      <w:r>
        <w:rPr>
          <w:rFonts w:hint="eastAsia"/>
        </w:rPr>
        <w:t xml:space="preserve">C </w:t>
      </w:r>
    </w:p>
    <w:p>
      <w:pPr>
        <w:rPr>
          <w:rFonts w:hint="eastAsia"/>
        </w:rPr>
      </w:pPr>
      <w:r>
        <w:rPr>
          <w:rFonts w:hint="eastAsia"/>
        </w:rPr>
        <w:t>23</w:t>
      </w:r>
      <w:r>
        <w:rPr>
          <w:rFonts w:hint="eastAsia"/>
        </w:rPr>
        <w:tab/>
      </w:r>
      <w:r>
        <w:rPr>
          <w:rFonts w:hint="eastAsia"/>
        </w:rPr>
        <w:t>凡空气中氧含量低于 （）（v）,有害气体含量大于 2 ％（v）的作业场所，严禁用过滤式面具代替隔离式面具。</w:t>
      </w:r>
      <w:r>
        <w:rPr>
          <w:rFonts w:hint="eastAsia"/>
        </w:rPr>
        <w:tab/>
      </w:r>
      <w:r>
        <w:rPr>
          <w:rFonts w:hint="eastAsia"/>
        </w:rPr>
        <w:t>10%</w:t>
      </w:r>
      <w:r>
        <w:rPr>
          <w:rFonts w:hint="eastAsia"/>
        </w:rPr>
        <w:tab/>
      </w:r>
      <w:r>
        <w:rPr>
          <w:rFonts w:hint="eastAsia"/>
        </w:rPr>
        <w:t>12%</w:t>
      </w:r>
      <w:r>
        <w:rPr>
          <w:rFonts w:hint="eastAsia"/>
        </w:rPr>
        <w:tab/>
      </w:r>
      <w:r>
        <w:rPr>
          <w:rFonts w:hint="eastAsia"/>
        </w:rPr>
        <w:t>18%</w:t>
      </w:r>
      <w:r>
        <w:rPr>
          <w:rFonts w:hint="eastAsia"/>
        </w:rPr>
        <w:tab/>
      </w:r>
      <w:r>
        <w:rPr>
          <w:rFonts w:hint="eastAsia"/>
        </w:rPr>
        <w:t>20%</w:t>
      </w:r>
      <w:r>
        <w:rPr>
          <w:rFonts w:hint="eastAsia"/>
        </w:rPr>
        <w:tab/>
      </w:r>
      <w:r>
        <w:rPr>
          <w:rFonts w:hint="eastAsia"/>
        </w:rPr>
        <w:t xml:space="preserve">C </w:t>
      </w:r>
    </w:p>
    <w:p>
      <w:pPr>
        <w:rPr>
          <w:rFonts w:hint="eastAsia"/>
        </w:rPr>
      </w:pPr>
      <w:r>
        <w:rPr>
          <w:rFonts w:hint="eastAsia"/>
        </w:rPr>
        <w:t>24</w:t>
      </w:r>
      <w:r>
        <w:rPr>
          <w:rFonts w:hint="eastAsia"/>
        </w:rPr>
        <w:tab/>
      </w:r>
      <w:r>
        <w:rPr>
          <w:rFonts w:hint="eastAsia"/>
        </w:rPr>
        <w:t>使用隔离式长管面具将吸气口置于 空气新鲜的地方，离地面20cm，严禁 轧亚管道 ，管长不得超过（）米，否则应强制通风，设专人监护并坚守岗位。</w:t>
      </w:r>
      <w:r>
        <w:rPr>
          <w:rFonts w:hint="eastAsia"/>
        </w:rPr>
        <w:tab/>
      </w:r>
      <w:r>
        <w:rPr>
          <w:rFonts w:hint="eastAsia"/>
        </w:rPr>
        <w:t>5</w:t>
      </w:r>
      <w:r>
        <w:rPr>
          <w:rFonts w:hint="eastAsia"/>
        </w:rPr>
        <w:tab/>
      </w:r>
      <w:r>
        <w:rPr>
          <w:rFonts w:hint="eastAsia"/>
        </w:rPr>
        <w:t>10</w:t>
      </w:r>
      <w:r>
        <w:rPr>
          <w:rFonts w:hint="eastAsia"/>
        </w:rPr>
        <w:tab/>
      </w:r>
      <w:r>
        <w:rPr>
          <w:rFonts w:hint="eastAsia"/>
        </w:rPr>
        <w:t>15</w:t>
      </w:r>
      <w:r>
        <w:rPr>
          <w:rFonts w:hint="eastAsia"/>
        </w:rPr>
        <w:tab/>
      </w:r>
      <w:r>
        <w:rPr>
          <w:rFonts w:hint="eastAsia"/>
        </w:rPr>
        <w:t>20</w:t>
      </w:r>
      <w:r>
        <w:rPr>
          <w:rFonts w:hint="eastAsia"/>
        </w:rPr>
        <w:tab/>
      </w:r>
      <w:r>
        <w:rPr>
          <w:rFonts w:hint="eastAsia"/>
        </w:rPr>
        <w:t>D</w:t>
      </w:r>
    </w:p>
    <w:p>
      <w:pPr>
        <w:rPr>
          <w:rFonts w:hint="eastAsia"/>
        </w:rPr>
      </w:pPr>
      <w:r>
        <w:rPr>
          <w:rFonts w:hint="eastAsia"/>
        </w:rPr>
        <w:t>25</w:t>
      </w:r>
      <w:r>
        <w:rPr>
          <w:rFonts w:hint="eastAsia"/>
        </w:rPr>
        <w:tab/>
      </w:r>
      <w:r>
        <w:rPr>
          <w:rFonts w:hint="eastAsia"/>
        </w:rPr>
        <w:t>IDLH是指可以立即危害生命的标识，在此标识的浓度环境下（氧气浓度低于19%体积比处于缺氧状态），首选（  ）。</w:t>
      </w:r>
      <w:r>
        <w:rPr>
          <w:rFonts w:hint="eastAsia"/>
        </w:rPr>
        <w:tab/>
      </w:r>
      <w:r>
        <w:rPr>
          <w:rFonts w:hint="eastAsia"/>
        </w:rPr>
        <w:t xml:space="preserve">半面罩       </w:t>
      </w:r>
      <w:r>
        <w:rPr>
          <w:rFonts w:hint="eastAsia"/>
        </w:rPr>
        <w:tab/>
      </w:r>
      <w:r>
        <w:rPr>
          <w:rFonts w:hint="eastAsia"/>
        </w:rPr>
        <w:t xml:space="preserve">正压式空气呼吸器  </w:t>
      </w:r>
      <w:r>
        <w:rPr>
          <w:rFonts w:hint="eastAsia"/>
        </w:rPr>
        <w:tab/>
      </w:r>
      <w:r>
        <w:rPr>
          <w:rFonts w:hint="eastAsia"/>
        </w:rPr>
        <w:t>防尘口罩</w:t>
      </w:r>
      <w:r>
        <w:rPr>
          <w:rFonts w:hint="eastAsia"/>
        </w:rPr>
        <w:tab/>
      </w:r>
      <w:r>
        <w:rPr>
          <w:rFonts w:hint="eastAsia"/>
        </w:rPr>
        <w:tab/>
      </w:r>
      <w:r>
        <w:rPr>
          <w:rFonts w:hint="eastAsia"/>
        </w:rPr>
        <w:t>B</w:t>
      </w:r>
    </w:p>
    <w:p>
      <w:pPr>
        <w:rPr>
          <w:rFonts w:hint="eastAsia"/>
        </w:rPr>
      </w:pPr>
      <w:r>
        <w:rPr>
          <w:rFonts w:hint="eastAsia"/>
        </w:rPr>
        <w:t>26</w:t>
      </w:r>
      <w:r>
        <w:rPr>
          <w:rFonts w:hint="eastAsia"/>
        </w:rPr>
        <w:tab/>
      </w:r>
      <w:r>
        <w:rPr>
          <w:rFonts w:hint="eastAsia"/>
        </w:rPr>
        <w:t>半/全面罩中呼气阀和吸气阀都属于（  ）阀门。</w:t>
      </w:r>
      <w:r>
        <w:rPr>
          <w:rFonts w:hint="eastAsia"/>
        </w:rPr>
        <w:tab/>
      </w:r>
      <w:r>
        <w:rPr>
          <w:rFonts w:hint="eastAsia"/>
        </w:rPr>
        <w:t>单向</w:t>
      </w:r>
      <w:r>
        <w:rPr>
          <w:rFonts w:hint="eastAsia"/>
        </w:rPr>
        <w:tab/>
      </w:r>
      <w:r>
        <w:rPr>
          <w:rFonts w:hint="eastAsia"/>
        </w:rPr>
        <w:t>双向</w:t>
      </w:r>
      <w:r>
        <w:rPr>
          <w:rFonts w:hint="eastAsia"/>
        </w:rPr>
        <w:tab/>
      </w:r>
      <w:r>
        <w:rPr>
          <w:rFonts w:hint="eastAsia"/>
        </w:rPr>
        <w:tab/>
      </w:r>
      <w:r>
        <w:rPr>
          <w:rFonts w:hint="eastAsia"/>
        </w:rPr>
        <w:tab/>
      </w:r>
      <w:r>
        <w:rPr>
          <w:rFonts w:hint="eastAsia"/>
        </w:rPr>
        <w:t>A</w:t>
      </w:r>
    </w:p>
    <w:p>
      <w:pPr>
        <w:rPr>
          <w:rFonts w:hint="eastAsia"/>
        </w:rPr>
      </w:pPr>
      <w:r>
        <w:rPr>
          <w:rFonts w:hint="eastAsia"/>
        </w:rPr>
        <w:t>27</w:t>
      </w:r>
      <w:r>
        <w:rPr>
          <w:rFonts w:hint="eastAsia"/>
        </w:rPr>
        <w:tab/>
      </w:r>
      <w:r>
        <w:rPr>
          <w:rFonts w:hint="eastAsia"/>
        </w:rPr>
        <w:t>防毒滤盒上的A1标识中，A表示所防护的有毒物质类型，1表示（）</w:t>
      </w:r>
      <w:r>
        <w:rPr>
          <w:rFonts w:hint="eastAsia"/>
        </w:rPr>
        <w:tab/>
      </w:r>
      <w:r>
        <w:rPr>
          <w:rFonts w:hint="eastAsia"/>
        </w:rPr>
        <w:t>防护科目</w:t>
      </w:r>
      <w:r>
        <w:rPr>
          <w:rFonts w:hint="eastAsia"/>
        </w:rPr>
        <w:tab/>
      </w:r>
      <w:r>
        <w:rPr>
          <w:rFonts w:hint="eastAsia"/>
        </w:rPr>
        <w:t>防护等级</w:t>
      </w:r>
      <w:r>
        <w:rPr>
          <w:rFonts w:hint="eastAsia"/>
        </w:rPr>
        <w:tab/>
      </w:r>
      <w:r>
        <w:rPr>
          <w:rFonts w:hint="eastAsia"/>
        </w:rPr>
        <w:t>防护类别</w:t>
      </w:r>
      <w:r>
        <w:rPr>
          <w:rFonts w:hint="eastAsia"/>
        </w:rPr>
        <w:tab/>
      </w:r>
      <w:r>
        <w:rPr>
          <w:rFonts w:hint="eastAsia"/>
        </w:rPr>
        <w:tab/>
      </w:r>
      <w:r>
        <w:rPr>
          <w:rFonts w:hint="eastAsia"/>
        </w:rPr>
        <w:t>B</w:t>
      </w:r>
    </w:p>
    <w:p>
      <w:pPr>
        <w:rPr>
          <w:rFonts w:hint="eastAsia"/>
        </w:rPr>
      </w:pPr>
      <w:r>
        <w:rPr>
          <w:rFonts w:hint="eastAsia"/>
        </w:rPr>
        <w:t>28</w:t>
      </w:r>
      <w:r>
        <w:rPr>
          <w:rFonts w:hint="eastAsia"/>
        </w:rPr>
        <w:tab/>
      </w:r>
      <w:r>
        <w:rPr>
          <w:rFonts w:hint="eastAsia"/>
        </w:rPr>
        <w:t>滤盒在使用一段时间后，吸气阻力会变(  ).</w:t>
      </w:r>
      <w:r>
        <w:rPr>
          <w:rFonts w:hint="eastAsia"/>
        </w:rPr>
        <w:tab/>
      </w:r>
      <w:r>
        <w:rPr>
          <w:rFonts w:hint="eastAsia"/>
        </w:rPr>
        <w:t>大</w:t>
      </w:r>
      <w:r>
        <w:rPr>
          <w:rFonts w:hint="eastAsia"/>
        </w:rPr>
        <w:tab/>
      </w:r>
      <w:r>
        <w:rPr>
          <w:rFonts w:hint="eastAsia"/>
        </w:rPr>
        <w:t>小</w:t>
      </w:r>
      <w:r>
        <w:rPr>
          <w:rFonts w:hint="eastAsia"/>
        </w:rPr>
        <w:tab/>
      </w:r>
      <w:r>
        <w:rPr>
          <w:rFonts w:hint="eastAsia"/>
        </w:rPr>
        <w:tab/>
      </w:r>
      <w:r>
        <w:rPr>
          <w:rFonts w:hint="eastAsia"/>
        </w:rPr>
        <w:tab/>
      </w:r>
      <w:r>
        <w:rPr>
          <w:rFonts w:hint="eastAsia"/>
        </w:rPr>
        <w:t>A</w:t>
      </w:r>
    </w:p>
    <w:p>
      <w:pPr>
        <w:rPr>
          <w:rFonts w:hint="eastAsia"/>
        </w:rPr>
      </w:pPr>
      <w:r>
        <w:rPr>
          <w:rFonts w:hint="eastAsia"/>
        </w:rPr>
        <w:t>29</w:t>
      </w:r>
      <w:r>
        <w:rPr>
          <w:rFonts w:hint="eastAsia"/>
        </w:rPr>
        <w:tab/>
      </w:r>
      <w:r>
        <w:rPr>
          <w:rFonts w:hint="eastAsia"/>
        </w:rPr>
        <w:t>空气呼吸器的工作压力为30MPa，当胸前压力表的值降至（ ）MPa以下时，报警哨响起，提醒使用者撤离。</w:t>
      </w:r>
      <w:r>
        <w:rPr>
          <w:rFonts w:hint="eastAsia"/>
        </w:rPr>
        <w:tab/>
      </w:r>
      <w:r>
        <w:rPr>
          <w:rFonts w:hint="eastAsia"/>
        </w:rPr>
        <w:t>6MPa</w:t>
      </w:r>
      <w:r>
        <w:rPr>
          <w:rFonts w:hint="eastAsia"/>
        </w:rPr>
        <w:tab/>
      </w:r>
      <w:r>
        <w:rPr>
          <w:rFonts w:hint="eastAsia"/>
        </w:rPr>
        <w:t>10MPa</w:t>
      </w:r>
      <w:r>
        <w:rPr>
          <w:rFonts w:hint="eastAsia"/>
        </w:rPr>
        <w:tab/>
      </w:r>
      <w:r>
        <w:rPr>
          <w:rFonts w:hint="eastAsia"/>
        </w:rPr>
        <w:t>15MPa</w:t>
      </w:r>
      <w:r>
        <w:rPr>
          <w:rFonts w:hint="eastAsia"/>
        </w:rPr>
        <w:tab/>
      </w:r>
      <w:r>
        <w:rPr>
          <w:rFonts w:hint="eastAsia"/>
        </w:rPr>
        <w:tab/>
      </w:r>
      <w:r>
        <w:rPr>
          <w:rFonts w:hint="eastAsia"/>
        </w:rPr>
        <w:t>A</w:t>
      </w:r>
    </w:p>
    <w:p>
      <w:pPr>
        <w:rPr>
          <w:rFonts w:hint="eastAsia"/>
        </w:rPr>
      </w:pPr>
      <w:r>
        <w:rPr>
          <w:rFonts w:hint="eastAsia"/>
        </w:rPr>
        <w:t>30</w:t>
      </w:r>
      <w:r>
        <w:rPr>
          <w:rFonts w:hint="eastAsia"/>
        </w:rPr>
        <w:tab/>
      </w:r>
      <w:r>
        <w:rPr>
          <w:rFonts w:hint="eastAsia"/>
        </w:rPr>
        <w:t>长管呼吸器的长管长度按国标要求不应大于（）米</w:t>
      </w:r>
      <w:r>
        <w:rPr>
          <w:rFonts w:hint="eastAsia"/>
        </w:rPr>
        <w:tab/>
      </w:r>
      <w:r>
        <w:rPr>
          <w:rFonts w:hint="eastAsia"/>
        </w:rPr>
        <w:t>60米</w:t>
      </w:r>
      <w:r>
        <w:rPr>
          <w:rFonts w:hint="eastAsia"/>
        </w:rPr>
        <w:tab/>
      </w:r>
      <w:r>
        <w:rPr>
          <w:rFonts w:hint="eastAsia"/>
        </w:rPr>
        <w:t>70米</w:t>
      </w:r>
      <w:r>
        <w:rPr>
          <w:rFonts w:hint="eastAsia"/>
        </w:rPr>
        <w:tab/>
      </w:r>
      <w:r>
        <w:rPr>
          <w:rFonts w:hint="eastAsia"/>
        </w:rPr>
        <w:t>80米</w:t>
      </w:r>
      <w:r>
        <w:rPr>
          <w:rFonts w:hint="eastAsia"/>
        </w:rPr>
        <w:tab/>
      </w:r>
      <w:r>
        <w:rPr>
          <w:rFonts w:hint="eastAsia"/>
        </w:rPr>
        <w:tab/>
      </w:r>
      <w:r>
        <w:rPr>
          <w:rFonts w:hint="eastAsia"/>
        </w:rPr>
        <w:t>C</w:t>
      </w:r>
    </w:p>
    <w:p>
      <w:pPr>
        <w:rPr>
          <w:rFonts w:hint="eastAsia"/>
        </w:rPr>
      </w:pPr>
      <w:r>
        <w:rPr>
          <w:rFonts w:hint="eastAsia"/>
        </w:rPr>
        <w:t>31</w:t>
      </w:r>
      <w:r>
        <w:rPr>
          <w:rFonts w:hint="eastAsia"/>
        </w:rPr>
        <w:tab/>
      </w:r>
      <w:r>
        <w:rPr>
          <w:rFonts w:hint="eastAsia"/>
        </w:rPr>
        <w:t>使用中的长管呼吸器必须在每次使用前和使用后进行检查。不经常使用的长管呼吸器，应每（  ）进行一次检查</w:t>
      </w:r>
      <w:r>
        <w:rPr>
          <w:rFonts w:hint="eastAsia"/>
        </w:rPr>
        <w:tab/>
      </w:r>
      <w:r>
        <w:rPr>
          <w:rFonts w:hint="eastAsia"/>
        </w:rPr>
        <w:t>年</w:t>
      </w:r>
      <w:r>
        <w:rPr>
          <w:rFonts w:hint="eastAsia"/>
        </w:rPr>
        <w:tab/>
      </w:r>
      <w:r>
        <w:rPr>
          <w:rFonts w:hint="eastAsia"/>
        </w:rPr>
        <w:t>月</w:t>
      </w:r>
      <w:r>
        <w:rPr>
          <w:rFonts w:hint="eastAsia"/>
        </w:rPr>
        <w:tab/>
      </w:r>
      <w:r>
        <w:rPr>
          <w:rFonts w:hint="eastAsia"/>
        </w:rPr>
        <w:t>日</w:t>
      </w:r>
      <w:r>
        <w:rPr>
          <w:rFonts w:hint="eastAsia"/>
        </w:rPr>
        <w:tab/>
      </w:r>
      <w:r>
        <w:rPr>
          <w:rFonts w:hint="eastAsia"/>
        </w:rPr>
        <w:tab/>
      </w:r>
      <w:r>
        <w:rPr>
          <w:rFonts w:hint="eastAsia"/>
        </w:rPr>
        <w:t>A</w:t>
      </w:r>
    </w:p>
    <w:p>
      <w:pPr>
        <w:rPr>
          <w:rFonts w:hint="eastAsia"/>
        </w:rPr>
      </w:pPr>
      <w:r>
        <w:rPr>
          <w:rFonts w:hint="eastAsia"/>
        </w:rPr>
        <w:t>32</w:t>
      </w:r>
      <w:r>
        <w:rPr>
          <w:rFonts w:hint="eastAsia"/>
        </w:rPr>
        <w:tab/>
      </w:r>
      <w:r>
        <w:rPr>
          <w:rFonts w:hint="eastAsia"/>
        </w:rPr>
        <w:t>面罩根据结构的不同分为全面罩和（ ）罩。</w:t>
      </w:r>
      <w:r>
        <w:rPr>
          <w:rFonts w:hint="eastAsia"/>
        </w:rPr>
        <w:tab/>
      </w:r>
      <w:r>
        <w:rPr>
          <w:rFonts w:hint="eastAsia"/>
        </w:rPr>
        <w:t>过滤罩</w:t>
      </w:r>
      <w:r>
        <w:rPr>
          <w:rFonts w:hint="eastAsia"/>
        </w:rPr>
        <w:tab/>
      </w:r>
      <w:r>
        <w:rPr>
          <w:rFonts w:hint="eastAsia"/>
        </w:rPr>
        <w:t>呼吸罩</w:t>
      </w:r>
      <w:r>
        <w:rPr>
          <w:rFonts w:hint="eastAsia"/>
        </w:rPr>
        <w:tab/>
      </w:r>
      <w:r>
        <w:rPr>
          <w:rFonts w:hint="eastAsia"/>
        </w:rPr>
        <w:t>半面罩</w:t>
      </w:r>
      <w:r>
        <w:rPr>
          <w:rFonts w:hint="eastAsia"/>
        </w:rPr>
        <w:tab/>
      </w:r>
      <w:r>
        <w:rPr>
          <w:rFonts w:hint="eastAsia"/>
        </w:rPr>
        <w:tab/>
      </w:r>
      <w:r>
        <w:rPr>
          <w:rFonts w:hint="eastAsia"/>
        </w:rPr>
        <w:t>C</w:t>
      </w:r>
    </w:p>
    <w:p>
      <w:pPr>
        <w:rPr>
          <w:rFonts w:hint="eastAsia"/>
        </w:rPr>
      </w:pPr>
      <w:r>
        <w:rPr>
          <w:rFonts w:hint="eastAsia"/>
        </w:rPr>
        <w:t>33</w:t>
      </w:r>
      <w:r>
        <w:rPr>
          <w:rFonts w:hint="eastAsia"/>
        </w:rPr>
        <w:tab/>
      </w:r>
      <w:r>
        <w:rPr>
          <w:rFonts w:hint="eastAsia"/>
        </w:rPr>
        <w:t>( )，不得用于与消防和应急救援工作无关的事项。</w:t>
      </w:r>
      <w:r>
        <w:rPr>
          <w:rFonts w:hint="eastAsia"/>
        </w:rPr>
        <w:tab/>
      </w:r>
      <w:r>
        <w:rPr>
          <w:rFonts w:hint="eastAsia"/>
        </w:rPr>
        <w:t>消防车、消防艇</w:t>
      </w:r>
      <w:r>
        <w:rPr>
          <w:rFonts w:hint="eastAsia"/>
        </w:rPr>
        <w:tab/>
      </w:r>
      <w:r>
        <w:rPr>
          <w:rFonts w:hint="eastAsia"/>
        </w:rPr>
        <w:t>消防器材、装备和设施</w:t>
      </w:r>
      <w:r>
        <w:rPr>
          <w:rFonts w:hint="eastAsia"/>
        </w:rPr>
        <w:tab/>
      </w:r>
      <w:r>
        <w:rPr>
          <w:rFonts w:hint="eastAsia"/>
        </w:rPr>
        <w:t>消防车、消防艇以及各种器材、装备和设施</w:t>
      </w:r>
      <w:r>
        <w:rPr>
          <w:rFonts w:hint="eastAsia"/>
        </w:rPr>
        <w:tab/>
      </w:r>
      <w:r>
        <w:rPr>
          <w:rFonts w:hint="eastAsia"/>
        </w:rPr>
        <w:t>消防车、消防艇以及消防器材、装备和设施</w:t>
      </w:r>
      <w:r>
        <w:rPr>
          <w:rFonts w:hint="eastAsia"/>
        </w:rPr>
        <w:tab/>
      </w:r>
      <w:r>
        <w:rPr>
          <w:rFonts w:hint="eastAsia"/>
        </w:rPr>
        <w:t>D</w:t>
      </w:r>
    </w:p>
    <w:p>
      <w:pPr>
        <w:rPr>
          <w:rFonts w:hint="eastAsia"/>
        </w:rPr>
      </w:pPr>
      <w:r>
        <w:rPr>
          <w:rFonts w:hint="eastAsia"/>
        </w:rPr>
        <w:t>34</w:t>
      </w:r>
      <w:r>
        <w:rPr>
          <w:rFonts w:hint="eastAsia"/>
        </w:rPr>
        <w:tab/>
      </w:r>
      <w:r>
        <w:rPr>
          <w:rFonts w:hint="eastAsia"/>
        </w:rPr>
        <w:t>（ ）、磷、钾等单质固体物质着火后先熔融，后燃烧。</w:t>
      </w:r>
      <w:r>
        <w:rPr>
          <w:rFonts w:hint="eastAsia"/>
        </w:rPr>
        <w:tab/>
      </w:r>
      <w:r>
        <w:rPr>
          <w:rFonts w:hint="eastAsia"/>
        </w:rPr>
        <w:t>硫</w:t>
      </w:r>
      <w:r>
        <w:rPr>
          <w:rFonts w:hint="eastAsia"/>
        </w:rPr>
        <w:tab/>
      </w:r>
      <w:r>
        <w:rPr>
          <w:rFonts w:hint="eastAsia"/>
        </w:rPr>
        <w:t>沥青</w:t>
      </w:r>
      <w:r>
        <w:rPr>
          <w:rFonts w:hint="eastAsia"/>
        </w:rPr>
        <w:tab/>
      </w:r>
      <w:r>
        <w:rPr>
          <w:rFonts w:hint="eastAsia"/>
        </w:rPr>
        <w:t>石蜡</w:t>
      </w:r>
      <w:r>
        <w:rPr>
          <w:rFonts w:hint="eastAsia"/>
        </w:rPr>
        <w:tab/>
      </w:r>
      <w:r>
        <w:rPr>
          <w:rFonts w:hint="eastAsia"/>
        </w:rPr>
        <w:t>松香</w:t>
      </w:r>
      <w:r>
        <w:rPr>
          <w:rFonts w:hint="eastAsia"/>
        </w:rPr>
        <w:tab/>
      </w:r>
      <w:r>
        <w:rPr>
          <w:rFonts w:hint="eastAsia"/>
        </w:rPr>
        <w:t>A</w:t>
      </w:r>
    </w:p>
    <w:p>
      <w:pPr>
        <w:rPr>
          <w:rFonts w:hint="eastAsia"/>
        </w:rPr>
      </w:pPr>
      <w:r>
        <w:rPr>
          <w:rFonts w:hint="eastAsia"/>
        </w:rPr>
        <w:t>35</w:t>
      </w:r>
      <w:r>
        <w:rPr>
          <w:rFonts w:hint="eastAsia"/>
        </w:rPr>
        <w:tab/>
      </w:r>
      <w:r>
        <w:rPr>
          <w:rFonts w:hint="eastAsia"/>
        </w:rPr>
        <w:t>（ ）、石蜡、松香等物质先熔融，后蒸发成蒸气，分解、氧化燃烧。</w:t>
      </w:r>
      <w:r>
        <w:rPr>
          <w:rFonts w:hint="eastAsia"/>
        </w:rPr>
        <w:tab/>
      </w:r>
      <w:r>
        <w:rPr>
          <w:rFonts w:hint="eastAsia"/>
        </w:rPr>
        <w:t>沥青</w:t>
      </w:r>
      <w:r>
        <w:rPr>
          <w:rFonts w:hint="eastAsia"/>
        </w:rPr>
        <w:tab/>
      </w:r>
      <w:r>
        <w:rPr>
          <w:rFonts w:hint="eastAsia"/>
        </w:rPr>
        <w:t>金属钾</w:t>
      </w:r>
      <w:r>
        <w:rPr>
          <w:rFonts w:hint="eastAsia"/>
        </w:rPr>
        <w:tab/>
      </w:r>
      <w:r>
        <w:rPr>
          <w:rFonts w:hint="eastAsia"/>
        </w:rPr>
        <w:t>电石</w:t>
      </w:r>
      <w:r>
        <w:rPr>
          <w:rFonts w:hint="eastAsia"/>
        </w:rPr>
        <w:tab/>
      </w:r>
      <w:r>
        <w:rPr>
          <w:rFonts w:hint="eastAsia"/>
        </w:rPr>
        <w:t>黄磷</w:t>
      </w:r>
      <w:r>
        <w:rPr>
          <w:rFonts w:hint="eastAsia"/>
        </w:rPr>
        <w:tab/>
      </w:r>
      <w:r>
        <w:rPr>
          <w:rFonts w:hint="eastAsia"/>
        </w:rPr>
        <w:t>A</w:t>
      </w:r>
    </w:p>
    <w:p>
      <w:pPr>
        <w:rPr>
          <w:rFonts w:hint="eastAsia"/>
        </w:rPr>
      </w:pPr>
      <w:r>
        <w:rPr>
          <w:rFonts w:hint="eastAsia"/>
        </w:rPr>
        <w:t>36</w:t>
      </w:r>
      <w:r>
        <w:rPr>
          <w:rFonts w:hint="eastAsia"/>
        </w:rPr>
        <w:tab/>
      </w:r>
      <w:r>
        <w:rPr>
          <w:rFonts w:hint="eastAsia"/>
        </w:rPr>
        <w:t>( )能始终保持满足水灭火设施所需的工作压力和流量，火灾时无需消防水泵直接加压的供水系统。</w:t>
      </w:r>
      <w:r>
        <w:rPr>
          <w:rFonts w:hint="eastAsia"/>
        </w:rPr>
        <w:tab/>
      </w:r>
      <w:r>
        <w:rPr>
          <w:rFonts w:hint="eastAsia"/>
        </w:rPr>
        <w:t>高压消防给水系统</w:t>
      </w:r>
      <w:r>
        <w:rPr>
          <w:rFonts w:hint="eastAsia"/>
        </w:rPr>
        <w:tab/>
      </w:r>
      <w:r>
        <w:rPr>
          <w:rFonts w:hint="eastAsia"/>
        </w:rPr>
        <w:t>临时高压消防给水系统</w:t>
      </w:r>
      <w:r>
        <w:rPr>
          <w:rFonts w:hint="eastAsia"/>
        </w:rPr>
        <w:tab/>
      </w:r>
      <w:r>
        <w:rPr>
          <w:rFonts w:hint="eastAsia"/>
        </w:rPr>
        <w:t>低压消防给水系统</w:t>
      </w:r>
      <w:r>
        <w:rPr>
          <w:rFonts w:hint="eastAsia"/>
        </w:rPr>
        <w:tab/>
      </w:r>
      <w:r>
        <w:rPr>
          <w:rFonts w:hint="eastAsia"/>
        </w:rPr>
        <w:t>稳高压消防给水系统</w:t>
      </w:r>
      <w:r>
        <w:rPr>
          <w:rFonts w:hint="eastAsia"/>
        </w:rPr>
        <w:tab/>
      </w:r>
      <w:r>
        <w:rPr>
          <w:rFonts w:hint="eastAsia"/>
        </w:rPr>
        <w:t>A</w:t>
      </w:r>
    </w:p>
    <w:p>
      <w:pPr>
        <w:rPr>
          <w:rFonts w:hint="eastAsia"/>
        </w:rPr>
      </w:pPr>
      <w:r>
        <w:rPr>
          <w:rFonts w:hint="eastAsia"/>
        </w:rPr>
        <w:t>37</w:t>
      </w:r>
      <w:r>
        <w:rPr>
          <w:rFonts w:hint="eastAsia"/>
        </w:rPr>
        <w:tab/>
      </w:r>
      <w:r>
        <w:rPr>
          <w:rFonts w:hint="eastAsia"/>
        </w:rPr>
        <w:t>( )平时配水管网内不充水，火灾时向配水管网充水的消火栓系统。</w:t>
      </w:r>
      <w:r>
        <w:rPr>
          <w:rFonts w:hint="eastAsia"/>
        </w:rPr>
        <w:tab/>
      </w:r>
      <w:r>
        <w:rPr>
          <w:rFonts w:hint="eastAsia"/>
        </w:rPr>
        <w:t>室内消火栓系统</w:t>
      </w:r>
      <w:r>
        <w:rPr>
          <w:rFonts w:hint="eastAsia"/>
        </w:rPr>
        <w:tab/>
      </w:r>
      <w:r>
        <w:rPr>
          <w:rFonts w:hint="eastAsia"/>
        </w:rPr>
        <w:t>室外消火栓系统</w:t>
      </w:r>
      <w:r>
        <w:rPr>
          <w:rFonts w:hint="eastAsia"/>
        </w:rPr>
        <w:tab/>
      </w:r>
      <w:r>
        <w:rPr>
          <w:rFonts w:hint="eastAsia"/>
        </w:rPr>
        <w:t>湿式消火栓系统</w:t>
      </w:r>
      <w:r>
        <w:rPr>
          <w:rFonts w:hint="eastAsia"/>
        </w:rPr>
        <w:tab/>
      </w:r>
      <w:r>
        <w:rPr>
          <w:rFonts w:hint="eastAsia"/>
        </w:rPr>
        <w:t>干式消火栓系统</w:t>
      </w:r>
      <w:r>
        <w:rPr>
          <w:rFonts w:hint="eastAsia"/>
        </w:rPr>
        <w:tab/>
      </w:r>
      <w:r>
        <w:rPr>
          <w:rFonts w:hint="eastAsia"/>
        </w:rPr>
        <w:t>D</w:t>
      </w:r>
    </w:p>
    <w:p>
      <w:pPr>
        <w:rPr>
          <w:rFonts w:hint="eastAsia"/>
        </w:rPr>
      </w:pPr>
      <w:r>
        <w:rPr>
          <w:rFonts w:hint="eastAsia"/>
        </w:rPr>
        <w:t>38</w:t>
      </w:r>
      <w:r>
        <w:rPr>
          <w:rFonts w:hint="eastAsia"/>
        </w:rPr>
        <w:tab/>
      </w:r>
      <w:r>
        <w:rPr>
          <w:rFonts w:hint="eastAsia"/>
        </w:rPr>
        <w:t>（ ）起火属于A 类火灾。</w:t>
      </w:r>
      <w:r>
        <w:rPr>
          <w:rFonts w:hint="eastAsia"/>
        </w:rPr>
        <w:tab/>
      </w:r>
      <w:r>
        <w:rPr>
          <w:rFonts w:hint="eastAsia"/>
        </w:rPr>
        <w:t>棉花</w:t>
      </w:r>
      <w:r>
        <w:rPr>
          <w:rFonts w:hint="eastAsia"/>
        </w:rPr>
        <w:tab/>
      </w:r>
      <w:r>
        <w:rPr>
          <w:rFonts w:hint="eastAsia"/>
        </w:rPr>
        <w:t>汽油</w:t>
      </w:r>
      <w:r>
        <w:rPr>
          <w:rFonts w:hint="eastAsia"/>
        </w:rPr>
        <w:tab/>
      </w:r>
      <w:r>
        <w:rPr>
          <w:rFonts w:hint="eastAsia"/>
        </w:rPr>
        <w:t>氢气</w:t>
      </w:r>
      <w:r>
        <w:rPr>
          <w:rFonts w:hint="eastAsia"/>
        </w:rPr>
        <w:tab/>
      </w:r>
      <w:r>
        <w:rPr>
          <w:rFonts w:hint="eastAsia"/>
        </w:rPr>
        <w:t>钾</w:t>
      </w:r>
      <w:r>
        <w:rPr>
          <w:rFonts w:hint="eastAsia"/>
        </w:rPr>
        <w:tab/>
      </w:r>
      <w:r>
        <w:rPr>
          <w:rFonts w:hint="eastAsia"/>
        </w:rPr>
        <w:t>A</w:t>
      </w:r>
    </w:p>
    <w:p>
      <w:pPr>
        <w:rPr>
          <w:rFonts w:hint="eastAsia"/>
        </w:rPr>
      </w:pPr>
      <w:r>
        <w:rPr>
          <w:rFonts w:hint="eastAsia"/>
        </w:rPr>
        <w:t>39</w:t>
      </w:r>
      <w:r>
        <w:rPr>
          <w:rFonts w:hint="eastAsia"/>
        </w:rPr>
        <w:tab/>
      </w:r>
      <w:r>
        <w:rPr>
          <w:rFonts w:hint="eastAsia"/>
        </w:rPr>
        <w:t>"（ ）是物质从一种状态迅速转变成另一状态，并在瞬</w:t>
      </w:r>
    </w:p>
    <w:p>
      <w:pPr>
        <w:rPr>
          <w:rFonts w:hint="eastAsia"/>
        </w:rPr>
      </w:pPr>
      <w:r>
        <w:rPr>
          <w:rFonts w:hint="eastAsia"/>
        </w:rPr>
        <w:t>间放出大量能量，同时产生声响的现象。"</w:t>
      </w:r>
      <w:r>
        <w:rPr>
          <w:rFonts w:hint="eastAsia"/>
        </w:rPr>
        <w:tab/>
      </w:r>
      <w:r>
        <w:rPr>
          <w:rFonts w:hint="eastAsia"/>
        </w:rPr>
        <w:t>爆炸</w:t>
      </w:r>
      <w:r>
        <w:rPr>
          <w:rFonts w:hint="eastAsia"/>
        </w:rPr>
        <w:tab/>
      </w:r>
      <w:r>
        <w:rPr>
          <w:rFonts w:hint="eastAsia"/>
        </w:rPr>
        <w:t>闪燃</w:t>
      </w:r>
      <w:r>
        <w:rPr>
          <w:rFonts w:hint="eastAsia"/>
        </w:rPr>
        <w:tab/>
      </w:r>
      <w:r>
        <w:rPr>
          <w:rFonts w:hint="eastAsia"/>
        </w:rPr>
        <w:t>自燃</w:t>
      </w:r>
      <w:r>
        <w:rPr>
          <w:rFonts w:hint="eastAsia"/>
        </w:rPr>
        <w:tab/>
      </w:r>
      <w:r>
        <w:rPr>
          <w:rFonts w:hint="eastAsia"/>
        </w:rPr>
        <w:t>着火</w:t>
      </w:r>
      <w:r>
        <w:rPr>
          <w:rFonts w:hint="eastAsia"/>
        </w:rPr>
        <w:tab/>
      </w:r>
      <w:r>
        <w:rPr>
          <w:rFonts w:hint="eastAsia"/>
        </w:rPr>
        <w:t>A</w:t>
      </w:r>
    </w:p>
    <w:p>
      <w:pPr>
        <w:rPr>
          <w:rFonts w:hint="eastAsia"/>
        </w:rPr>
      </w:pPr>
      <w:r>
        <w:rPr>
          <w:rFonts w:hint="eastAsia"/>
        </w:rPr>
        <w:t>40</w:t>
      </w:r>
      <w:r>
        <w:rPr>
          <w:rFonts w:hint="eastAsia"/>
        </w:rPr>
        <w:tab/>
      </w:r>
      <w:r>
        <w:rPr>
          <w:rFonts w:hint="eastAsia"/>
        </w:rPr>
        <w:t>( )指平时管网内充满水的消火栓系统。</w:t>
      </w:r>
      <w:r>
        <w:rPr>
          <w:rFonts w:hint="eastAsia"/>
        </w:rPr>
        <w:tab/>
      </w:r>
      <w:r>
        <w:rPr>
          <w:rFonts w:hint="eastAsia"/>
        </w:rPr>
        <w:t>室内消火栓系统</w:t>
      </w:r>
      <w:r>
        <w:rPr>
          <w:rFonts w:hint="eastAsia"/>
        </w:rPr>
        <w:tab/>
      </w:r>
      <w:r>
        <w:rPr>
          <w:rFonts w:hint="eastAsia"/>
        </w:rPr>
        <w:t>室外消火栓系统</w:t>
      </w:r>
      <w:r>
        <w:rPr>
          <w:rFonts w:hint="eastAsia"/>
        </w:rPr>
        <w:tab/>
      </w:r>
      <w:r>
        <w:rPr>
          <w:rFonts w:hint="eastAsia"/>
        </w:rPr>
        <w:t>湿式消火栓系统</w:t>
      </w:r>
      <w:r>
        <w:rPr>
          <w:rFonts w:hint="eastAsia"/>
        </w:rPr>
        <w:tab/>
      </w:r>
      <w:r>
        <w:rPr>
          <w:rFonts w:hint="eastAsia"/>
        </w:rPr>
        <w:t>干式消火栓系统</w:t>
      </w:r>
      <w:r>
        <w:rPr>
          <w:rFonts w:hint="eastAsia"/>
        </w:rPr>
        <w:tab/>
      </w:r>
      <w:r>
        <w:rPr>
          <w:rFonts w:hint="eastAsia"/>
        </w:rPr>
        <w:t>C</w:t>
      </w:r>
    </w:p>
    <w:p>
      <w:pPr>
        <w:rPr>
          <w:rFonts w:hint="eastAsia"/>
        </w:rPr>
      </w:pPr>
      <w:r>
        <w:rPr>
          <w:rFonts w:hint="eastAsia"/>
        </w:rPr>
        <w:t>41</w:t>
      </w:r>
      <w:r>
        <w:rPr>
          <w:rFonts w:hint="eastAsia"/>
        </w:rPr>
        <w:tab/>
      </w:r>
      <w:r>
        <w:rPr>
          <w:rFonts w:hint="eastAsia"/>
        </w:rPr>
        <w:t>《突发事件应对法》自（ ）年11 月1 日起施行。</w:t>
      </w:r>
      <w:r>
        <w:rPr>
          <w:rFonts w:hint="eastAsia"/>
        </w:rPr>
        <w:tab/>
      </w:r>
      <w:r>
        <w:rPr>
          <w:rFonts w:hint="eastAsia"/>
        </w:rPr>
        <w:t>2003</w:t>
      </w:r>
      <w:r>
        <w:rPr>
          <w:rFonts w:hint="eastAsia"/>
        </w:rPr>
        <w:tab/>
      </w:r>
      <w:r>
        <w:rPr>
          <w:rFonts w:hint="eastAsia"/>
        </w:rPr>
        <w:t>2005</w:t>
      </w:r>
      <w:r>
        <w:rPr>
          <w:rFonts w:hint="eastAsia"/>
        </w:rPr>
        <w:tab/>
      </w:r>
      <w:r>
        <w:rPr>
          <w:rFonts w:hint="eastAsia"/>
        </w:rPr>
        <w:t>2007</w:t>
      </w:r>
      <w:r>
        <w:rPr>
          <w:rFonts w:hint="eastAsia"/>
        </w:rPr>
        <w:tab/>
      </w:r>
      <w:r>
        <w:rPr>
          <w:rFonts w:hint="eastAsia"/>
        </w:rPr>
        <w:t>2010</w:t>
      </w:r>
      <w:r>
        <w:rPr>
          <w:rFonts w:hint="eastAsia"/>
        </w:rPr>
        <w:tab/>
      </w:r>
      <w:r>
        <w:rPr>
          <w:rFonts w:hint="eastAsia"/>
        </w:rPr>
        <w:t>C</w:t>
      </w:r>
    </w:p>
    <w:p>
      <w:pPr>
        <w:rPr>
          <w:rFonts w:hint="eastAsia"/>
        </w:rPr>
      </w:pPr>
      <w:r>
        <w:rPr>
          <w:rFonts w:hint="eastAsia"/>
        </w:rPr>
        <w:t>42</w:t>
      </w:r>
      <w:r>
        <w:rPr>
          <w:rFonts w:hint="eastAsia"/>
        </w:rPr>
        <w:tab/>
      </w:r>
      <w:r>
        <w:rPr>
          <w:rFonts w:hint="eastAsia"/>
        </w:rPr>
        <w:t>B 类火灾是指（ ）。</w:t>
      </w:r>
      <w:r>
        <w:rPr>
          <w:rFonts w:hint="eastAsia"/>
        </w:rPr>
        <w:tab/>
      </w:r>
      <w:r>
        <w:rPr>
          <w:rFonts w:hint="eastAsia"/>
        </w:rPr>
        <w:t>含碳固体可燃物燃烧的火灾</w:t>
      </w:r>
      <w:r>
        <w:rPr>
          <w:rFonts w:hint="eastAsia"/>
        </w:rPr>
        <w:tab/>
      </w:r>
      <w:r>
        <w:rPr>
          <w:rFonts w:hint="eastAsia"/>
        </w:rPr>
        <w:t>甲、乙、丙类液体燃烧的火灾和可熔化的固体物质燃烧的火灾</w:t>
      </w:r>
      <w:r>
        <w:rPr>
          <w:rFonts w:hint="eastAsia"/>
        </w:rPr>
        <w:tab/>
      </w:r>
      <w:r>
        <w:rPr>
          <w:rFonts w:hint="eastAsia"/>
        </w:rPr>
        <w:t>带电物体燃烧的火灾</w:t>
      </w:r>
      <w:r>
        <w:rPr>
          <w:rFonts w:hint="eastAsia"/>
        </w:rPr>
        <w:tab/>
      </w:r>
      <w:r>
        <w:rPr>
          <w:rFonts w:hint="eastAsia"/>
        </w:rPr>
        <w:t>可燃气体燃烧的火灾</w:t>
      </w:r>
      <w:r>
        <w:rPr>
          <w:rFonts w:hint="eastAsia"/>
        </w:rPr>
        <w:tab/>
      </w:r>
      <w:r>
        <w:rPr>
          <w:rFonts w:hint="eastAsia"/>
        </w:rPr>
        <w:t>B</w:t>
      </w:r>
    </w:p>
    <w:p>
      <w:pPr>
        <w:rPr>
          <w:rFonts w:hint="eastAsia"/>
        </w:rPr>
      </w:pPr>
      <w:r>
        <w:rPr>
          <w:rFonts w:hint="eastAsia"/>
        </w:rPr>
        <w:t>43</w:t>
      </w:r>
      <w:r>
        <w:rPr>
          <w:rFonts w:hint="eastAsia"/>
        </w:rPr>
        <w:tab/>
      </w:r>
      <w:r>
        <w:rPr>
          <w:rFonts w:hint="eastAsia"/>
        </w:rPr>
        <w:t>B 类火灾是指（ ）引起的火灾。</w:t>
      </w:r>
      <w:r>
        <w:rPr>
          <w:rFonts w:hint="eastAsia"/>
        </w:rPr>
        <w:tab/>
      </w:r>
      <w:r>
        <w:rPr>
          <w:rFonts w:hint="eastAsia"/>
        </w:rPr>
        <w:t>可燃固体</w:t>
      </w:r>
      <w:r>
        <w:rPr>
          <w:rFonts w:hint="eastAsia"/>
        </w:rPr>
        <w:tab/>
      </w:r>
      <w:r>
        <w:rPr>
          <w:rFonts w:hint="eastAsia"/>
        </w:rPr>
        <w:t>可燃液体</w:t>
      </w:r>
      <w:r>
        <w:rPr>
          <w:rFonts w:hint="eastAsia"/>
        </w:rPr>
        <w:tab/>
      </w:r>
      <w:r>
        <w:rPr>
          <w:rFonts w:hint="eastAsia"/>
        </w:rPr>
        <w:t>可燃气体</w:t>
      </w:r>
      <w:r>
        <w:rPr>
          <w:rFonts w:hint="eastAsia"/>
        </w:rPr>
        <w:tab/>
      </w:r>
      <w:r>
        <w:rPr>
          <w:rFonts w:hint="eastAsia"/>
        </w:rPr>
        <w:t>核物质</w:t>
      </w:r>
      <w:r>
        <w:rPr>
          <w:rFonts w:hint="eastAsia"/>
        </w:rPr>
        <w:tab/>
      </w:r>
      <w:r>
        <w:rPr>
          <w:rFonts w:hint="eastAsia"/>
        </w:rPr>
        <w:t>B</w:t>
      </w:r>
    </w:p>
    <w:p>
      <w:pPr>
        <w:rPr>
          <w:rFonts w:hint="eastAsia"/>
        </w:rPr>
      </w:pPr>
      <w:r>
        <w:rPr>
          <w:rFonts w:hint="eastAsia"/>
        </w:rPr>
        <w:t>44</w:t>
      </w:r>
      <w:r>
        <w:rPr>
          <w:rFonts w:hint="eastAsia"/>
        </w:rPr>
        <w:tab/>
      </w:r>
      <w:r>
        <w:rPr>
          <w:rFonts w:hint="eastAsia"/>
        </w:rPr>
        <w:t>C 类火灾是指（ ）。</w:t>
      </w:r>
      <w:r>
        <w:rPr>
          <w:rFonts w:hint="eastAsia"/>
        </w:rPr>
        <w:tab/>
      </w:r>
      <w:r>
        <w:rPr>
          <w:rFonts w:hint="eastAsia"/>
        </w:rPr>
        <w:t>含碳固体可燃物燃烧的火灾</w:t>
      </w:r>
      <w:r>
        <w:rPr>
          <w:rFonts w:hint="eastAsia"/>
        </w:rPr>
        <w:tab/>
      </w:r>
      <w:r>
        <w:rPr>
          <w:rFonts w:hint="eastAsia"/>
        </w:rPr>
        <w:t>甲、乙、丙类液体燃烧的火灾</w:t>
      </w:r>
      <w:r>
        <w:rPr>
          <w:rFonts w:hint="eastAsia"/>
        </w:rPr>
        <w:tab/>
      </w:r>
      <w:r>
        <w:rPr>
          <w:rFonts w:hint="eastAsia"/>
        </w:rPr>
        <w:t>带电物体燃烧的火灾</w:t>
      </w:r>
      <w:r>
        <w:rPr>
          <w:rFonts w:hint="eastAsia"/>
        </w:rPr>
        <w:tab/>
      </w:r>
      <w:r>
        <w:rPr>
          <w:rFonts w:hint="eastAsia"/>
        </w:rPr>
        <w:t>可燃气体燃烧的火灾</w:t>
      </w:r>
      <w:r>
        <w:rPr>
          <w:rFonts w:hint="eastAsia"/>
        </w:rPr>
        <w:tab/>
      </w:r>
      <w:r>
        <w:rPr>
          <w:rFonts w:hint="eastAsia"/>
        </w:rPr>
        <w:t>D</w:t>
      </w:r>
    </w:p>
    <w:p>
      <w:pPr>
        <w:rPr>
          <w:rFonts w:hint="eastAsia"/>
        </w:rPr>
      </w:pPr>
      <w:r>
        <w:rPr>
          <w:rFonts w:hint="eastAsia"/>
        </w:rPr>
        <w:t>45</w:t>
      </w:r>
      <w:r>
        <w:rPr>
          <w:rFonts w:hint="eastAsia"/>
        </w:rPr>
        <w:tab/>
      </w:r>
      <w:r>
        <w:rPr>
          <w:rFonts w:hint="eastAsia"/>
        </w:rPr>
        <w:t>C 类火灾指的是（ ）火灾。</w:t>
      </w:r>
      <w:r>
        <w:rPr>
          <w:rFonts w:hint="eastAsia"/>
        </w:rPr>
        <w:tab/>
      </w:r>
      <w:r>
        <w:rPr>
          <w:rFonts w:hint="eastAsia"/>
        </w:rPr>
        <w:t>固体物质</w:t>
      </w:r>
      <w:r>
        <w:rPr>
          <w:rFonts w:hint="eastAsia"/>
        </w:rPr>
        <w:tab/>
      </w:r>
      <w:r>
        <w:rPr>
          <w:rFonts w:hint="eastAsia"/>
        </w:rPr>
        <w:t>液体物质</w:t>
      </w:r>
      <w:r>
        <w:rPr>
          <w:rFonts w:hint="eastAsia"/>
        </w:rPr>
        <w:tab/>
      </w:r>
      <w:r>
        <w:rPr>
          <w:rFonts w:hint="eastAsia"/>
        </w:rPr>
        <w:t>气体物质</w:t>
      </w:r>
      <w:r>
        <w:rPr>
          <w:rFonts w:hint="eastAsia"/>
        </w:rPr>
        <w:tab/>
      </w:r>
      <w:r>
        <w:rPr>
          <w:rFonts w:hint="eastAsia"/>
        </w:rPr>
        <w:tab/>
      </w:r>
      <w:r>
        <w:rPr>
          <w:rFonts w:hint="eastAsia"/>
        </w:rPr>
        <w:t>C</w:t>
      </w:r>
    </w:p>
    <w:p>
      <w:pPr>
        <w:rPr>
          <w:rFonts w:hint="eastAsia"/>
        </w:rPr>
      </w:pPr>
      <w:r>
        <w:rPr>
          <w:rFonts w:hint="eastAsia"/>
        </w:rPr>
        <w:t>46</w:t>
      </w:r>
      <w:r>
        <w:rPr>
          <w:rFonts w:hint="eastAsia"/>
        </w:rPr>
        <w:tab/>
      </w:r>
      <w:r>
        <w:rPr>
          <w:rFonts w:hint="eastAsia"/>
        </w:rPr>
        <w:t>安全生产应急管理贯穿于事故发生前、中、后的动态的过程，下列有关重大事故应急管理的说法中，不正确的是（ ）。</w:t>
      </w:r>
      <w:r>
        <w:rPr>
          <w:rFonts w:hint="eastAsia"/>
        </w:rPr>
        <w:tab/>
      </w:r>
      <w:r>
        <w:rPr>
          <w:rFonts w:hint="eastAsia"/>
        </w:rPr>
        <w:t>应急响应是在事故发生后立即采取的应急救援行动</w:t>
      </w:r>
      <w:r>
        <w:rPr>
          <w:rFonts w:hint="eastAsia"/>
        </w:rPr>
        <w:tab/>
      </w:r>
      <w:r>
        <w:rPr>
          <w:rFonts w:hint="eastAsia"/>
        </w:rPr>
        <w:t>事故的预防是通过管理和技术手段，尽可能地防止事故的发生</w:t>
      </w:r>
      <w:r>
        <w:rPr>
          <w:rFonts w:hint="eastAsia"/>
        </w:rPr>
        <w:tab/>
      </w:r>
      <w:r>
        <w:rPr>
          <w:rFonts w:hint="eastAsia"/>
        </w:rPr>
        <w:t>应急准备是针对可能发生的事故，为迅速有效地开展应急行动而预先所做的各种准备工作</w:t>
      </w:r>
      <w:r>
        <w:rPr>
          <w:rFonts w:hint="eastAsia"/>
        </w:rPr>
        <w:tab/>
      </w:r>
      <w:r>
        <w:rPr>
          <w:rFonts w:hint="eastAsia"/>
        </w:rPr>
        <w:t>恢复工作应在事故发生后立即进行，首先使事故发生区域恢复到相对安全的基本状态，然后逐步恢复到正常状态</w:t>
      </w:r>
      <w:r>
        <w:rPr>
          <w:rFonts w:hint="eastAsia"/>
        </w:rPr>
        <w:tab/>
      </w:r>
      <w:r>
        <w:rPr>
          <w:rFonts w:hint="eastAsia"/>
        </w:rPr>
        <w:t>D</w:t>
      </w:r>
    </w:p>
    <w:p>
      <w:pPr>
        <w:rPr>
          <w:rFonts w:hint="eastAsia"/>
        </w:rPr>
      </w:pPr>
      <w:r>
        <w:rPr>
          <w:rFonts w:hint="eastAsia"/>
        </w:rPr>
        <w:t>47</w:t>
      </w:r>
      <w:r>
        <w:rPr>
          <w:rFonts w:hint="eastAsia"/>
        </w:rPr>
        <w:tab/>
      </w:r>
      <w:r>
        <w:rPr>
          <w:rFonts w:hint="eastAsia"/>
        </w:rPr>
        <w:t>按照爆炸的（ ），化学爆炸可分为爆燃、爆炸、爆震。</w:t>
      </w:r>
      <w:r>
        <w:rPr>
          <w:rFonts w:hint="eastAsia"/>
        </w:rPr>
        <w:tab/>
      </w:r>
      <w:r>
        <w:rPr>
          <w:rFonts w:hint="eastAsia"/>
        </w:rPr>
        <w:t>过程</w:t>
      </w:r>
      <w:r>
        <w:rPr>
          <w:rFonts w:hint="eastAsia"/>
        </w:rPr>
        <w:tab/>
      </w:r>
      <w:r>
        <w:rPr>
          <w:rFonts w:hint="eastAsia"/>
        </w:rPr>
        <w:t>产物</w:t>
      </w:r>
      <w:r>
        <w:rPr>
          <w:rFonts w:hint="eastAsia"/>
        </w:rPr>
        <w:tab/>
      </w:r>
      <w:r>
        <w:rPr>
          <w:rFonts w:hint="eastAsia"/>
        </w:rPr>
        <w:t>条件</w:t>
      </w:r>
      <w:r>
        <w:rPr>
          <w:rFonts w:hint="eastAsia"/>
        </w:rPr>
        <w:tab/>
      </w:r>
      <w:r>
        <w:rPr>
          <w:rFonts w:hint="eastAsia"/>
        </w:rPr>
        <w:t>变化传播速度</w:t>
      </w:r>
      <w:r>
        <w:rPr>
          <w:rFonts w:hint="eastAsia"/>
        </w:rPr>
        <w:tab/>
      </w:r>
      <w:r>
        <w:rPr>
          <w:rFonts w:hint="eastAsia"/>
        </w:rPr>
        <w:t>D</w:t>
      </w:r>
    </w:p>
    <w:p>
      <w:pPr>
        <w:rPr>
          <w:rFonts w:hint="eastAsia"/>
        </w:rPr>
      </w:pPr>
      <w:r>
        <w:rPr>
          <w:rFonts w:hint="eastAsia"/>
        </w:rPr>
        <w:t>48</w:t>
      </w:r>
      <w:r>
        <w:rPr>
          <w:rFonts w:hint="eastAsia"/>
        </w:rPr>
        <w:tab/>
      </w:r>
      <w:r>
        <w:rPr>
          <w:rFonts w:hint="eastAsia"/>
        </w:rPr>
        <w:t>按照演练过程中扮演的角色和承担的任务不同，可将应急演练人员分为5 类。其中，来自相关应急管理或响应机构的代表，在演练过程中负责观察演练进展情况并予以记录的人员属于（ ）。</w:t>
      </w:r>
      <w:r>
        <w:rPr>
          <w:rFonts w:hint="eastAsia"/>
        </w:rPr>
        <w:tab/>
      </w:r>
      <w:r>
        <w:rPr>
          <w:rFonts w:hint="eastAsia"/>
        </w:rPr>
        <w:t>演练人员</w:t>
      </w:r>
      <w:r>
        <w:rPr>
          <w:rFonts w:hint="eastAsia"/>
        </w:rPr>
        <w:tab/>
      </w:r>
      <w:r>
        <w:rPr>
          <w:rFonts w:hint="eastAsia"/>
        </w:rPr>
        <w:t>控制人员</w:t>
      </w:r>
      <w:r>
        <w:rPr>
          <w:rFonts w:hint="eastAsia"/>
        </w:rPr>
        <w:tab/>
      </w:r>
      <w:r>
        <w:rPr>
          <w:rFonts w:hint="eastAsia"/>
        </w:rPr>
        <w:t>模拟人员</w:t>
      </w:r>
      <w:r>
        <w:rPr>
          <w:rFonts w:hint="eastAsia"/>
        </w:rPr>
        <w:tab/>
      </w:r>
      <w:r>
        <w:rPr>
          <w:rFonts w:hint="eastAsia"/>
        </w:rPr>
        <w:t>评价人员</w:t>
      </w:r>
      <w:r>
        <w:rPr>
          <w:rFonts w:hint="eastAsia"/>
        </w:rPr>
        <w:tab/>
      </w:r>
      <w:r>
        <w:rPr>
          <w:rFonts w:hint="eastAsia"/>
        </w:rPr>
        <w:t>D</w:t>
      </w:r>
    </w:p>
    <w:p>
      <w:pPr>
        <w:rPr>
          <w:rFonts w:hint="eastAsia"/>
        </w:rPr>
      </w:pPr>
      <w:r>
        <w:rPr>
          <w:rFonts w:hint="eastAsia"/>
        </w:rPr>
        <w:t>49</w:t>
      </w:r>
      <w:r>
        <w:rPr>
          <w:rFonts w:hint="eastAsia"/>
        </w:rPr>
        <w:tab/>
      </w:r>
      <w:r>
        <w:rPr>
          <w:rFonts w:hint="eastAsia"/>
        </w:rPr>
        <w:t>搬离可燃物的灭火方法是（ ）。</w:t>
      </w:r>
      <w:r>
        <w:rPr>
          <w:rFonts w:hint="eastAsia"/>
        </w:rPr>
        <w:tab/>
      </w:r>
      <w:r>
        <w:rPr>
          <w:rFonts w:hint="eastAsia"/>
        </w:rPr>
        <w:t>窒息法</w:t>
      </w:r>
      <w:r>
        <w:rPr>
          <w:rFonts w:hint="eastAsia"/>
        </w:rPr>
        <w:tab/>
      </w:r>
      <w:r>
        <w:rPr>
          <w:rFonts w:hint="eastAsia"/>
        </w:rPr>
        <w:t>冷却法</w:t>
      </w:r>
      <w:r>
        <w:rPr>
          <w:rFonts w:hint="eastAsia"/>
        </w:rPr>
        <w:tab/>
      </w:r>
      <w:r>
        <w:rPr>
          <w:rFonts w:hint="eastAsia"/>
        </w:rPr>
        <w:t>隔离法</w:t>
      </w:r>
      <w:r>
        <w:rPr>
          <w:rFonts w:hint="eastAsia"/>
        </w:rPr>
        <w:tab/>
      </w:r>
      <w:r>
        <w:rPr>
          <w:rFonts w:hint="eastAsia"/>
        </w:rPr>
        <w:t>抑制法</w:t>
      </w:r>
      <w:r>
        <w:rPr>
          <w:rFonts w:hint="eastAsia"/>
        </w:rPr>
        <w:tab/>
      </w:r>
      <w:r>
        <w:rPr>
          <w:rFonts w:hint="eastAsia"/>
        </w:rPr>
        <w:t>C</w:t>
      </w:r>
    </w:p>
    <w:p>
      <w:pPr>
        <w:rPr>
          <w:rFonts w:hint="eastAsia"/>
        </w:rPr>
      </w:pPr>
      <w:r>
        <w:rPr>
          <w:rFonts w:hint="eastAsia"/>
        </w:rPr>
        <w:t>50</w:t>
      </w:r>
      <w:r>
        <w:rPr>
          <w:rFonts w:hint="eastAsia"/>
        </w:rPr>
        <w:tab/>
      </w:r>
      <w:r>
        <w:rPr>
          <w:rFonts w:hint="eastAsia"/>
        </w:rPr>
        <w:t>爆炸物品黑火药可以用（  ）扑救。</w:t>
      </w:r>
      <w:r>
        <w:rPr>
          <w:rFonts w:hint="eastAsia"/>
        </w:rPr>
        <w:tab/>
      </w:r>
      <w:r>
        <w:rPr>
          <w:rFonts w:hint="eastAsia"/>
        </w:rPr>
        <w:t xml:space="preserve">雾状水 </w:t>
      </w:r>
      <w:r>
        <w:rPr>
          <w:rFonts w:hint="eastAsia"/>
        </w:rPr>
        <w:tab/>
      </w:r>
      <w:r>
        <w:rPr>
          <w:rFonts w:hint="eastAsia"/>
        </w:rPr>
        <w:t>直流水</w:t>
      </w:r>
      <w:r>
        <w:rPr>
          <w:rFonts w:hint="eastAsia"/>
        </w:rPr>
        <w:tab/>
      </w:r>
      <w:r>
        <w:rPr>
          <w:rFonts w:hint="eastAsia"/>
        </w:rPr>
        <w:t xml:space="preserve">水炮 </w:t>
      </w:r>
      <w:r>
        <w:rPr>
          <w:rFonts w:hint="eastAsia"/>
        </w:rPr>
        <w:tab/>
      </w:r>
      <w:r>
        <w:rPr>
          <w:rFonts w:hint="eastAsia"/>
        </w:rPr>
        <w:t>酸碱泡沫</w:t>
      </w:r>
      <w:r>
        <w:rPr>
          <w:rFonts w:hint="eastAsia"/>
        </w:rPr>
        <w:tab/>
      </w:r>
      <w:r>
        <w:rPr>
          <w:rFonts w:hint="eastAsia"/>
        </w:rPr>
        <w:t>A</w:t>
      </w:r>
    </w:p>
    <w:p>
      <w:pPr>
        <w:rPr>
          <w:rFonts w:hint="eastAsia"/>
        </w:rPr>
      </w:pPr>
      <w:r>
        <w:rPr>
          <w:rFonts w:hint="eastAsia"/>
        </w:rPr>
        <w:t>51</w:t>
      </w:r>
      <w:r>
        <w:rPr>
          <w:rFonts w:hint="eastAsia"/>
        </w:rPr>
        <w:tab/>
      </w:r>
      <w:r>
        <w:rPr>
          <w:rFonts w:hint="eastAsia"/>
        </w:rPr>
        <w:t>爆炸下限小于10%的气体属（ ）类气体。</w:t>
      </w:r>
      <w:r>
        <w:rPr>
          <w:rFonts w:hint="eastAsia"/>
        </w:rPr>
        <w:tab/>
      </w:r>
      <w:r>
        <w:rPr>
          <w:rFonts w:hint="eastAsia"/>
        </w:rPr>
        <w:t>甲类</w:t>
      </w:r>
      <w:r>
        <w:rPr>
          <w:rFonts w:hint="eastAsia"/>
        </w:rPr>
        <w:tab/>
      </w:r>
      <w:r>
        <w:rPr>
          <w:rFonts w:hint="eastAsia"/>
        </w:rPr>
        <w:t>乙类</w:t>
      </w:r>
      <w:r>
        <w:rPr>
          <w:rFonts w:hint="eastAsia"/>
        </w:rPr>
        <w:tab/>
      </w:r>
      <w:r>
        <w:rPr>
          <w:rFonts w:hint="eastAsia"/>
        </w:rPr>
        <w:t>丙类</w:t>
      </w:r>
      <w:r>
        <w:rPr>
          <w:rFonts w:hint="eastAsia"/>
        </w:rPr>
        <w:tab/>
      </w:r>
      <w:r>
        <w:rPr>
          <w:rFonts w:hint="eastAsia"/>
        </w:rPr>
        <w:t>丁类</w:t>
      </w:r>
      <w:r>
        <w:rPr>
          <w:rFonts w:hint="eastAsia"/>
        </w:rPr>
        <w:tab/>
      </w:r>
      <w:r>
        <w:rPr>
          <w:rFonts w:hint="eastAsia"/>
        </w:rPr>
        <w:t xml:space="preserve">A </w:t>
      </w:r>
    </w:p>
    <w:p>
      <w:pPr>
        <w:rPr>
          <w:rFonts w:hint="eastAsia"/>
        </w:rPr>
      </w:pPr>
      <w:r>
        <w:rPr>
          <w:rFonts w:hint="eastAsia"/>
        </w:rPr>
        <w:t>52</w:t>
      </w:r>
      <w:r>
        <w:rPr>
          <w:rFonts w:hint="eastAsia"/>
        </w:rPr>
        <w:tab/>
      </w:r>
      <w:r>
        <w:rPr>
          <w:rFonts w:hint="eastAsia"/>
        </w:rPr>
        <w:t>被电击的人能否获救，关键在于（ ）</w:t>
      </w:r>
      <w:r>
        <w:rPr>
          <w:rFonts w:hint="eastAsia"/>
        </w:rPr>
        <w:tab/>
      </w:r>
      <w:r>
        <w:rPr>
          <w:rFonts w:hint="eastAsia"/>
        </w:rPr>
        <w:t xml:space="preserve">能否尽快脱离电源和施行紧急救护 </w:t>
      </w:r>
      <w:r>
        <w:rPr>
          <w:rFonts w:hint="eastAsia"/>
        </w:rPr>
        <w:tab/>
      </w:r>
      <w:r>
        <w:rPr>
          <w:rFonts w:hint="eastAsia"/>
        </w:rPr>
        <w:t>人体电阻的大小</w:t>
      </w:r>
      <w:r>
        <w:rPr>
          <w:rFonts w:hint="eastAsia"/>
        </w:rPr>
        <w:tab/>
      </w:r>
      <w:r>
        <w:rPr>
          <w:rFonts w:hint="eastAsia"/>
        </w:rPr>
        <w:t xml:space="preserve">触电电压的高低 </w:t>
      </w:r>
      <w:r>
        <w:rPr>
          <w:rFonts w:hint="eastAsia"/>
        </w:rPr>
        <w:tab/>
      </w:r>
      <w:r>
        <w:rPr>
          <w:rFonts w:hint="eastAsia"/>
        </w:rPr>
        <w:tab/>
      </w:r>
      <w:r>
        <w:rPr>
          <w:rFonts w:hint="eastAsia"/>
        </w:rPr>
        <w:t xml:space="preserve">A </w:t>
      </w:r>
    </w:p>
    <w:p>
      <w:pPr>
        <w:rPr>
          <w:rFonts w:hint="eastAsia"/>
        </w:rPr>
      </w:pPr>
      <w:r>
        <w:rPr>
          <w:rFonts w:hint="eastAsia"/>
        </w:rPr>
        <w:t>53</w:t>
      </w:r>
      <w:r>
        <w:rPr>
          <w:rFonts w:hint="eastAsia"/>
        </w:rPr>
        <w:tab/>
      </w:r>
      <w:r>
        <w:rPr>
          <w:rFonts w:hint="eastAsia"/>
        </w:rPr>
        <w:t>"苯为无色透明的液体，具有强烈（ ）味，不溶于水，</w:t>
      </w:r>
    </w:p>
    <w:p>
      <w:pPr>
        <w:rPr>
          <w:rFonts w:hint="eastAsia"/>
        </w:rPr>
      </w:pPr>
      <w:r>
        <w:rPr>
          <w:rFonts w:hint="eastAsia"/>
        </w:rPr>
        <w:t>易溶于醇、醚、丙酮等多种有机溶剂。"</w:t>
      </w:r>
      <w:r>
        <w:rPr>
          <w:rFonts w:hint="eastAsia"/>
        </w:rPr>
        <w:tab/>
      </w:r>
      <w:r>
        <w:rPr>
          <w:rFonts w:hint="eastAsia"/>
        </w:rPr>
        <w:t>芳香</w:t>
      </w:r>
      <w:r>
        <w:rPr>
          <w:rFonts w:hint="eastAsia"/>
        </w:rPr>
        <w:tab/>
      </w:r>
      <w:r>
        <w:rPr>
          <w:rFonts w:hint="eastAsia"/>
        </w:rPr>
        <w:t>恶臭</w:t>
      </w:r>
      <w:r>
        <w:rPr>
          <w:rFonts w:hint="eastAsia"/>
        </w:rPr>
        <w:tab/>
      </w:r>
      <w:r>
        <w:rPr>
          <w:rFonts w:hint="eastAsia"/>
        </w:rPr>
        <w:t>臭鸡蛋</w:t>
      </w:r>
      <w:r>
        <w:rPr>
          <w:rFonts w:hint="eastAsia"/>
        </w:rPr>
        <w:tab/>
      </w:r>
      <w:r>
        <w:rPr>
          <w:rFonts w:hint="eastAsia"/>
        </w:rPr>
        <w:t>无味</w:t>
      </w:r>
      <w:r>
        <w:rPr>
          <w:rFonts w:hint="eastAsia"/>
        </w:rPr>
        <w:tab/>
      </w:r>
      <w:r>
        <w:rPr>
          <w:rFonts w:hint="eastAsia"/>
        </w:rPr>
        <w:t>A</w:t>
      </w:r>
    </w:p>
    <w:p>
      <w:pPr>
        <w:rPr>
          <w:rFonts w:hint="eastAsia"/>
        </w:rPr>
      </w:pPr>
      <w:r>
        <w:rPr>
          <w:rFonts w:hint="eastAsia"/>
        </w:rPr>
        <w:t>54</w:t>
      </w:r>
      <w:r>
        <w:rPr>
          <w:rFonts w:hint="eastAsia"/>
        </w:rPr>
        <w:tab/>
      </w:r>
      <w:r>
        <w:rPr>
          <w:rFonts w:hint="eastAsia"/>
        </w:rPr>
        <w:t>苯乙烯为无色透明油状液体，有芳香味。对眼、皮肤、粘膜和呼吸道有刺激作用，高浓度时有麻醉作用。易燃液体，火场温度下易发生危险的聚合反应，不得使用（  ）扑救。</w:t>
      </w:r>
      <w:r>
        <w:rPr>
          <w:rFonts w:hint="eastAsia"/>
        </w:rPr>
        <w:tab/>
      </w:r>
      <w:r>
        <w:rPr>
          <w:rFonts w:hint="eastAsia"/>
        </w:rPr>
        <w:t xml:space="preserve">干粉 </w:t>
      </w:r>
      <w:r>
        <w:rPr>
          <w:rFonts w:hint="eastAsia"/>
        </w:rPr>
        <w:tab/>
      </w:r>
      <w:r>
        <w:rPr>
          <w:rFonts w:hint="eastAsia"/>
        </w:rPr>
        <w:t>泡沫</w:t>
      </w:r>
      <w:r>
        <w:rPr>
          <w:rFonts w:hint="eastAsia"/>
        </w:rPr>
        <w:tab/>
      </w:r>
      <w:r>
        <w:rPr>
          <w:rFonts w:hint="eastAsia"/>
        </w:rPr>
        <w:t>直流水</w:t>
      </w:r>
      <w:r>
        <w:rPr>
          <w:rFonts w:hint="eastAsia"/>
        </w:rPr>
        <w:tab/>
      </w:r>
      <w:r>
        <w:rPr>
          <w:rFonts w:hint="eastAsia"/>
        </w:rPr>
        <w:t>二氧化碳</w:t>
      </w:r>
      <w:r>
        <w:rPr>
          <w:rFonts w:hint="eastAsia"/>
        </w:rPr>
        <w:tab/>
      </w:r>
      <w:r>
        <w:rPr>
          <w:rFonts w:hint="eastAsia"/>
        </w:rPr>
        <w:t>C</w:t>
      </w:r>
    </w:p>
    <w:p>
      <w:pPr>
        <w:rPr>
          <w:rFonts w:hint="eastAsia"/>
        </w:rPr>
      </w:pPr>
      <w:r>
        <w:rPr>
          <w:rFonts w:hint="eastAsia"/>
        </w:rPr>
        <w:t>55</w:t>
      </w:r>
      <w:r>
        <w:rPr>
          <w:rFonts w:hint="eastAsia"/>
        </w:rPr>
        <w:tab/>
      </w:r>
      <w:r>
        <w:rPr>
          <w:rFonts w:hint="eastAsia"/>
        </w:rPr>
        <w:t>丙类可燃液体地上立式单罐储存容积大于100000m3，室外消火栓设计流量为（ ）L/s。</w:t>
      </w:r>
      <w:r>
        <w:rPr>
          <w:rFonts w:hint="eastAsia"/>
        </w:rPr>
        <w:tab/>
      </w:r>
      <w:r>
        <w:rPr>
          <w:rFonts w:hint="eastAsia"/>
        </w:rPr>
        <w:t>15</w:t>
      </w:r>
      <w:r>
        <w:rPr>
          <w:rFonts w:hint="eastAsia"/>
        </w:rPr>
        <w:tab/>
      </w:r>
      <w:r>
        <w:rPr>
          <w:rFonts w:hint="eastAsia"/>
        </w:rPr>
        <w:t>30</w:t>
      </w:r>
      <w:r>
        <w:rPr>
          <w:rFonts w:hint="eastAsia"/>
        </w:rPr>
        <w:tab/>
      </w:r>
      <w:r>
        <w:rPr>
          <w:rFonts w:hint="eastAsia"/>
        </w:rPr>
        <w:t>45</w:t>
      </w:r>
      <w:r>
        <w:rPr>
          <w:rFonts w:hint="eastAsia"/>
        </w:rPr>
        <w:tab/>
      </w:r>
      <w:r>
        <w:rPr>
          <w:rFonts w:hint="eastAsia"/>
        </w:rPr>
        <w:t>60</w:t>
      </w:r>
      <w:r>
        <w:rPr>
          <w:rFonts w:hint="eastAsia"/>
        </w:rPr>
        <w:tab/>
      </w:r>
      <w:r>
        <w:rPr>
          <w:rFonts w:hint="eastAsia"/>
        </w:rPr>
        <w:t>A</w:t>
      </w:r>
    </w:p>
    <w:p>
      <w:pPr>
        <w:rPr>
          <w:rFonts w:hint="eastAsia"/>
        </w:rPr>
      </w:pPr>
      <w:r>
        <w:rPr>
          <w:rFonts w:hint="eastAsia"/>
        </w:rPr>
        <w:t>56</w:t>
      </w:r>
      <w:r>
        <w:rPr>
          <w:rFonts w:hint="eastAsia"/>
        </w:rPr>
        <w:tab/>
      </w:r>
      <w:r>
        <w:rPr>
          <w:rFonts w:hint="eastAsia"/>
        </w:rPr>
        <w:t>丙酮氰醇为无色或亮黄色液体。以下描述不正确的是（  ）。</w:t>
      </w:r>
      <w:r>
        <w:rPr>
          <w:rFonts w:hint="eastAsia"/>
        </w:rPr>
        <w:tab/>
      </w:r>
      <w:r>
        <w:rPr>
          <w:rFonts w:hint="eastAsia"/>
        </w:rPr>
        <w:t xml:space="preserve">剧毒液体。  </w:t>
      </w:r>
      <w:r>
        <w:rPr>
          <w:rFonts w:hint="eastAsia"/>
        </w:rPr>
        <w:tab/>
      </w:r>
      <w:r>
        <w:rPr>
          <w:rFonts w:hint="eastAsia"/>
        </w:rPr>
        <w:t>遇明火、高热可燃</w:t>
      </w:r>
      <w:r>
        <w:rPr>
          <w:rFonts w:hint="eastAsia"/>
        </w:rPr>
        <w:tab/>
      </w:r>
      <w:r>
        <w:rPr>
          <w:rFonts w:hint="eastAsia"/>
        </w:rPr>
        <w:t>与氧化剂可发生反应，受热分解成氢氰酸及丙酮</w:t>
      </w:r>
      <w:r>
        <w:rPr>
          <w:rFonts w:hint="eastAsia"/>
        </w:rPr>
        <w:tab/>
      </w:r>
      <w:r>
        <w:rPr>
          <w:rFonts w:hint="eastAsia"/>
        </w:rPr>
        <w:t>可使用直流水扑救</w:t>
      </w:r>
      <w:r>
        <w:rPr>
          <w:rFonts w:hint="eastAsia"/>
        </w:rPr>
        <w:tab/>
      </w:r>
      <w:r>
        <w:rPr>
          <w:rFonts w:hint="eastAsia"/>
        </w:rPr>
        <w:t>D</w:t>
      </w:r>
    </w:p>
    <w:p>
      <w:pPr>
        <w:rPr>
          <w:rFonts w:hint="eastAsia"/>
        </w:rPr>
      </w:pPr>
      <w:r>
        <w:rPr>
          <w:rFonts w:hint="eastAsia"/>
        </w:rPr>
        <w:t>57</w:t>
      </w:r>
      <w:r>
        <w:rPr>
          <w:rFonts w:hint="eastAsia"/>
        </w:rPr>
        <w:tab/>
      </w:r>
      <w:r>
        <w:rPr>
          <w:rFonts w:hint="eastAsia"/>
        </w:rPr>
        <w:t>"不管何种形式的点火能量必须达到一定的（ ）才能引</w:t>
      </w:r>
    </w:p>
    <w:p>
      <w:pPr>
        <w:rPr>
          <w:rFonts w:hint="eastAsia"/>
        </w:rPr>
      </w:pPr>
      <w:r>
        <w:rPr>
          <w:rFonts w:hint="eastAsia"/>
        </w:rPr>
        <w:t>起燃烧反应。"</w:t>
      </w:r>
      <w:r>
        <w:rPr>
          <w:rFonts w:hint="eastAsia"/>
        </w:rPr>
        <w:tab/>
      </w:r>
      <w:r>
        <w:rPr>
          <w:rFonts w:hint="eastAsia"/>
        </w:rPr>
        <w:t>浓度</w:t>
      </w:r>
      <w:r>
        <w:rPr>
          <w:rFonts w:hint="eastAsia"/>
        </w:rPr>
        <w:tab/>
      </w:r>
      <w:r>
        <w:rPr>
          <w:rFonts w:hint="eastAsia"/>
        </w:rPr>
        <w:t>密度</w:t>
      </w:r>
      <w:r>
        <w:rPr>
          <w:rFonts w:hint="eastAsia"/>
        </w:rPr>
        <w:tab/>
      </w:r>
      <w:r>
        <w:rPr>
          <w:rFonts w:hint="eastAsia"/>
        </w:rPr>
        <w:t>强度</w:t>
      </w:r>
      <w:r>
        <w:rPr>
          <w:rFonts w:hint="eastAsia"/>
        </w:rPr>
        <w:tab/>
      </w:r>
      <w:r>
        <w:rPr>
          <w:rFonts w:hint="eastAsia"/>
        </w:rPr>
        <w:t>速度</w:t>
      </w:r>
      <w:r>
        <w:rPr>
          <w:rFonts w:hint="eastAsia"/>
        </w:rPr>
        <w:tab/>
      </w:r>
      <w:r>
        <w:rPr>
          <w:rFonts w:hint="eastAsia"/>
        </w:rPr>
        <w:t>C</w:t>
      </w:r>
    </w:p>
    <w:p>
      <w:pPr>
        <w:rPr>
          <w:rFonts w:hint="eastAsia"/>
        </w:rPr>
      </w:pPr>
      <w:r>
        <w:rPr>
          <w:rFonts w:hint="eastAsia"/>
        </w:rPr>
        <w:t>58</w:t>
      </w:r>
      <w:r>
        <w:rPr>
          <w:rFonts w:hint="eastAsia"/>
        </w:rPr>
        <w:tab/>
      </w:r>
      <w:r>
        <w:rPr>
          <w:rFonts w:hint="eastAsia"/>
        </w:rPr>
        <w:t>不溶于水的物质是（    ）。</w:t>
      </w:r>
      <w:r>
        <w:rPr>
          <w:rFonts w:hint="eastAsia"/>
        </w:rPr>
        <w:tab/>
      </w:r>
      <w:r>
        <w:rPr>
          <w:rFonts w:hint="eastAsia"/>
        </w:rPr>
        <w:t xml:space="preserve">食盐   </w:t>
      </w:r>
      <w:r>
        <w:rPr>
          <w:rFonts w:hint="eastAsia"/>
        </w:rPr>
        <w:tab/>
      </w:r>
      <w:r>
        <w:rPr>
          <w:rFonts w:hint="eastAsia"/>
        </w:rPr>
        <w:t xml:space="preserve">丙酮 </w:t>
      </w:r>
      <w:r>
        <w:rPr>
          <w:rFonts w:hint="eastAsia"/>
        </w:rPr>
        <w:tab/>
      </w:r>
      <w:r>
        <w:rPr>
          <w:rFonts w:hint="eastAsia"/>
        </w:rPr>
        <w:t xml:space="preserve">丙酮 </w:t>
      </w:r>
      <w:r>
        <w:rPr>
          <w:rFonts w:hint="eastAsia"/>
        </w:rPr>
        <w:tab/>
      </w:r>
      <w:r>
        <w:rPr>
          <w:rFonts w:hint="eastAsia"/>
        </w:rPr>
        <w:t>煤油</w:t>
      </w:r>
      <w:r>
        <w:rPr>
          <w:rFonts w:hint="eastAsia"/>
        </w:rPr>
        <w:tab/>
      </w:r>
      <w:r>
        <w:rPr>
          <w:rFonts w:hint="eastAsia"/>
        </w:rPr>
        <w:t>D</w:t>
      </w:r>
    </w:p>
    <w:p>
      <w:pPr>
        <w:rPr>
          <w:rFonts w:hint="eastAsia"/>
        </w:rPr>
      </w:pPr>
      <w:r>
        <w:rPr>
          <w:rFonts w:hint="eastAsia"/>
        </w:rPr>
        <w:t>59</w:t>
      </w:r>
      <w:r>
        <w:rPr>
          <w:rFonts w:hint="eastAsia"/>
        </w:rPr>
        <w:tab/>
      </w:r>
      <w:r>
        <w:rPr>
          <w:rFonts w:hint="eastAsia"/>
        </w:rPr>
        <w:t>不同的应急预案由于各自所处的层次和适用范围不同，因而在内容的详略程度和侧重点上会有所不同，但都可采用相似的基本结构。一个完整的应急预案的文件体系包括（ ）。</w:t>
      </w:r>
      <w:r>
        <w:rPr>
          <w:rFonts w:hint="eastAsia"/>
        </w:rPr>
        <w:tab/>
      </w:r>
      <w:r>
        <w:rPr>
          <w:rFonts w:hint="eastAsia"/>
        </w:rPr>
        <w:t>应急准备、初级反应、扩大应急和应急恢复</w:t>
      </w:r>
      <w:r>
        <w:rPr>
          <w:rFonts w:hint="eastAsia"/>
        </w:rPr>
        <w:tab/>
      </w:r>
      <w:r>
        <w:rPr>
          <w:rFonts w:hint="eastAsia"/>
        </w:rPr>
        <w:t>预防、准备、响应和恢复</w:t>
      </w:r>
      <w:r>
        <w:rPr>
          <w:rFonts w:hint="eastAsia"/>
        </w:rPr>
        <w:tab/>
      </w:r>
      <w:r>
        <w:rPr>
          <w:rFonts w:hint="eastAsia"/>
        </w:rPr>
        <w:t>组织体制、运作体制、法制基础和保障系统</w:t>
      </w:r>
      <w:r>
        <w:rPr>
          <w:rFonts w:hint="eastAsia"/>
        </w:rPr>
        <w:tab/>
      </w:r>
      <w:r>
        <w:rPr>
          <w:rFonts w:hint="eastAsia"/>
        </w:rPr>
        <w:t>预案、程序、指导书和记录</w:t>
      </w:r>
      <w:r>
        <w:rPr>
          <w:rFonts w:hint="eastAsia"/>
        </w:rPr>
        <w:tab/>
      </w:r>
      <w:r>
        <w:rPr>
          <w:rFonts w:hint="eastAsia"/>
        </w:rPr>
        <w:t>D</w:t>
      </w:r>
    </w:p>
    <w:p>
      <w:pPr>
        <w:rPr>
          <w:rFonts w:hint="eastAsia"/>
        </w:rPr>
      </w:pPr>
      <w:r>
        <w:rPr>
          <w:rFonts w:hint="eastAsia"/>
        </w:rPr>
        <w:t>60</w:t>
      </w:r>
      <w:r>
        <w:rPr>
          <w:rFonts w:hint="eastAsia"/>
        </w:rPr>
        <w:tab/>
      </w:r>
      <w:r>
        <w:rPr>
          <w:rFonts w:hint="eastAsia"/>
        </w:rPr>
        <w:t>不属于剧毒气体的是（    ）。</w:t>
      </w:r>
      <w:r>
        <w:rPr>
          <w:rFonts w:hint="eastAsia"/>
        </w:rPr>
        <w:tab/>
      </w:r>
      <w:r>
        <w:rPr>
          <w:rFonts w:hint="eastAsia"/>
        </w:rPr>
        <w:t>氯气</w:t>
      </w:r>
      <w:r>
        <w:rPr>
          <w:rFonts w:hint="eastAsia"/>
        </w:rPr>
        <w:tab/>
      </w:r>
      <w:r>
        <w:rPr>
          <w:rFonts w:hint="eastAsia"/>
        </w:rPr>
        <w:t>光气</w:t>
      </w:r>
      <w:r>
        <w:rPr>
          <w:rFonts w:hint="eastAsia"/>
        </w:rPr>
        <w:tab/>
      </w:r>
      <w:r>
        <w:rPr>
          <w:rFonts w:hint="eastAsia"/>
        </w:rPr>
        <w:t xml:space="preserve">乙炔 </w:t>
      </w:r>
      <w:r>
        <w:rPr>
          <w:rFonts w:hint="eastAsia"/>
        </w:rPr>
        <w:tab/>
      </w:r>
      <w:r>
        <w:rPr>
          <w:rFonts w:hint="eastAsia"/>
        </w:rPr>
        <w:t>氰化氢</w:t>
      </w:r>
      <w:r>
        <w:rPr>
          <w:rFonts w:hint="eastAsia"/>
        </w:rPr>
        <w:tab/>
      </w:r>
      <w:r>
        <w:rPr>
          <w:rFonts w:hint="eastAsia"/>
        </w:rPr>
        <w:t>C</w:t>
      </w:r>
    </w:p>
    <w:p>
      <w:pPr>
        <w:rPr>
          <w:rFonts w:hint="eastAsia"/>
        </w:rPr>
      </w:pPr>
      <w:r>
        <w:rPr>
          <w:rFonts w:hint="eastAsia"/>
        </w:rPr>
        <w:t>61</w:t>
      </w:r>
      <w:r>
        <w:rPr>
          <w:rFonts w:hint="eastAsia"/>
        </w:rPr>
        <w:tab/>
      </w:r>
      <w:r>
        <w:rPr>
          <w:rFonts w:hint="eastAsia"/>
        </w:rPr>
        <w:t>不属于强酸的物质是（    ）。</w:t>
      </w:r>
      <w:r>
        <w:rPr>
          <w:rFonts w:hint="eastAsia"/>
        </w:rPr>
        <w:tab/>
      </w:r>
      <w:r>
        <w:rPr>
          <w:rFonts w:hint="eastAsia"/>
        </w:rPr>
        <w:t xml:space="preserve">硫酸  </w:t>
      </w:r>
      <w:r>
        <w:rPr>
          <w:rFonts w:hint="eastAsia"/>
        </w:rPr>
        <w:tab/>
      </w:r>
      <w:r>
        <w:rPr>
          <w:rFonts w:hint="eastAsia"/>
        </w:rPr>
        <w:t>硝酸</w:t>
      </w:r>
      <w:r>
        <w:rPr>
          <w:rFonts w:hint="eastAsia"/>
        </w:rPr>
        <w:tab/>
      </w:r>
      <w:r>
        <w:rPr>
          <w:rFonts w:hint="eastAsia"/>
        </w:rPr>
        <w:t>碳酸</w:t>
      </w:r>
      <w:r>
        <w:rPr>
          <w:rFonts w:hint="eastAsia"/>
        </w:rPr>
        <w:tab/>
      </w:r>
      <w:r>
        <w:rPr>
          <w:rFonts w:hint="eastAsia"/>
        </w:rPr>
        <w:t>盐酸</w:t>
      </w:r>
      <w:r>
        <w:rPr>
          <w:rFonts w:hint="eastAsia"/>
        </w:rPr>
        <w:tab/>
      </w:r>
      <w:r>
        <w:rPr>
          <w:rFonts w:hint="eastAsia"/>
        </w:rPr>
        <w:t>C</w:t>
      </w:r>
    </w:p>
    <w:p>
      <w:pPr>
        <w:rPr>
          <w:rFonts w:hint="eastAsia"/>
        </w:rPr>
      </w:pPr>
      <w:r>
        <w:rPr>
          <w:rFonts w:hint="eastAsia"/>
        </w:rPr>
        <w:t>62</w:t>
      </w:r>
      <w:r>
        <w:rPr>
          <w:rFonts w:hint="eastAsia"/>
        </w:rPr>
        <w:tab/>
      </w:r>
      <w:r>
        <w:rPr>
          <w:rFonts w:hint="eastAsia"/>
        </w:rPr>
        <w:t>不属于助燃气体的是（  ）。</w:t>
      </w:r>
      <w:r>
        <w:rPr>
          <w:rFonts w:hint="eastAsia"/>
        </w:rPr>
        <w:tab/>
      </w:r>
      <w:r>
        <w:rPr>
          <w:rFonts w:hint="eastAsia"/>
        </w:rPr>
        <w:t xml:space="preserve">二氧化碳  </w:t>
      </w:r>
      <w:r>
        <w:rPr>
          <w:rFonts w:hint="eastAsia"/>
        </w:rPr>
        <w:tab/>
      </w:r>
      <w:r>
        <w:rPr>
          <w:rFonts w:hint="eastAsia"/>
        </w:rPr>
        <w:t xml:space="preserve">氧气   </w:t>
      </w:r>
      <w:r>
        <w:rPr>
          <w:rFonts w:hint="eastAsia"/>
        </w:rPr>
        <w:tab/>
      </w:r>
      <w:r>
        <w:rPr>
          <w:rFonts w:hint="eastAsia"/>
        </w:rPr>
        <w:t xml:space="preserve">氯气   </w:t>
      </w:r>
      <w:r>
        <w:rPr>
          <w:rFonts w:hint="eastAsia"/>
        </w:rPr>
        <w:tab/>
      </w:r>
      <w:r>
        <w:rPr>
          <w:rFonts w:hint="eastAsia"/>
        </w:rPr>
        <w:tab/>
      </w:r>
      <w:r>
        <w:rPr>
          <w:rFonts w:hint="eastAsia"/>
        </w:rPr>
        <w:t>A</w:t>
      </w:r>
    </w:p>
    <w:p>
      <w:pPr>
        <w:rPr>
          <w:rFonts w:hint="eastAsia"/>
        </w:rPr>
      </w:pPr>
      <w:r>
        <w:rPr>
          <w:rFonts w:hint="eastAsia"/>
        </w:rPr>
        <w:t>63</w:t>
      </w:r>
      <w:r>
        <w:rPr>
          <w:rFonts w:hint="eastAsia"/>
        </w:rPr>
        <w:tab/>
      </w:r>
      <w:r>
        <w:rPr>
          <w:rFonts w:hint="eastAsia"/>
        </w:rPr>
        <w:t>采取适当的措施，使燃烧因缺氧气助燃而熄灭，这种方法称作（  ）。</w:t>
      </w:r>
      <w:r>
        <w:rPr>
          <w:rFonts w:hint="eastAsia"/>
        </w:rPr>
        <w:tab/>
      </w:r>
      <w:r>
        <w:rPr>
          <w:rFonts w:hint="eastAsia"/>
        </w:rPr>
        <w:t>隔离灭火法</w:t>
      </w:r>
      <w:r>
        <w:rPr>
          <w:rFonts w:hint="eastAsia"/>
        </w:rPr>
        <w:tab/>
      </w:r>
      <w:r>
        <w:rPr>
          <w:rFonts w:hint="eastAsia"/>
        </w:rPr>
        <w:t>窒息灭火法</w:t>
      </w:r>
      <w:r>
        <w:rPr>
          <w:rFonts w:hint="eastAsia"/>
        </w:rPr>
        <w:tab/>
      </w:r>
      <w:r>
        <w:rPr>
          <w:rFonts w:hint="eastAsia"/>
        </w:rPr>
        <w:t xml:space="preserve">冷却灭火法  </w:t>
      </w:r>
      <w:r>
        <w:rPr>
          <w:rFonts w:hint="eastAsia"/>
        </w:rPr>
        <w:tab/>
      </w:r>
      <w:r>
        <w:rPr>
          <w:rFonts w:hint="eastAsia"/>
        </w:rPr>
        <w:t>综合灭火法</w:t>
      </w:r>
      <w:r>
        <w:rPr>
          <w:rFonts w:hint="eastAsia"/>
        </w:rPr>
        <w:tab/>
      </w:r>
      <w:r>
        <w:rPr>
          <w:rFonts w:hint="eastAsia"/>
        </w:rPr>
        <w:t>B</w:t>
      </w:r>
    </w:p>
    <w:p>
      <w:pPr>
        <w:rPr>
          <w:rFonts w:hint="eastAsia"/>
        </w:rPr>
      </w:pPr>
      <w:r>
        <w:rPr>
          <w:rFonts w:hint="eastAsia"/>
        </w:rPr>
        <w:t>64</w:t>
      </w:r>
      <w:r>
        <w:rPr>
          <w:rFonts w:hint="eastAsia"/>
        </w:rPr>
        <w:tab/>
      </w:r>
      <w:r>
        <w:rPr>
          <w:rFonts w:hint="eastAsia"/>
        </w:rPr>
        <w:t>采用交互式方式进行，调用所有的应急响应人员和资源，开展实战性演练，以展示相互协调、应急响应能力的现场演练属于（ ）。</w:t>
      </w:r>
      <w:r>
        <w:rPr>
          <w:rFonts w:hint="eastAsia"/>
        </w:rPr>
        <w:tab/>
      </w:r>
      <w:r>
        <w:rPr>
          <w:rFonts w:hint="eastAsia"/>
        </w:rPr>
        <w:t>桌面演练</w:t>
      </w:r>
      <w:r>
        <w:rPr>
          <w:rFonts w:hint="eastAsia"/>
        </w:rPr>
        <w:tab/>
      </w:r>
      <w:r>
        <w:rPr>
          <w:rFonts w:hint="eastAsia"/>
        </w:rPr>
        <w:t>研究演练</w:t>
      </w:r>
      <w:r>
        <w:rPr>
          <w:rFonts w:hint="eastAsia"/>
        </w:rPr>
        <w:tab/>
      </w:r>
      <w:r>
        <w:rPr>
          <w:rFonts w:hint="eastAsia"/>
        </w:rPr>
        <w:t>综合演练</w:t>
      </w:r>
      <w:r>
        <w:rPr>
          <w:rFonts w:hint="eastAsia"/>
        </w:rPr>
        <w:tab/>
      </w:r>
      <w:r>
        <w:rPr>
          <w:rFonts w:hint="eastAsia"/>
        </w:rPr>
        <w:t>协调性演练</w:t>
      </w:r>
      <w:r>
        <w:rPr>
          <w:rFonts w:hint="eastAsia"/>
        </w:rPr>
        <w:tab/>
      </w:r>
      <w:r>
        <w:rPr>
          <w:rFonts w:hint="eastAsia"/>
        </w:rPr>
        <w:t>C</w:t>
      </w:r>
    </w:p>
    <w:p>
      <w:pPr>
        <w:rPr>
          <w:rFonts w:hint="eastAsia"/>
        </w:rPr>
      </w:pPr>
      <w:r>
        <w:rPr>
          <w:rFonts w:hint="eastAsia"/>
        </w:rPr>
        <w:t>65</w:t>
      </w:r>
      <w:r>
        <w:rPr>
          <w:rFonts w:hint="eastAsia"/>
        </w:rPr>
        <w:tab/>
      </w:r>
      <w:r>
        <w:rPr>
          <w:rFonts w:hint="eastAsia"/>
        </w:rPr>
        <w:t>常见的爆炸分类有（ ）。</w:t>
      </w:r>
      <w:r>
        <w:rPr>
          <w:rFonts w:hint="eastAsia"/>
        </w:rPr>
        <w:tab/>
      </w:r>
      <w:r>
        <w:rPr>
          <w:rFonts w:hint="eastAsia"/>
        </w:rPr>
        <w:t>物理性爆炸和单一性爆炸</w:t>
      </w:r>
      <w:r>
        <w:rPr>
          <w:rFonts w:hint="eastAsia"/>
        </w:rPr>
        <w:tab/>
      </w:r>
      <w:r>
        <w:rPr>
          <w:rFonts w:hint="eastAsia"/>
        </w:rPr>
        <w:t>化学性燃烧和混合性爆炸</w:t>
      </w:r>
      <w:r>
        <w:rPr>
          <w:rFonts w:hint="eastAsia"/>
        </w:rPr>
        <w:tab/>
      </w:r>
      <w:r>
        <w:rPr>
          <w:rFonts w:hint="eastAsia"/>
        </w:rPr>
        <w:t>混合性爆炸和单一性爆炸</w:t>
      </w:r>
      <w:r>
        <w:rPr>
          <w:rFonts w:hint="eastAsia"/>
        </w:rPr>
        <w:tab/>
      </w:r>
      <w:r>
        <w:rPr>
          <w:rFonts w:hint="eastAsia"/>
        </w:rPr>
        <w:t>物理性爆炸和化学性爆炸</w:t>
      </w:r>
      <w:r>
        <w:rPr>
          <w:rFonts w:hint="eastAsia"/>
        </w:rPr>
        <w:tab/>
      </w:r>
      <w:r>
        <w:rPr>
          <w:rFonts w:hint="eastAsia"/>
        </w:rPr>
        <w:t>D</w:t>
      </w:r>
    </w:p>
    <w:p>
      <w:pPr>
        <w:rPr>
          <w:rFonts w:hint="eastAsia"/>
        </w:rPr>
      </w:pPr>
      <w:r>
        <w:rPr>
          <w:rFonts w:hint="eastAsia"/>
        </w:rPr>
        <w:t>66</w:t>
      </w:r>
      <w:r>
        <w:rPr>
          <w:rFonts w:hint="eastAsia"/>
        </w:rPr>
        <w:tab/>
      </w:r>
      <w:r>
        <w:rPr>
          <w:rFonts w:hint="eastAsia"/>
        </w:rPr>
        <w:t>常用的灭火方法有（ ）、窒息法、隔离法三种。</w:t>
      </w:r>
      <w:r>
        <w:rPr>
          <w:rFonts w:hint="eastAsia"/>
        </w:rPr>
        <w:tab/>
      </w:r>
      <w:r>
        <w:rPr>
          <w:rFonts w:hint="eastAsia"/>
        </w:rPr>
        <w:t>冷凝法</w:t>
      </w:r>
      <w:r>
        <w:rPr>
          <w:rFonts w:hint="eastAsia"/>
        </w:rPr>
        <w:tab/>
      </w:r>
      <w:r>
        <w:rPr>
          <w:rFonts w:hint="eastAsia"/>
        </w:rPr>
        <w:t>冷却法</w:t>
      </w:r>
      <w:r>
        <w:rPr>
          <w:rFonts w:hint="eastAsia"/>
        </w:rPr>
        <w:tab/>
      </w:r>
      <w:r>
        <w:rPr>
          <w:rFonts w:hint="eastAsia"/>
        </w:rPr>
        <w:t>扑灭法</w:t>
      </w:r>
      <w:r>
        <w:rPr>
          <w:rFonts w:hint="eastAsia"/>
        </w:rPr>
        <w:tab/>
      </w:r>
      <w:r>
        <w:rPr>
          <w:rFonts w:hint="eastAsia"/>
        </w:rPr>
        <w:t>降温法</w:t>
      </w:r>
      <w:r>
        <w:rPr>
          <w:rFonts w:hint="eastAsia"/>
        </w:rPr>
        <w:tab/>
      </w:r>
      <w:r>
        <w:rPr>
          <w:rFonts w:hint="eastAsia"/>
        </w:rPr>
        <w:t>B</w:t>
      </w:r>
    </w:p>
    <w:p>
      <w:pPr>
        <w:rPr>
          <w:rFonts w:hint="eastAsia"/>
        </w:rPr>
      </w:pPr>
      <w:r>
        <w:rPr>
          <w:rFonts w:hint="eastAsia"/>
        </w:rPr>
        <w:t>67</w:t>
      </w:r>
      <w:r>
        <w:rPr>
          <w:rFonts w:hint="eastAsia"/>
        </w:rPr>
        <w:tab/>
      </w:r>
      <w:r>
        <w:rPr>
          <w:rFonts w:hint="eastAsia"/>
        </w:rPr>
        <w:t>成捆堆放的棉、麻、纸张及大量堆放的煤、杂草、湿木材等，受热后易发生（ ）。</w:t>
      </w:r>
      <w:r>
        <w:rPr>
          <w:rFonts w:hint="eastAsia"/>
        </w:rPr>
        <w:tab/>
      </w:r>
      <w:r>
        <w:rPr>
          <w:rFonts w:hint="eastAsia"/>
        </w:rPr>
        <w:t>燃烧</w:t>
      </w:r>
      <w:r>
        <w:rPr>
          <w:rFonts w:hint="eastAsia"/>
        </w:rPr>
        <w:tab/>
      </w:r>
      <w:r>
        <w:rPr>
          <w:rFonts w:hint="eastAsia"/>
        </w:rPr>
        <w:t>自燃</w:t>
      </w:r>
      <w:r>
        <w:rPr>
          <w:rFonts w:hint="eastAsia"/>
        </w:rPr>
        <w:tab/>
      </w:r>
      <w:r>
        <w:rPr>
          <w:rFonts w:hint="eastAsia"/>
        </w:rPr>
        <w:t>阴燃</w:t>
      </w:r>
      <w:r>
        <w:rPr>
          <w:rFonts w:hint="eastAsia"/>
        </w:rPr>
        <w:tab/>
      </w:r>
      <w:r>
        <w:rPr>
          <w:rFonts w:hint="eastAsia"/>
        </w:rPr>
        <w:t>闪燃</w:t>
      </w:r>
      <w:r>
        <w:rPr>
          <w:rFonts w:hint="eastAsia"/>
        </w:rPr>
        <w:tab/>
      </w:r>
      <w:r>
        <w:rPr>
          <w:rFonts w:hint="eastAsia"/>
        </w:rPr>
        <w:t>C</w:t>
      </w:r>
    </w:p>
    <w:p>
      <w:pPr>
        <w:rPr>
          <w:rFonts w:hint="eastAsia"/>
        </w:rPr>
      </w:pPr>
      <w:r>
        <w:rPr>
          <w:rFonts w:hint="eastAsia"/>
        </w:rPr>
        <w:t>68</w:t>
      </w:r>
      <w:r>
        <w:rPr>
          <w:rFonts w:hint="eastAsia"/>
        </w:rPr>
        <w:tab/>
      </w:r>
      <w:r>
        <w:rPr>
          <w:rFonts w:hint="eastAsia"/>
        </w:rPr>
        <w:t>存在有浓硫酸、浓硝酸场所的火灾可以用（   ）水流扑救。</w:t>
      </w:r>
      <w:r>
        <w:rPr>
          <w:rFonts w:hint="eastAsia"/>
        </w:rPr>
        <w:tab/>
      </w:r>
      <w:r>
        <w:rPr>
          <w:rFonts w:hint="eastAsia"/>
        </w:rPr>
        <w:t xml:space="preserve">密集 </w:t>
      </w:r>
      <w:r>
        <w:rPr>
          <w:rFonts w:hint="eastAsia"/>
        </w:rPr>
        <w:tab/>
      </w:r>
      <w:r>
        <w:rPr>
          <w:rFonts w:hint="eastAsia"/>
        </w:rPr>
        <w:t>强大</w:t>
      </w:r>
      <w:r>
        <w:rPr>
          <w:rFonts w:hint="eastAsia"/>
        </w:rPr>
        <w:tab/>
      </w:r>
      <w:r>
        <w:rPr>
          <w:rFonts w:hint="eastAsia"/>
        </w:rPr>
        <w:t>直流</w:t>
      </w:r>
      <w:r>
        <w:rPr>
          <w:rFonts w:hint="eastAsia"/>
        </w:rPr>
        <w:tab/>
      </w:r>
      <w:r>
        <w:rPr>
          <w:rFonts w:hint="eastAsia"/>
        </w:rPr>
        <w:t>喷雾</w:t>
      </w:r>
      <w:r>
        <w:rPr>
          <w:rFonts w:hint="eastAsia"/>
        </w:rPr>
        <w:tab/>
      </w:r>
      <w:r>
        <w:rPr>
          <w:rFonts w:hint="eastAsia"/>
        </w:rPr>
        <w:t xml:space="preserve">D </w:t>
      </w:r>
    </w:p>
    <w:p>
      <w:pPr>
        <w:rPr>
          <w:rFonts w:hint="eastAsia"/>
        </w:rPr>
      </w:pPr>
      <w:r>
        <w:rPr>
          <w:rFonts w:hint="eastAsia"/>
        </w:rPr>
        <w:t>69</w:t>
      </w:r>
      <w:r>
        <w:rPr>
          <w:rFonts w:hint="eastAsia"/>
        </w:rPr>
        <w:tab/>
      </w:r>
      <w:r>
        <w:rPr>
          <w:rFonts w:hint="eastAsia"/>
        </w:rPr>
        <w:t>大型油罐（如汽油、柴油、原油等油罐）应设置（    ）自动灭火系统。</w:t>
      </w:r>
      <w:r>
        <w:rPr>
          <w:rFonts w:hint="eastAsia"/>
        </w:rPr>
        <w:tab/>
      </w:r>
      <w:r>
        <w:rPr>
          <w:rFonts w:hint="eastAsia"/>
        </w:rPr>
        <w:t>泡沫</w:t>
      </w:r>
      <w:r>
        <w:rPr>
          <w:rFonts w:hint="eastAsia"/>
        </w:rPr>
        <w:tab/>
      </w:r>
      <w:r>
        <w:rPr>
          <w:rFonts w:hint="eastAsia"/>
        </w:rPr>
        <w:t xml:space="preserve">二氧化碳 </w:t>
      </w:r>
      <w:r>
        <w:rPr>
          <w:rFonts w:hint="eastAsia"/>
        </w:rPr>
        <w:tab/>
      </w:r>
      <w:r>
        <w:rPr>
          <w:rFonts w:hint="eastAsia"/>
        </w:rPr>
        <w:t xml:space="preserve">囱代烷   </w:t>
      </w:r>
      <w:r>
        <w:rPr>
          <w:rFonts w:hint="eastAsia"/>
        </w:rPr>
        <w:tab/>
      </w:r>
      <w:r>
        <w:rPr>
          <w:rFonts w:hint="eastAsia"/>
        </w:rPr>
        <w:t>喷淋</w:t>
      </w:r>
      <w:r>
        <w:rPr>
          <w:rFonts w:hint="eastAsia"/>
        </w:rPr>
        <w:tab/>
      </w:r>
      <w:r>
        <w:rPr>
          <w:rFonts w:hint="eastAsia"/>
        </w:rPr>
        <w:t>A</w:t>
      </w:r>
    </w:p>
    <w:p>
      <w:pPr>
        <w:rPr>
          <w:rFonts w:hint="eastAsia"/>
        </w:rPr>
      </w:pPr>
      <w:r>
        <w:rPr>
          <w:rFonts w:hint="eastAsia"/>
        </w:rPr>
        <w:t>70</w:t>
      </w:r>
      <w:r>
        <w:rPr>
          <w:rFonts w:hint="eastAsia"/>
        </w:rPr>
        <w:tab/>
      </w:r>
      <w:r>
        <w:rPr>
          <w:rFonts w:hint="eastAsia"/>
        </w:rPr>
        <w:t>单位应当为专业救援人员购买（ ）保险，配备必要的防护装备和器材，减少应急救援人员的人身风险。</w:t>
      </w:r>
      <w:r>
        <w:rPr>
          <w:rFonts w:hint="eastAsia"/>
        </w:rPr>
        <w:tab/>
      </w:r>
      <w:r>
        <w:rPr>
          <w:rFonts w:hint="eastAsia"/>
        </w:rPr>
        <w:t>财产</w:t>
      </w:r>
      <w:r>
        <w:rPr>
          <w:rFonts w:hint="eastAsia"/>
        </w:rPr>
        <w:tab/>
      </w:r>
      <w:r>
        <w:rPr>
          <w:rFonts w:hint="eastAsia"/>
        </w:rPr>
        <w:t>人身意外伤害</w:t>
      </w:r>
      <w:r>
        <w:rPr>
          <w:rFonts w:hint="eastAsia"/>
        </w:rPr>
        <w:tab/>
      </w:r>
      <w:r>
        <w:rPr>
          <w:rFonts w:hint="eastAsia"/>
        </w:rPr>
        <w:t>平安</w:t>
      </w:r>
      <w:r>
        <w:rPr>
          <w:rFonts w:hint="eastAsia"/>
        </w:rPr>
        <w:tab/>
      </w:r>
      <w:r>
        <w:rPr>
          <w:rFonts w:hint="eastAsia"/>
        </w:rPr>
        <w:tab/>
      </w:r>
      <w:r>
        <w:rPr>
          <w:rFonts w:hint="eastAsia"/>
        </w:rPr>
        <w:t>B</w:t>
      </w:r>
    </w:p>
    <w:p>
      <w:pPr>
        <w:rPr>
          <w:rFonts w:hint="eastAsia"/>
        </w:rPr>
      </w:pPr>
      <w:r>
        <w:rPr>
          <w:rFonts w:hint="eastAsia"/>
        </w:rPr>
        <w:t>71</w:t>
      </w:r>
      <w:r>
        <w:rPr>
          <w:rFonts w:hint="eastAsia"/>
        </w:rPr>
        <w:tab/>
      </w:r>
      <w:r>
        <w:rPr>
          <w:rFonts w:hint="eastAsia"/>
        </w:rPr>
        <w:t xml:space="preserve">当被烧伤时,正确的急救方法应该是（  ）。 </w:t>
      </w:r>
      <w:r>
        <w:rPr>
          <w:rFonts w:hint="eastAsia"/>
        </w:rPr>
        <w:tab/>
      </w:r>
      <w:r>
        <w:rPr>
          <w:rFonts w:hint="eastAsia"/>
        </w:rPr>
        <w:t xml:space="preserve">立即用嘴吹灼伤部位 </w:t>
      </w:r>
      <w:r>
        <w:rPr>
          <w:rFonts w:hint="eastAsia"/>
        </w:rPr>
        <w:tab/>
      </w:r>
      <w:r>
        <w:rPr>
          <w:rFonts w:hint="eastAsia"/>
        </w:rPr>
        <w:t>以最快的速度用冷水冲洗烧伤部位</w:t>
      </w:r>
      <w:r>
        <w:rPr>
          <w:rFonts w:hint="eastAsia"/>
        </w:rPr>
        <w:tab/>
      </w:r>
      <w:r>
        <w:rPr>
          <w:rFonts w:hint="eastAsia"/>
        </w:rPr>
        <w:t xml:space="preserve">包扎后去医院诊治 </w:t>
      </w:r>
      <w:r>
        <w:rPr>
          <w:rFonts w:hint="eastAsia"/>
        </w:rPr>
        <w:tab/>
      </w:r>
      <w:r>
        <w:rPr>
          <w:rFonts w:hint="eastAsia"/>
        </w:rPr>
        <w:tab/>
      </w:r>
      <w:r>
        <w:rPr>
          <w:rFonts w:hint="eastAsia"/>
        </w:rPr>
        <w:t>B</w:t>
      </w:r>
    </w:p>
    <w:p>
      <w:pPr>
        <w:rPr>
          <w:rFonts w:hint="eastAsia"/>
        </w:rPr>
      </w:pPr>
      <w:r>
        <w:rPr>
          <w:rFonts w:hint="eastAsia"/>
        </w:rPr>
        <w:t>72</w:t>
      </w:r>
      <w:r>
        <w:rPr>
          <w:rFonts w:hint="eastAsia"/>
        </w:rPr>
        <w:tab/>
      </w:r>
      <w:r>
        <w:rPr>
          <w:rFonts w:hint="eastAsia"/>
        </w:rPr>
        <w:t>当矿山、金属冶炼、建筑施工企业和易燃易爆物品、危险化学品等危险物品的生产、经营企业面临的事故风险发生重大变化的，应急预案（ ）。</w:t>
      </w:r>
      <w:r>
        <w:rPr>
          <w:rFonts w:hint="eastAsia"/>
        </w:rPr>
        <w:tab/>
      </w:r>
      <w:r>
        <w:rPr>
          <w:rFonts w:hint="eastAsia"/>
        </w:rPr>
        <w:t>应当废弃不用</w:t>
      </w:r>
      <w:r>
        <w:rPr>
          <w:rFonts w:hint="eastAsia"/>
        </w:rPr>
        <w:tab/>
      </w:r>
      <w:r>
        <w:rPr>
          <w:rFonts w:hint="eastAsia"/>
        </w:rPr>
        <w:t>可以免于重新备案</w:t>
      </w:r>
      <w:r>
        <w:rPr>
          <w:rFonts w:hint="eastAsia"/>
        </w:rPr>
        <w:tab/>
      </w:r>
      <w:r>
        <w:rPr>
          <w:rFonts w:hint="eastAsia"/>
        </w:rPr>
        <w:t>应当及时修订</w:t>
      </w:r>
      <w:r>
        <w:rPr>
          <w:rFonts w:hint="eastAsia"/>
        </w:rPr>
        <w:tab/>
      </w:r>
      <w:r>
        <w:rPr>
          <w:rFonts w:hint="eastAsia"/>
        </w:rPr>
        <w:t>应当及时修订并归档</w:t>
      </w:r>
      <w:r>
        <w:rPr>
          <w:rFonts w:hint="eastAsia"/>
        </w:rPr>
        <w:tab/>
      </w:r>
      <w:r>
        <w:rPr>
          <w:rFonts w:hint="eastAsia"/>
        </w:rPr>
        <w:t>D</w:t>
      </w:r>
    </w:p>
    <w:p>
      <w:pPr>
        <w:rPr>
          <w:rFonts w:hint="eastAsia"/>
        </w:rPr>
      </w:pPr>
      <w:r>
        <w:rPr>
          <w:rFonts w:hint="eastAsia"/>
        </w:rPr>
        <w:t>73</w:t>
      </w:r>
      <w:r>
        <w:rPr>
          <w:rFonts w:hint="eastAsia"/>
        </w:rPr>
        <w:tab/>
      </w:r>
      <w:r>
        <w:rPr>
          <w:rFonts w:hint="eastAsia"/>
        </w:rPr>
        <w:t>当燃烧区的水蒸气浓度达到（ ）以上时，燃烧就会停止。</w:t>
      </w:r>
      <w:r>
        <w:rPr>
          <w:rFonts w:hint="eastAsia"/>
        </w:rPr>
        <w:tab/>
      </w:r>
      <w:r>
        <w:rPr>
          <w:rFonts w:hint="eastAsia"/>
        </w:rPr>
        <w:t>5%</w:t>
      </w:r>
      <w:r>
        <w:rPr>
          <w:rFonts w:hint="eastAsia"/>
        </w:rPr>
        <w:tab/>
      </w:r>
      <w:r>
        <w:rPr>
          <w:rFonts w:hint="eastAsia"/>
        </w:rPr>
        <w:t>15%</w:t>
      </w:r>
      <w:r>
        <w:rPr>
          <w:rFonts w:hint="eastAsia"/>
        </w:rPr>
        <w:tab/>
      </w:r>
      <w:r>
        <w:rPr>
          <w:rFonts w:hint="eastAsia"/>
        </w:rPr>
        <w:t>35%</w:t>
      </w:r>
      <w:r>
        <w:rPr>
          <w:rFonts w:hint="eastAsia"/>
        </w:rPr>
        <w:tab/>
      </w:r>
      <w:r>
        <w:rPr>
          <w:rFonts w:hint="eastAsia"/>
        </w:rPr>
        <w:t>55%</w:t>
      </w:r>
      <w:r>
        <w:rPr>
          <w:rFonts w:hint="eastAsia"/>
        </w:rPr>
        <w:tab/>
      </w:r>
      <w:r>
        <w:rPr>
          <w:rFonts w:hint="eastAsia"/>
        </w:rPr>
        <w:t>C</w:t>
      </w:r>
    </w:p>
    <w:p>
      <w:pPr>
        <w:rPr>
          <w:rFonts w:hint="eastAsia"/>
        </w:rPr>
      </w:pPr>
      <w:r>
        <w:rPr>
          <w:rFonts w:hint="eastAsia"/>
        </w:rPr>
        <w:t>74</w:t>
      </w:r>
      <w:r>
        <w:rPr>
          <w:rFonts w:hint="eastAsia"/>
        </w:rPr>
        <w:tab/>
      </w:r>
      <w:r>
        <w:rPr>
          <w:rFonts w:hint="eastAsia"/>
        </w:rPr>
        <w:t>当生产经营单位的生产工艺和技术发生变化时，应急预案（  ）。</w:t>
      </w:r>
      <w:r>
        <w:rPr>
          <w:rFonts w:hint="eastAsia"/>
        </w:rPr>
        <w:tab/>
      </w:r>
      <w:r>
        <w:rPr>
          <w:rFonts w:hint="eastAsia"/>
        </w:rPr>
        <w:t xml:space="preserve">应当废弃不用  </w:t>
      </w:r>
      <w:r>
        <w:rPr>
          <w:rFonts w:hint="eastAsia"/>
        </w:rPr>
        <w:tab/>
      </w:r>
      <w:r>
        <w:rPr>
          <w:rFonts w:hint="eastAsia"/>
        </w:rPr>
        <w:t>可以免于重新备案</w:t>
      </w:r>
      <w:r>
        <w:rPr>
          <w:rFonts w:hint="eastAsia"/>
        </w:rPr>
        <w:tab/>
      </w:r>
      <w:r>
        <w:rPr>
          <w:rFonts w:hint="eastAsia"/>
        </w:rPr>
        <w:t>应当及时修订</w:t>
      </w:r>
      <w:r>
        <w:rPr>
          <w:rFonts w:hint="eastAsia"/>
        </w:rPr>
        <w:tab/>
      </w:r>
      <w:r>
        <w:rPr>
          <w:rFonts w:hint="eastAsia"/>
        </w:rPr>
        <w:t>无需修订</w:t>
      </w:r>
      <w:r>
        <w:rPr>
          <w:rFonts w:hint="eastAsia"/>
        </w:rPr>
        <w:tab/>
      </w:r>
      <w:r>
        <w:rPr>
          <w:rFonts w:hint="eastAsia"/>
        </w:rPr>
        <w:t>C</w:t>
      </w:r>
    </w:p>
    <w:p>
      <w:pPr>
        <w:rPr>
          <w:rFonts w:hint="eastAsia"/>
        </w:rPr>
      </w:pPr>
      <w:r>
        <w:rPr>
          <w:rFonts w:hint="eastAsia"/>
        </w:rPr>
        <w:t>75</w:t>
      </w:r>
      <w:r>
        <w:rPr>
          <w:rFonts w:hint="eastAsia"/>
        </w:rPr>
        <w:tab/>
      </w:r>
      <w:r>
        <w:rPr>
          <w:rFonts w:hint="eastAsia"/>
        </w:rPr>
        <w:t>当天然气管线或设备漏气遇到（ ）时可引起火灾。</w:t>
      </w:r>
      <w:r>
        <w:rPr>
          <w:rFonts w:hint="eastAsia"/>
        </w:rPr>
        <w:tab/>
      </w:r>
      <w:r>
        <w:rPr>
          <w:rFonts w:hint="eastAsia"/>
        </w:rPr>
        <w:t>打火机</w:t>
      </w:r>
      <w:r>
        <w:rPr>
          <w:rFonts w:hint="eastAsia"/>
        </w:rPr>
        <w:tab/>
      </w:r>
      <w:r>
        <w:rPr>
          <w:rFonts w:hint="eastAsia"/>
        </w:rPr>
        <w:t>氧气</w:t>
      </w:r>
      <w:r>
        <w:rPr>
          <w:rFonts w:hint="eastAsia"/>
        </w:rPr>
        <w:tab/>
      </w:r>
      <w:r>
        <w:rPr>
          <w:rFonts w:hint="eastAsia"/>
        </w:rPr>
        <w:t>汽油</w:t>
      </w:r>
      <w:r>
        <w:rPr>
          <w:rFonts w:hint="eastAsia"/>
        </w:rPr>
        <w:tab/>
      </w:r>
      <w:r>
        <w:rPr>
          <w:rFonts w:hint="eastAsia"/>
        </w:rPr>
        <w:t>明火</w:t>
      </w:r>
      <w:r>
        <w:rPr>
          <w:rFonts w:hint="eastAsia"/>
        </w:rPr>
        <w:tab/>
      </w:r>
      <w:r>
        <w:rPr>
          <w:rFonts w:hint="eastAsia"/>
        </w:rPr>
        <w:t>D</w:t>
      </w:r>
    </w:p>
    <w:p>
      <w:pPr>
        <w:rPr>
          <w:rFonts w:hint="eastAsia"/>
        </w:rPr>
      </w:pPr>
      <w:r>
        <w:rPr>
          <w:rFonts w:hint="eastAsia"/>
        </w:rPr>
        <w:t>76</w:t>
      </w:r>
      <w:r>
        <w:rPr>
          <w:rFonts w:hint="eastAsia"/>
        </w:rPr>
        <w:tab/>
      </w:r>
      <w:r>
        <w:rPr>
          <w:rFonts w:hint="eastAsia"/>
        </w:rPr>
        <w:t xml:space="preserve">当有异物进入眼内,采用以下方法中，（  ）不正确。 </w:t>
      </w:r>
      <w:r>
        <w:rPr>
          <w:rFonts w:hint="eastAsia"/>
        </w:rPr>
        <w:tab/>
      </w:r>
      <w:r>
        <w:rPr>
          <w:rFonts w:hint="eastAsia"/>
        </w:rPr>
        <w:t xml:space="preserve">用清水冲洗眼睛 </w:t>
      </w:r>
      <w:r>
        <w:rPr>
          <w:rFonts w:hint="eastAsia"/>
        </w:rPr>
        <w:tab/>
      </w:r>
      <w:r>
        <w:rPr>
          <w:rFonts w:hint="eastAsia"/>
        </w:rPr>
        <w:t xml:space="preserve">用手揉眼，把异物揉出来 </w:t>
      </w:r>
      <w:r>
        <w:rPr>
          <w:rFonts w:hint="eastAsia"/>
        </w:rPr>
        <w:tab/>
      </w:r>
      <w:r>
        <w:rPr>
          <w:rFonts w:hint="eastAsia"/>
        </w:rPr>
        <w:t xml:space="preserve">反复眨眼,用眼泪将异物冲出来 </w:t>
      </w:r>
      <w:r>
        <w:rPr>
          <w:rFonts w:hint="eastAsia"/>
        </w:rPr>
        <w:tab/>
      </w:r>
      <w:r>
        <w:rPr>
          <w:rFonts w:hint="eastAsia"/>
        </w:rPr>
        <w:tab/>
      </w:r>
      <w:r>
        <w:rPr>
          <w:rFonts w:hint="eastAsia"/>
        </w:rPr>
        <w:t>B</w:t>
      </w:r>
    </w:p>
    <w:p>
      <w:pPr>
        <w:rPr>
          <w:rFonts w:hint="eastAsia"/>
        </w:rPr>
      </w:pPr>
      <w:r>
        <w:rPr>
          <w:rFonts w:hint="eastAsia"/>
        </w:rPr>
        <w:t>77</w:t>
      </w:r>
      <w:r>
        <w:rPr>
          <w:rFonts w:hint="eastAsia"/>
        </w:rPr>
        <w:tab/>
      </w:r>
      <w:r>
        <w:rPr>
          <w:rFonts w:hint="eastAsia"/>
        </w:rPr>
        <w:t>电器设备在发生火灾时不应该用（   ）灭火。</w:t>
      </w:r>
      <w:r>
        <w:rPr>
          <w:rFonts w:hint="eastAsia"/>
        </w:rPr>
        <w:tab/>
      </w:r>
      <w:r>
        <w:rPr>
          <w:rFonts w:hint="eastAsia"/>
        </w:rPr>
        <w:t>干冰</w:t>
      </w:r>
      <w:r>
        <w:rPr>
          <w:rFonts w:hint="eastAsia"/>
        </w:rPr>
        <w:tab/>
      </w:r>
      <w:r>
        <w:rPr>
          <w:rFonts w:hint="eastAsia"/>
        </w:rPr>
        <w:t>水</w:t>
      </w:r>
      <w:r>
        <w:rPr>
          <w:rFonts w:hint="eastAsia"/>
        </w:rPr>
        <w:tab/>
      </w:r>
      <w:r>
        <w:rPr>
          <w:rFonts w:hint="eastAsia"/>
        </w:rPr>
        <w:t>干粉</w:t>
      </w:r>
      <w:r>
        <w:rPr>
          <w:rFonts w:hint="eastAsia"/>
        </w:rPr>
        <w:tab/>
      </w:r>
      <w:r>
        <w:rPr>
          <w:rFonts w:hint="eastAsia"/>
        </w:rPr>
        <w:t>卤代烷</w:t>
      </w:r>
      <w:r>
        <w:rPr>
          <w:rFonts w:hint="eastAsia"/>
        </w:rPr>
        <w:tab/>
      </w:r>
      <w:r>
        <w:rPr>
          <w:rFonts w:hint="eastAsia"/>
        </w:rPr>
        <w:t xml:space="preserve">B </w:t>
      </w:r>
    </w:p>
    <w:p>
      <w:pPr>
        <w:rPr>
          <w:rFonts w:hint="eastAsia"/>
        </w:rPr>
      </w:pPr>
      <w:r>
        <w:rPr>
          <w:rFonts w:hint="eastAsia"/>
        </w:rPr>
        <w:t>78</w:t>
      </w:r>
      <w:r>
        <w:rPr>
          <w:rFonts w:hint="eastAsia"/>
        </w:rPr>
        <w:tab/>
      </w:r>
      <w:r>
        <w:rPr>
          <w:rFonts w:hint="eastAsia"/>
        </w:rPr>
        <w:t>对可能发生急性职业损伤的有毒、有害工作场所，用人单位应当设置报警装置，配置现场急救用品、冲洗设备、应急撤离通道和必要的（ ）。</w:t>
      </w:r>
      <w:r>
        <w:rPr>
          <w:rFonts w:hint="eastAsia"/>
        </w:rPr>
        <w:tab/>
      </w:r>
      <w:r>
        <w:rPr>
          <w:rFonts w:hint="eastAsia"/>
        </w:rPr>
        <w:t>泄险区</w:t>
      </w:r>
      <w:r>
        <w:rPr>
          <w:rFonts w:hint="eastAsia"/>
        </w:rPr>
        <w:tab/>
      </w:r>
      <w:r>
        <w:rPr>
          <w:rFonts w:hint="eastAsia"/>
        </w:rPr>
        <w:t>救护车</w:t>
      </w:r>
      <w:r>
        <w:rPr>
          <w:rFonts w:hint="eastAsia"/>
        </w:rPr>
        <w:tab/>
      </w:r>
      <w:r>
        <w:rPr>
          <w:rFonts w:hint="eastAsia"/>
        </w:rPr>
        <w:t>医务室</w:t>
      </w:r>
      <w:r>
        <w:rPr>
          <w:rFonts w:hint="eastAsia"/>
        </w:rPr>
        <w:tab/>
      </w:r>
      <w:r>
        <w:rPr>
          <w:rFonts w:hint="eastAsia"/>
        </w:rPr>
        <w:t>药品</w:t>
      </w:r>
      <w:r>
        <w:rPr>
          <w:rFonts w:hint="eastAsia"/>
        </w:rPr>
        <w:tab/>
      </w:r>
      <w:r>
        <w:rPr>
          <w:rFonts w:hint="eastAsia"/>
        </w:rPr>
        <w:t>A</w:t>
      </w:r>
    </w:p>
    <w:p>
      <w:pPr>
        <w:rPr>
          <w:rFonts w:hint="eastAsia"/>
        </w:rPr>
      </w:pPr>
      <w:r>
        <w:rPr>
          <w:rFonts w:hint="eastAsia"/>
        </w:rPr>
        <w:t>79</w:t>
      </w:r>
      <w:r>
        <w:rPr>
          <w:rFonts w:hint="eastAsia"/>
        </w:rPr>
        <w:tab/>
      </w:r>
      <w:r>
        <w:rPr>
          <w:rFonts w:hint="eastAsia"/>
        </w:rPr>
        <w:t>对浓烟和能溶于水的氯气、氨气、酸类蒸气等气体的火灾扑救中，可用（  ）射流降低它们在空气中的浓度。</w:t>
      </w:r>
      <w:r>
        <w:rPr>
          <w:rFonts w:hint="eastAsia"/>
        </w:rPr>
        <w:tab/>
      </w:r>
      <w:r>
        <w:rPr>
          <w:rFonts w:hint="eastAsia"/>
        </w:rPr>
        <w:t>喷雾</w:t>
      </w:r>
      <w:r>
        <w:rPr>
          <w:rFonts w:hint="eastAsia"/>
        </w:rPr>
        <w:tab/>
      </w:r>
      <w:r>
        <w:rPr>
          <w:rFonts w:hint="eastAsia"/>
        </w:rPr>
        <w:t xml:space="preserve">开花 </w:t>
      </w:r>
      <w:r>
        <w:rPr>
          <w:rFonts w:hint="eastAsia"/>
        </w:rPr>
        <w:tab/>
      </w:r>
      <w:r>
        <w:rPr>
          <w:rFonts w:hint="eastAsia"/>
        </w:rPr>
        <w:t>密集</w:t>
      </w:r>
      <w:r>
        <w:rPr>
          <w:rFonts w:hint="eastAsia"/>
        </w:rPr>
        <w:tab/>
      </w:r>
      <w:r>
        <w:rPr>
          <w:rFonts w:hint="eastAsia"/>
        </w:rPr>
        <w:t>直流</w:t>
      </w:r>
      <w:r>
        <w:rPr>
          <w:rFonts w:hint="eastAsia"/>
        </w:rPr>
        <w:tab/>
      </w:r>
      <w:r>
        <w:rPr>
          <w:rFonts w:hint="eastAsia"/>
        </w:rPr>
        <w:t>A</w:t>
      </w:r>
    </w:p>
    <w:p>
      <w:pPr>
        <w:rPr>
          <w:rFonts w:hint="eastAsia"/>
        </w:rPr>
      </w:pPr>
      <w:r>
        <w:rPr>
          <w:rFonts w:hint="eastAsia"/>
        </w:rPr>
        <w:t>80</w:t>
      </w:r>
      <w:r>
        <w:rPr>
          <w:rFonts w:hint="eastAsia"/>
        </w:rPr>
        <w:tab/>
      </w:r>
      <w:r>
        <w:rPr>
          <w:rFonts w:hint="eastAsia"/>
        </w:rPr>
        <w:t>对天然气中毒的患者，应采取（ ）体位放置。</w:t>
      </w:r>
      <w:r>
        <w:rPr>
          <w:rFonts w:hint="eastAsia"/>
        </w:rPr>
        <w:tab/>
      </w:r>
      <w:r>
        <w:rPr>
          <w:rFonts w:hint="eastAsia"/>
        </w:rPr>
        <w:t xml:space="preserve">俯卧位，面向下 </w:t>
      </w:r>
      <w:r>
        <w:rPr>
          <w:rFonts w:hint="eastAsia"/>
        </w:rPr>
        <w:tab/>
      </w:r>
      <w:r>
        <w:rPr>
          <w:rFonts w:hint="eastAsia"/>
        </w:rPr>
        <w:t xml:space="preserve">仰卧位，面向上 </w:t>
      </w:r>
      <w:r>
        <w:rPr>
          <w:rFonts w:hint="eastAsia"/>
        </w:rPr>
        <w:tab/>
      </w:r>
      <w:r>
        <w:rPr>
          <w:rFonts w:hint="eastAsia"/>
        </w:rPr>
        <w:t>仰卧位，头侧向两边</w:t>
      </w:r>
      <w:r>
        <w:rPr>
          <w:rFonts w:hint="eastAsia"/>
        </w:rPr>
        <w:tab/>
      </w:r>
      <w:r>
        <w:rPr>
          <w:rFonts w:hint="eastAsia"/>
        </w:rPr>
        <w:tab/>
      </w:r>
      <w:r>
        <w:rPr>
          <w:rFonts w:hint="eastAsia"/>
        </w:rPr>
        <w:t xml:space="preserve">B </w:t>
      </w:r>
    </w:p>
    <w:p>
      <w:pPr>
        <w:rPr>
          <w:rFonts w:hint="eastAsia"/>
        </w:rPr>
      </w:pPr>
      <w:r>
        <w:rPr>
          <w:rFonts w:hint="eastAsia"/>
        </w:rPr>
        <w:t>81</w:t>
      </w:r>
      <w:r>
        <w:rPr>
          <w:rFonts w:hint="eastAsia"/>
        </w:rPr>
        <w:tab/>
      </w:r>
      <w:r>
        <w:rPr>
          <w:rFonts w:hint="eastAsia"/>
        </w:rPr>
        <w:t>多用途滤毒罐用于氧气含量不低于（   ）的有害气体场所。</w:t>
      </w:r>
      <w:r>
        <w:rPr>
          <w:rFonts w:hint="eastAsia"/>
        </w:rPr>
        <w:tab/>
      </w:r>
      <w:r>
        <w:rPr>
          <w:rFonts w:hint="eastAsia"/>
        </w:rPr>
        <w:t>7%</w:t>
      </w:r>
      <w:r>
        <w:rPr>
          <w:rFonts w:hint="eastAsia"/>
        </w:rPr>
        <w:tab/>
      </w:r>
      <w:r>
        <w:rPr>
          <w:rFonts w:hint="eastAsia"/>
        </w:rPr>
        <w:t>17%</w:t>
      </w:r>
      <w:r>
        <w:rPr>
          <w:rFonts w:hint="eastAsia"/>
        </w:rPr>
        <w:tab/>
      </w:r>
      <w:r>
        <w:rPr>
          <w:rFonts w:hint="eastAsia"/>
        </w:rPr>
        <w:t>27%</w:t>
      </w:r>
      <w:r>
        <w:rPr>
          <w:rFonts w:hint="eastAsia"/>
        </w:rPr>
        <w:tab/>
      </w:r>
      <w:r>
        <w:rPr>
          <w:rFonts w:hint="eastAsia"/>
        </w:rPr>
        <w:t>37%</w:t>
      </w:r>
      <w:r>
        <w:rPr>
          <w:rFonts w:hint="eastAsia"/>
        </w:rPr>
        <w:tab/>
      </w:r>
      <w:r>
        <w:rPr>
          <w:rFonts w:hint="eastAsia"/>
        </w:rPr>
        <w:t xml:space="preserve">B </w:t>
      </w:r>
    </w:p>
    <w:p>
      <w:pPr>
        <w:rPr>
          <w:rFonts w:hint="eastAsia"/>
        </w:rPr>
      </w:pPr>
      <w:r>
        <w:rPr>
          <w:rFonts w:hint="eastAsia"/>
        </w:rPr>
        <w:t>82</w:t>
      </w:r>
      <w:r>
        <w:rPr>
          <w:rFonts w:hint="eastAsia"/>
        </w:rPr>
        <w:tab/>
      </w:r>
      <w:r>
        <w:rPr>
          <w:rFonts w:hint="eastAsia"/>
        </w:rPr>
        <w:t>二氧化硫不燃，但周围起火时应切断气源。喷水冷却容器，尽可能将容器从火场移至空旷处。消防人员必须佩戴（  ），穿全身防火防毒服，在上风向灭火。由于火场中可能发生容器爆破的情况，消防人员须在防爆掩蔽处操作。有二氧化硫泄漏时，使用细水雾驱赶泄漏的气体，使其远离未受波及的区域。</w:t>
      </w:r>
      <w:r>
        <w:rPr>
          <w:rFonts w:hint="eastAsia"/>
        </w:rPr>
        <w:tab/>
      </w:r>
      <w:r>
        <w:rPr>
          <w:rFonts w:hint="eastAsia"/>
        </w:rPr>
        <w:t>负压自给式空气呼吸器</w:t>
      </w:r>
      <w:r>
        <w:rPr>
          <w:rFonts w:hint="eastAsia"/>
        </w:rPr>
        <w:tab/>
      </w:r>
      <w:r>
        <w:rPr>
          <w:rFonts w:hint="eastAsia"/>
        </w:rPr>
        <w:t>正压自给式空气呼吸器</w:t>
      </w:r>
      <w:r>
        <w:rPr>
          <w:rFonts w:hint="eastAsia"/>
        </w:rPr>
        <w:tab/>
      </w:r>
      <w:r>
        <w:rPr>
          <w:rFonts w:hint="eastAsia"/>
        </w:rPr>
        <w:t>正压式氧气呼吸器</w:t>
      </w:r>
      <w:r>
        <w:rPr>
          <w:rFonts w:hint="eastAsia"/>
        </w:rPr>
        <w:tab/>
      </w:r>
      <w:r>
        <w:rPr>
          <w:rFonts w:hint="eastAsia"/>
        </w:rPr>
        <w:t>过滤式自救呼吸器</w:t>
      </w:r>
      <w:r>
        <w:rPr>
          <w:rFonts w:hint="eastAsia"/>
        </w:rPr>
        <w:tab/>
      </w:r>
      <w:r>
        <w:rPr>
          <w:rFonts w:hint="eastAsia"/>
        </w:rPr>
        <w:t>B</w:t>
      </w:r>
    </w:p>
    <w:p>
      <w:pPr>
        <w:rPr>
          <w:rFonts w:hint="eastAsia"/>
        </w:rPr>
      </w:pPr>
      <w:r>
        <w:rPr>
          <w:rFonts w:hint="eastAsia"/>
        </w:rPr>
        <w:t>83</w:t>
      </w:r>
      <w:r>
        <w:rPr>
          <w:rFonts w:hint="eastAsia"/>
        </w:rPr>
        <w:tab/>
      </w:r>
      <w:r>
        <w:rPr>
          <w:rFonts w:hint="eastAsia"/>
        </w:rPr>
        <w:t>二氧化碳灭火剂适用于扑救（    ）火灾。</w:t>
      </w:r>
      <w:r>
        <w:rPr>
          <w:rFonts w:hint="eastAsia"/>
        </w:rPr>
        <w:tab/>
      </w:r>
      <w:r>
        <w:rPr>
          <w:rFonts w:hint="eastAsia"/>
        </w:rPr>
        <w:t>金属钾</w:t>
      </w:r>
      <w:r>
        <w:rPr>
          <w:rFonts w:hint="eastAsia"/>
        </w:rPr>
        <w:tab/>
      </w:r>
      <w:r>
        <w:rPr>
          <w:rFonts w:hint="eastAsia"/>
        </w:rPr>
        <w:t xml:space="preserve">金属钠 </w:t>
      </w:r>
      <w:r>
        <w:rPr>
          <w:rFonts w:hint="eastAsia"/>
        </w:rPr>
        <w:tab/>
      </w:r>
      <w:r>
        <w:rPr>
          <w:rFonts w:hint="eastAsia"/>
        </w:rPr>
        <w:t xml:space="preserve">精密仪器  </w:t>
      </w:r>
      <w:r>
        <w:rPr>
          <w:rFonts w:hint="eastAsia"/>
        </w:rPr>
        <w:tab/>
      </w:r>
      <w:r>
        <w:rPr>
          <w:rFonts w:hint="eastAsia"/>
        </w:rPr>
        <w:t>硝酸纤维</w:t>
      </w:r>
      <w:r>
        <w:rPr>
          <w:rFonts w:hint="eastAsia"/>
        </w:rPr>
        <w:tab/>
      </w:r>
      <w:r>
        <w:rPr>
          <w:rFonts w:hint="eastAsia"/>
        </w:rPr>
        <w:t>C</w:t>
      </w:r>
    </w:p>
    <w:p>
      <w:pPr>
        <w:rPr>
          <w:rFonts w:hint="eastAsia"/>
        </w:rPr>
      </w:pPr>
      <w:r>
        <w:rPr>
          <w:rFonts w:hint="eastAsia"/>
        </w:rPr>
        <w:t>84</w:t>
      </w:r>
      <w:r>
        <w:rPr>
          <w:rFonts w:hint="eastAsia"/>
        </w:rPr>
        <w:tab/>
      </w:r>
      <w:r>
        <w:rPr>
          <w:rFonts w:hint="eastAsia"/>
        </w:rPr>
        <w:t>发现煤气中毒人员,采取以下行动中，（  ）急救方法是正确的。</w:t>
      </w:r>
      <w:r>
        <w:rPr>
          <w:rFonts w:hint="eastAsia"/>
        </w:rPr>
        <w:tab/>
      </w:r>
      <w:r>
        <w:rPr>
          <w:rFonts w:hint="eastAsia"/>
        </w:rPr>
        <w:t>在现场马上给伤员做人工呼吸</w:t>
      </w:r>
      <w:r>
        <w:rPr>
          <w:rFonts w:hint="eastAsia"/>
        </w:rPr>
        <w:tab/>
      </w:r>
      <w:r>
        <w:rPr>
          <w:rFonts w:hint="eastAsia"/>
        </w:rPr>
        <w:t>迅速打开门窗通风,并将病人送到新鲜空气环境</w:t>
      </w:r>
      <w:r>
        <w:rPr>
          <w:rFonts w:hint="eastAsia"/>
        </w:rPr>
        <w:tab/>
      </w:r>
      <w:r>
        <w:rPr>
          <w:rFonts w:hint="eastAsia"/>
        </w:rPr>
        <w:t>在现场拨打电话求救</w:t>
      </w:r>
      <w:r>
        <w:rPr>
          <w:rFonts w:hint="eastAsia"/>
        </w:rPr>
        <w:tab/>
      </w:r>
      <w:r>
        <w:rPr>
          <w:rFonts w:hint="eastAsia"/>
        </w:rPr>
        <w:tab/>
      </w:r>
      <w:r>
        <w:rPr>
          <w:rFonts w:hint="eastAsia"/>
        </w:rPr>
        <w:t>B</w:t>
      </w:r>
    </w:p>
    <w:p>
      <w:pPr>
        <w:rPr>
          <w:rFonts w:hint="eastAsia"/>
        </w:rPr>
      </w:pPr>
      <w:r>
        <w:rPr>
          <w:rFonts w:hint="eastAsia"/>
        </w:rPr>
        <w:t>85</w:t>
      </w:r>
      <w:r>
        <w:rPr>
          <w:rFonts w:hint="eastAsia"/>
        </w:rPr>
        <w:tab/>
      </w:r>
      <w:r>
        <w:rPr>
          <w:rFonts w:hint="eastAsia"/>
        </w:rPr>
        <w:t>发现人员触电，首先应采取的措施是（ ）。</w:t>
      </w:r>
      <w:r>
        <w:rPr>
          <w:rFonts w:hint="eastAsia"/>
        </w:rPr>
        <w:tab/>
      </w:r>
      <w:r>
        <w:rPr>
          <w:rFonts w:hint="eastAsia"/>
        </w:rPr>
        <w:t xml:space="preserve">呼叫救护人员 </w:t>
      </w:r>
      <w:r>
        <w:rPr>
          <w:rFonts w:hint="eastAsia"/>
        </w:rPr>
        <w:tab/>
      </w:r>
      <w:r>
        <w:rPr>
          <w:rFonts w:hint="eastAsia"/>
        </w:rPr>
        <w:t>进行人工呼吸</w:t>
      </w:r>
      <w:r>
        <w:rPr>
          <w:rFonts w:hint="eastAsia"/>
        </w:rPr>
        <w:tab/>
      </w:r>
      <w:r>
        <w:rPr>
          <w:rFonts w:hint="eastAsia"/>
        </w:rPr>
        <w:t>切断电源或使伤者脱离电源</w:t>
      </w:r>
      <w:r>
        <w:rPr>
          <w:rFonts w:hint="eastAsia"/>
        </w:rPr>
        <w:tab/>
      </w:r>
      <w:r>
        <w:rPr>
          <w:rFonts w:hint="eastAsia"/>
        </w:rPr>
        <w:tab/>
      </w:r>
      <w:r>
        <w:rPr>
          <w:rFonts w:hint="eastAsia"/>
        </w:rPr>
        <w:t>C</w:t>
      </w:r>
    </w:p>
    <w:p>
      <w:pPr>
        <w:rPr>
          <w:rFonts w:hint="eastAsia"/>
        </w:rPr>
      </w:pPr>
      <w:r>
        <w:rPr>
          <w:rFonts w:hint="eastAsia"/>
        </w:rPr>
        <w:t>86</w:t>
      </w:r>
      <w:r>
        <w:rPr>
          <w:rFonts w:hint="eastAsia"/>
        </w:rPr>
        <w:tab/>
      </w:r>
      <w:r>
        <w:rPr>
          <w:rFonts w:hint="eastAsia"/>
        </w:rPr>
        <w:t>防止静电的主要措施是（ ）。</w:t>
      </w:r>
      <w:r>
        <w:rPr>
          <w:rFonts w:hint="eastAsia"/>
        </w:rPr>
        <w:tab/>
      </w:r>
      <w:r>
        <w:rPr>
          <w:rFonts w:hint="eastAsia"/>
        </w:rPr>
        <w:t>接地</w:t>
      </w:r>
      <w:r>
        <w:rPr>
          <w:rFonts w:hint="eastAsia"/>
        </w:rPr>
        <w:tab/>
      </w:r>
      <w:r>
        <w:rPr>
          <w:rFonts w:hint="eastAsia"/>
        </w:rPr>
        <w:t>通风</w:t>
      </w:r>
      <w:r>
        <w:rPr>
          <w:rFonts w:hint="eastAsia"/>
        </w:rPr>
        <w:tab/>
      </w:r>
      <w:r>
        <w:rPr>
          <w:rFonts w:hint="eastAsia"/>
        </w:rPr>
        <w:t>防燥</w:t>
      </w:r>
      <w:r>
        <w:rPr>
          <w:rFonts w:hint="eastAsia"/>
        </w:rPr>
        <w:tab/>
      </w:r>
      <w:r>
        <w:rPr>
          <w:rFonts w:hint="eastAsia"/>
        </w:rPr>
        <w:t>防潮</w:t>
      </w:r>
      <w:r>
        <w:rPr>
          <w:rFonts w:hint="eastAsia"/>
        </w:rPr>
        <w:tab/>
      </w:r>
      <w:r>
        <w:rPr>
          <w:rFonts w:hint="eastAsia"/>
        </w:rPr>
        <w:t>A</w:t>
      </w:r>
    </w:p>
    <w:p>
      <w:pPr>
        <w:rPr>
          <w:rFonts w:hint="eastAsia"/>
        </w:rPr>
      </w:pPr>
      <w:r>
        <w:rPr>
          <w:rFonts w:hint="eastAsia"/>
        </w:rPr>
        <w:t>87</w:t>
      </w:r>
      <w:r>
        <w:rPr>
          <w:rFonts w:hint="eastAsia"/>
        </w:rPr>
        <w:tab/>
      </w:r>
      <w:r>
        <w:rPr>
          <w:rFonts w:hint="eastAsia"/>
        </w:rPr>
        <w:t>分子结构复杂的固体可燃物，受热分解出其组成成份及与加热温度相应的热分解产物，这些分解产物再氧化燃烧，称为（ ）。</w:t>
      </w:r>
      <w:r>
        <w:rPr>
          <w:rFonts w:hint="eastAsia"/>
        </w:rPr>
        <w:tab/>
      </w:r>
      <w:r>
        <w:rPr>
          <w:rFonts w:hint="eastAsia"/>
        </w:rPr>
        <w:t>蒸发燃烧</w:t>
      </w:r>
      <w:r>
        <w:rPr>
          <w:rFonts w:hint="eastAsia"/>
        </w:rPr>
        <w:tab/>
      </w:r>
      <w:r>
        <w:rPr>
          <w:rFonts w:hint="eastAsia"/>
        </w:rPr>
        <w:t>分解燃烧</w:t>
      </w:r>
      <w:r>
        <w:rPr>
          <w:rFonts w:hint="eastAsia"/>
        </w:rPr>
        <w:tab/>
      </w:r>
      <w:r>
        <w:rPr>
          <w:rFonts w:hint="eastAsia"/>
        </w:rPr>
        <w:t>完全燃烧</w:t>
      </w:r>
      <w:r>
        <w:rPr>
          <w:rFonts w:hint="eastAsia"/>
        </w:rPr>
        <w:tab/>
      </w:r>
      <w:r>
        <w:rPr>
          <w:rFonts w:hint="eastAsia"/>
        </w:rPr>
        <w:t>预混燃烧</w:t>
      </w:r>
      <w:r>
        <w:rPr>
          <w:rFonts w:hint="eastAsia"/>
        </w:rPr>
        <w:tab/>
      </w:r>
      <w:r>
        <w:rPr>
          <w:rFonts w:hint="eastAsia"/>
        </w:rPr>
        <w:t>B</w:t>
      </w:r>
    </w:p>
    <w:p>
      <w:pPr>
        <w:rPr>
          <w:rFonts w:hint="eastAsia"/>
        </w:rPr>
      </w:pPr>
      <w:r>
        <w:rPr>
          <w:rFonts w:hint="eastAsia"/>
        </w:rPr>
        <w:t>88</w:t>
      </w:r>
      <w:r>
        <w:rPr>
          <w:rFonts w:hint="eastAsia"/>
        </w:rPr>
        <w:tab/>
      </w:r>
      <w:r>
        <w:rPr>
          <w:rFonts w:hint="eastAsia"/>
        </w:rPr>
        <w:t>粉尘爆炸产生的最大爆炸压力为（ ）。</w:t>
      </w:r>
      <w:r>
        <w:rPr>
          <w:rFonts w:hint="eastAsia"/>
        </w:rPr>
        <w:tab/>
      </w:r>
      <w:r>
        <w:rPr>
          <w:rFonts w:hint="eastAsia"/>
        </w:rPr>
        <w:t>400kPa</w:t>
      </w:r>
      <w:r>
        <w:rPr>
          <w:rFonts w:hint="eastAsia"/>
        </w:rPr>
        <w:tab/>
      </w:r>
      <w:r>
        <w:rPr>
          <w:rFonts w:hint="eastAsia"/>
        </w:rPr>
        <w:t>345kPa</w:t>
      </w:r>
      <w:r>
        <w:rPr>
          <w:rFonts w:hint="eastAsia"/>
        </w:rPr>
        <w:tab/>
      </w:r>
      <w:r>
        <w:rPr>
          <w:rFonts w:hint="eastAsia"/>
        </w:rPr>
        <w:t>450kPa</w:t>
      </w:r>
      <w:r>
        <w:rPr>
          <w:rFonts w:hint="eastAsia"/>
        </w:rPr>
        <w:tab/>
      </w:r>
      <w:r>
        <w:rPr>
          <w:rFonts w:hint="eastAsia"/>
        </w:rPr>
        <w:t>700kPa</w:t>
      </w:r>
      <w:r>
        <w:rPr>
          <w:rFonts w:hint="eastAsia"/>
        </w:rPr>
        <w:tab/>
      </w:r>
      <w:r>
        <w:rPr>
          <w:rFonts w:hint="eastAsia"/>
        </w:rPr>
        <w:t>A</w:t>
      </w:r>
    </w:p>
    <w:p>
      <w:pPr>
        <w:rPr>
          <w:rFonts w:hint="eastAsia"/>
        </w:rPr>
      </w:pPr>
      <w:r>
        <w:rPr>
          <w:rFonts w:hint="eastAsia"/>
        </w:rPr>
        <w:t>89</w:t>
      </w:r>
      <w:r>
        <w:rPr>
          <w:rFonts w:hint="eastAsia"/>
        </w:rPr>
        <w:tab/>
      </w:r>
      <w:r>
        <w:rPr>
          <w:rFonts w:hint="eastAsia"/>
        </w:rPr>
        <w:t>粉尘的分散度影响着粉尘的（ ），分散度大的粉尘，其表面积大，化学活性强，火灾危险性也大</w:t>
      </w:r>
      <w:r>
        <w:rPr>
          <w:rFonts w:hint="eastAsia"/>
        </w:rPr>
        <w:tab/>
      </w:r>
      <w:r>
        <w:rPr>
          <w:rFonts w:hint="eastAsia"/>
        </w:rPr>
        <w:t>密度</w:t>
      </w:r>
      <w:r>
        <w:rPr>
          <w:rFonts w:hint="eastAsia"/>
        </w:rPr>
        <w:tab/>
      </w:r>
      <w:r>
        <w:rPr>
          <w:rFonts w:hint="eastAsia"/>
        </w:rPr>
        <w:t>火灾危险性</w:t>
      </w:r>
      <w:r>
        <w:rPr>
          <w:rFonts w:hint="eastAsia"/>
        </w:rPr>
        <w:tab/>
      </w:r>
      <w:r>
        <w:rPr>
          <w:rFonts w:hint="eastAsia"/>
        </w:rPr>
        <w:t>漂移性</w:t>
      </w:r>
      <w:r>
        <w:rPr>
          <w:rFonts w:hint="eastAsia"/>
        </w:rPr>
        <w:tab/>
      </w:r>
      <w:r>
        <w:rPr>
          <w:rFonts w:hint="eastAsia"/>
        </w:rPr>
        <w:t>扩散范围</w:t>
      </w:r>
      <w:r>
        <w:rPr>
          <w:rFonts w:hint="eastAsia"/>
        </w:rPr>
        <w:tab/>
      </w:r>
      <w:r>
        <w:rPr>
          <w:rFonts w:hint="eastAsia"/>
        </w:rPr>
        <w:t>B</w:t>
      </w:r>
    </w:p>
    <w:p>
      <w:pPr>
        <w:rPr>
          <w:rFonts w:hint="eastAsia"/>
        </w:rPr>
      </w:pPr>
      <w:r>
        <w:rPr>
          <w:rFonts w:hint="eastAsia"/>
        </w:rPr>
        <w:t>90</w:t>
      </w:r>
      <w:r>
        <w:rPr>
          <w:rFonts w:hint="eastAsia"/>
        </w:rPr>
        <w:tab/>
      </w:r>
      <w:r>
        <w:rPr>
          <w:rFonts w:hint="eastAsia"/>
        </w:rPr>
        <w:t>氟化氢为有毒气体，有强烈的刺激性和腐蚀性。一旦发生着火，不能用（  ）灭火。</w:t>
      </w:r>
      <w:r>
        <w:rPr>
          <w:rFonts w:hint="eastAsia"/>
        </w:rPr>
        <w:tab/>
      </w:r>
      <w:r>
        <w:rPr>
          <w:rFonts w:hint="eastAsia"/>
        </w:rPr>
        <w:t xml:space="preserve">干粉灭火器 </w:t>
      </w:r>
      <w:r>
        <w:rPr>
          <w:rFonts w:hint="eastAsia"/>
        </w:rPr>
        <w:tab/>
      </w:r>
      <w:r>
        <w:rPr>
          <w:rFonts w:hint="eastAsia"/>
        </w:rPr>
        <w:t>二氧化碳灭火器</w:t>
      </w:r>
      <w:r>
        <w:rPr>
          <w:rFonts w:hint="eastAsia"/>
        </w:rPr>
        <w:tab/>
      </w:r>
      <w:r>
        <w:rPr>
          <w:rFonts w:hint="eastAsia"/>
        </w:rPr>
        <w:t>砂土灭火器</w:t>
      </w:r>
      <w:r>
        <w:rPr>
          <w:rFonts w:hint="eastAsia"/>
        </w:rPr>
        <w:tab/>
      </w:r>
      <w:r>
        <w:rPr>
          <w:rFonts w:hint="eastAsia"/>
        </w:rPr>
        <w:t>水流冲击物品</w:t>
      </w:r>
      <w:r>
        <w:rPr>
          <w:rFonts w:hint="eastAsia"/>
        </w:rPr>
        <w:tab/>
      </w:r>
      <w:r>
        <w:rPr>
          <w:rFonts w:hint="eastAsia"/>
        </w:rPr>
        <w:t>D</w:t>
      </w:r>
    </w:p>
    <w:p>
      <w:pPr>
        <w:rPr>
          <w:rFonts w:hint="eastAsia"/>
        </w:rPr>
      </w:pPr>
      <w:r>
        <w:rPr>
          <w:rFonts w:hint="eastAsia"/>
        </w:rPr>
        <w:t>91</w:t>
      </w:r>
      <w:r>
        <w:rPr>
          <w:rFonts w:hint="eastAsia"/>
        </w:rPr>
        <w:tab/>
      </w:r>
      <w:r>
        <w:rPr>
          <w:rFonts w:hint="eastAsia"/>
        </w:rPr>
        <w:t>高锰酸钾与（）相接触能引起燃烧。</w:t>
      </w:r>
      <w:r>
        <w:rPr>
          <w:rFonts w:hint="eastAsia"/>
        </w:rPr>
        <w:tab/>
      </w:r>
      <w:r>
        <w:rPr>
          <w:rFonts w:hint="eastAsia"/>
        </w:rPr>
        <w:t xml:space="preserve">甘油  </w:t>
      </w:r>
      <w:r>
        <w:rPr>
          <w:rFonts w:hint="eastAsia"/>
        </w:rPr>
        <w:tab/>
      </w:r>
      <w:r>
        <w:rPr>
          <w:rFonts w:hint="eastAsia"/>
        </w:rPr>
        <w:t>氧气</w:t>
      </w:r>
      <w:r>
        <w:rPr>
          <w:rFonts w:hint="eastAsia"/>
        </w:rPr>
        <w:tab/>
      </w:r>
      <w:r>
        <w:rPr>
          <w:rFonts w:hint="eastAsia"/>
        </w:rPr>
        <w:t>铁</w:t>
      </w:r>
      <w:r>
        <w:rPr>
          <w:rFonts w:hint="eastAsia"/>
        </w:rPr>
        <w:tab/>
      </w:r>
      <w:r>
        <w:rPr>
          <w:rFonts w:hint="eastAsia"/>
        </w:rPr>
        <w:t>铝</w:t>
      </w:r>
      <w:r>
        <w:rPr>
          <w:rFonts w:hint="eastAsia"/>
        </w:rPr>
        <w:tab/>
      </w:r>
      <w:r>
        <w:rPr>
          <w:rFonts w:hint="eastAsia"/>
        </w:rPr>
        <w:t>A</w:t>
      </w:r>
    </w:p>
    <w:p>
      <w:pPr>
        <w:rPr>
          <w:rFonts w:hint="eastAsia"/>
        </w:rPr>
      </w:pPr>
      <w:r>
        <w:rPr>
          <w:rFonts w:hint="eastAsia"/>
        </w:rPr>
        <w:t>92</w:t>
      </w:r>
      <w:r>
        <w:rPr>
          <w:rFonts w:hint="eastAsia"/>
        </w:rPr>
        <w:tab/>
      </w:r>
      <w:r>
        <w:rPr>
          <w:rFonts w:hint="eastAsia"/>
        </w:rPr>
        <w:t>根据燃烧前可燃气体与氧（ ）的不同，燃烧可分为两大类。</w:t>
      </w:r>
      <w:r>
        <w:rPr>
          <w:rFonts w:hint="eastAsia"/>
        </w:rPr>
        <w:tab/>
      </w:r>
      <w:r>
        <w:rPr>
          <w:rFonts w:hint="eastAsia"/>
        </w:rPr>
        <w:t>混合时间</w:t>
      </w:r>
      <w:r>
        <w:rPr>
          <w:rFonts w:hint="eastAsia"/>
        </w:rPr>
        <w:tab/>
      </w:r>
      <w:r>
        <w:rPr>
          <w:rFonts w:hint="eastAsia"/>
        </w:rPr>
        <w:t>混合浓度</w:t>
      </w:r>
      <w:r>
        <w:rPr>
          <w:rFonts w:hint="eastAsia"/>
        </w:rPr>
        <w:tab/>
      </w:r>
      <w:r>
        <w:rPr>
          <w:rFonts w:hint="eastAsia"/>
        </w:rPr>
        <w:t>混合状况</w:t>
      </w:r>
      <w:r>
        <w:rPr>
          <w:rFonts w:hint="eastAsia"/>
        </w:rPr>
        <w:tab/>
      </w:r>
      <w:r>
        <w:rPr>
          <w:rFonts w:hint="eastAsia"/>
        </w:rPr>
        <w:t>混合方式</w:t>
      </w:r>
      <w:r>
        <w:rPr>
          <w:rFonts w:hint="eastAsia"/>
        </w:rPr>
        <w:tab/>
      </w:r>
      <w:r>
        <w:rPr>
          <w:rFonts w:hint="eastAsia"/>
        </w:rPr>
        <w:t>C</w:t>
      </w:r>
    </w:p>
    <w:p>
      <w:pPr>
        <w:rPr>
          <w:rFonts w:hint="eastAsia"/>
        </w:rPr>
      </w:pPr>
      <w:r>
        <w:rPr>
          <w:rFonts w:hint="eastAsia"/>
        </w:rPr>
        <w:t>93</w:t>
      </w:r>
      <w:r>
        <w:rPr>
          <w:rFonts w:hint="eastAsia"/>
        </w:rPr>
        <w:tab/>
      </w:r>
      <w:r>
        <w:rPr>
          <w:rFonts w:hint="eastAsia"/>
        </w:rPr>
        <w:t>根据闪点可评定液体火灾危险性的大小。闪点越低的液体其火灾危险性就越（ ）。</w:t>
      </w:r>
      <w:r>
        <w:rPr>
          <w:rFonts w:hint="eastAsia"/>
        </w:rPr>
        <w:tab/>
      </w:r>
      <w:r>
        <w:rPr>
          <w:rFonts w:hint="eastAsia"/>
        </w:rPr>
        <w:t>大</w:t>
      </w:r>
      <w:r>
        <w:rPr>
          <w:rFonts w:hint="eastAsia"/>
        </w:rPr>
        <w:tab/>
      </w:r>
      <w:r>
        <w:rPr>
          <w:rFonts w:hint="eastAsia"/>
        </w:rPr>
        <w:t>小</w:t>
      </w:r>
      <w:r>
        <w:rPr>
          <w:rFonts w:hint="eastAsia"/>
        </w:rPr>
        <w:tab/>
      </w:r>
      <w:r>
        <w:rPr>
          <w:rFonts w:hint="eastAsia"/>
        </w:rPr>
        <w:t>高</w:t>
      </w:r>
      <w:r>
        <w:rPr>
          <w:rFonts w:hint="eastAsia"/>
        </w:rPr>
        <w:tab/>
      </w:r>
      <w:r>
        <w:rPr>
          <w:rFonts w:hint="eastAsia"/>
        </w:rPr>
        <w:t>低</w:t>
      </w:r>
      <w:r>
        <w:rPr>
          <w:rFonts w:hint="eastAsia"/>
        </w:rPr>
        <w:tab/>
      </w:r>
      <w:r>
        <w:rPr>
          <w:rFonts w:hint="eastAsia"/>
        </w:rPr>
        <w:t>A</w:t>
      </w:r>
    </w:p>
    <w:p>
      <w:pPr>
        <w:rPr>
          <w:rFonts w:hint="eastAsia"/>
        </w:rPr>
      </w:pPr>
      <w:r>
        <w:rPr>
          <w:rFonts w:hint="eastAsia"/>
        </w:rPr>
        <w:t>94</w:t>
      </w:r>
      <w:r>
        <w:rPr>
          <w:rFonts w:hint="eastAsia"/>
        </w:rPr>
        <w:tab/>
      </w:r>
      <w:r>
        <w:rPr>
          <w:rFonts w:hint="eastAsia"/>
        </w:rPr>
        <w:t>根据物质燃烧特性和国家标准，C类火灾是指（    ）火灾。</w:t>
      </w:r>
      <w:r>
        <w:rPr>
          <w:rFonts w:hint="eastAsia"/>
        </w:rPr>
        <w:tab/>
      </w:r>
      <w:r>
        <w:rPr>
          <w:rFonts w:hint="eastAsia"/>
        </w:rPr>
        <w:t xml:space="preserve">固体物质 </w:t>
      </w:r>
      <w:r>
        <w:rPr>
          <w:rFonts w:hint="eastAsia"/>
        </w:rPr>
        <w:tab/>
      </w:r>
      <w:r>
        <w:rPr>
          <w:rFonts w:hint="eastAsia"/>
        </w:rPr>
        <w:t>液体</w:t>
      </w:r>
      <w:r>
        <w:rPr>
          <w:rFonts w:hint="eastAsia"/>
        </w:rPr>
        <w:tab/>
      </w:r>
      <w:r>
        <w:rPr>
          <w:rFonts w:hint="eastAsia"/>
        </w:rPr>
        <w:t xml:space="preserve">气体 </w:t>
      </w:r>
      <w:r>
        <w:rPr>
          <w:rFonts w:hint="eastAsia"/>
        </w:rPr>
        <w:tab/>
      </w:r>
      <w:r>
        <w:rPr>
          <w:rFonts w:hint="eastAsia"/>
        </w:rPr>
        <w:t>金属</w:t>
      </w:r>
      <w:r>
        <w:rPr>
          <w:rFonts w:hint="eastAsia"/>
        </w:rPr>
        <w:tab/>
      </w:r>
      <w:r>
        <w:rPr>
          <w:rFonts w:hint="eastAsia"/>
        </w:rPr>
        <w:t>C</w:t>
      </w:r>
    </w:p>
    <w:p>
      <w:pPr>
        <w:rPr>
          <w:rFonts w:hint="eastAsia"/>
        </w:rPr>
      </w:pPr>
      <w:r>
        <w:rPr>
          <w:rFonts w:hint="eastAsia"/>
        </w:rPr>
        <w:t>95</w:t>
      </w:r>
      <w:r>
        <w:rPr>
          <w:rFonts w:hint="eastAsia"/>
        </w:rPr>
        <w:tab/>
      </w:r>
      <w:r>
        <w:rPr>
          <w:rFonts w:hint="eastAsia"/>
        </w:rPr>
        <w:t>"固体可燃物由于其分子结构的复杂性，物理性质的不同，其燃烧方式也不同，有蒸发燃烧、分解燃烧、表面燃烧和（ ）</w:t>
      </w:r>
    </w:p>
    <w:p>
      <w:pPr>
        <w:rPr>
          <w:rFonts w:hint="eastAsia"/>
        </w:rPr>
      </w:pPr>
      <w:r>
        <w:rPr>
          <w:rFonts w:hint="eastAsia"/>
        </w:rPr>
        <w:t>四种。"</w:t>
      </w:r>
      <w:r>
        <w:rPr>
          <w:rFonts w:hint="eastAsia"/>
        </w:rPr>
        <w:tab/>
      </w:r>
      <w:r>
        <w:rPr>
          <w:rFonts w:hint="eastAsia"/>
        </w:rPr>
        <w:t>闪燃</w:t>
      </w:r>
      <w:r>
        <w:rPr>
          <w:rFonts w:hint="eastAsia"/>
        </w:rPr>
        <w:tab/>
      </w:r>
      <w:r>
        <w:rPr>
          <w:rFonts w:hint="eastAsia"/>
        </w:rPr>
        <w:t>自燃</w:t>
      </w:r>
      <w:r>
        <w:rPr>
          <w:rFonts w:hint="eastAsia"/>
        </w:rPr>
        <w:tab/>
      </w:r>
      <w:r>
        <w:rPr>
          <w:rFonts w:hint="eastAsia"/>
        </w:rPr>
        <w:t>着火</w:t>
      </w:r>
      <w:r>
        <w:rPr>
          <w:rFonts w:hint="eastAsia"/>
        </w:rPr>
        <w:tab/>
      </w:r>
      <w:r>
        <w:rPr>
          <w:rFonts w:hint="eastAsia"/>
        </w:rPr>
        <w:t>阴燃</w:t>
      </w:r>
      <w:r>
        <w:rPr>
          <w:rFonts w:hint="eastAsia"/>
        </w:rPr>
        <w:tab/>
      </w:r>
      <w:r>
        <w:rPr>
          <w:rFonts w:hint="eastAsia"/>
        </w:rPr>
        <w:t>D</w:t>
      </w:r>
    </w:p>
    <w:p>
      <w:pPr>
        <w:rPr>
          <w:rFonts w:hint="eastAsia"/>
        </w:rPr>
      </w:pPr>
      <w:r>
        <w:rPr>
          <w:rFonts w:hint="eastAsia"/>
        </w:rPr>
        <w:t>96</w:t>
      </w:r>
      <w:r>
        <w:rPr>
          <w:rFonts w:hint="eastAsia"/>
        </w:rPr>
        <w:tab/>
      </w:r>
      <w:r>
        <w:rPr>
          <w:rFonts w:hint="eastAsia"/>
        </w:rPr>
        <w:t>关于个人防护的要求，不适宜的为（ ）。</w:t>
      </w:r>
      <w:r>
        <w:rPr>
          <w:rFonts w:hint="eastAsia"/>
        </w:rPr>
        <w:tab/>
      </w:r>
      <w:r>
        <w:rPr>
          <w:rFonts w:hint="eastAsia"/>
        </w:rPr>
        <w:t>"接触有毒粉尘时，作业人员应穿防尘工作服，戴机械过滤式</w:t>
      </w:r>
    </w:p>
    <w:p>
      <w:pPr>
        <w:rPr>
          <w:rFonts w:hint="eastAsia"/>
        </w:rPr>
      </w:pPr>
      <w:r>
        <w:rPr>
          <w:rFonts w:hint="eastAsia"/>
        </w:rPr>
        <w:t>防毒口罩"</w:t>
      </w:r>
      <w:r>
        <w:rPr>
          <w:rFonts w:hint="eastAsia"/>
        </w:rPr>
        <w:tab/>
      </w:r>
      <w:r>
        <w:rPr>
          <w:rFonts w:hint="eastAsia"/>
        </w:rPr>
        <w:t>接触有毒烟雾时，作业人员应佩戴化学过滤式防毒口罩或面罩</w:t>
      </w:r>
      <w:r>
        <w:rPr>
          <w:rFonts w:hint="eastAsia"/>
        </w:rPr>
        <w:tab/>
      </w:r>
      <w:r>
        <w:rPr>
          <w:rFonts w:hint="eastAsia"/>
        </w:rPr>
        <w:t>接触强酸、强碱时，作业人员应穿耐酸、耐碱工作服</w:t>
      </w:r>
      <w:r>
        <w:rPr>
          <w:rFonts w:hint="eastAsia"/>
        </w:rPr>
        <w:tab/>
      </w:r>
      <w:r>
        <w:rPr>
          <w:rFonts w:hint="eastAsia"/>
        </w:rPr>
        <w:tab/>
      </w:r>
      <w:r>
        <w:rPr>
          <w:rFonts w:hint="eastAsia"/>
        </w:rPr>
        <w:t>B</w:t>
      </w:r>
    </w:p>
    <w:p>
      <w:pPr>
        <w:rPr>
          <w:rFonts w:hint="eastAsia"/>
        </w:rPr>
      </w:pPr>
      <w:r>
        <w:rPr>
          <w:rFonts w:hint="eastAsia"/>
        </w:rPr>
        <w:t>97</w:t>
      </w:r>
      <w:r>
        <w:rPr>
          <w:rFonts w:hint="eastAsia"/>
        </w:rPr>
        <w:tab/>
      </w:r>
      <w:r>
        <w:rPr>
          <w:rFonts w:hint="eastAsia"/>
        </w:rPr>
        <w:t>关于生产安全事故抢救的表述，错误的是( )</w:t>
      </w:r>
      <w:r>
        <w:rPr>
          <w:rFonts w:hint="eastAsia"/>
        </w:rPr>
        <w:tab/>
      </w:r>
      <w:r>
        <w:rPr>
          <w:rFonts w:hint="eastAsia"/>
        </w:rPr>
        <w:t>有关地方人民政府和负有安全生产监督管理职责的部门的负责人接到生产安全事故报告后，应当按照事故应急救援预案的要求立即赶到事故现场，组织事故抢救。</w:t>
      </w:r>
      <w:r>
        <w:rPr>
          <w:rFonts w:hint="eastAsia"/>
        </w:rPr>
        <w:tab/>
      </w:r>
      <w:r>
        <w:rPr>
          <w:rFonts w:hint="eastAsia"/>
        </w:rPr>
        <w:t>抢救时可以采取警戒、疏散等措施，防止事故扩大和次生灾害的发生。</w:t>
      </w:r>
      <w:r>
        <w:rPr>
          <w:rFonts w:hint="eastAsia"/>
        </w:rPr>
        <w:tab/>
      </w:r>
      <w:r>
        <w:rPr>
          <w:rFonts w:hint="eastAsia"/>
        </w:rPr>
        <w:t>参与事故抢救的部门应当服从统一指挥。</w:t>
      </w:r>
      <w:r>
        <w:rPr>
          <w:rFonts w:hint="eastAsia"/>
        </w:rPr>
        <w:tab/>
      </w:r>
      <w:r>
        <w:rPr>
          <w:rFonts w:hint="eastAsia"/>
        </w:rPr>
        <w:t>参与事故抢救的部门应当首先服从本部门负责人的指挥。</w:t>
      </w:r>
      <w:r>
        <w:rPr>
          <w:rFonts w:hint="eastAsia"/>
        </w:rPr>
        <w:tab/>
      </w:r>
      <w:r>
        <w:rPr>
          <w:rFonts w:hint="eastAsia"/>
        </w:rPr>
        <w:t>D</w:t>
      </w:r>
    </w:p>
    <w:p>
      <w:pPr>
        <w:rPr>
          <w:rFonts w:hint="eastAsia"/>
        </w:rPr>
      </w:pPr>
      <w:r>
        <w:rPr>
          <w:rFonts w:hint="eastAsia"/>
        </w:rPr>
        <w:t>98</w:t>
      </w:r>
      <w:r>
        <w:rPr>
          <w:rFonts w:hint="eastAsia"/>
        </w:rPr>
        <w:tab/>
      </w:r>
      <w:r>
        <w:rPr>
          <w:rFonts w:hint="eastAsia"/>
        </w:rPr>
        <w:t>关于事故应急救援预案，以下表述错误的是( )</w:t>
      </w:r>
      <w:r>
        <w:rPr>
          <w:rFonts w:hint="eastAsia"/>
        </w:rPr>
        <w:tab/>
      </w:r>
      <w:r>
        <w:rPr>
          <w:rFonts w:hint="eastAsia"/>
        </w:rPr>
        <w:t>"县级以上地方各级人民政府应当组织有关部门制定本行政区</w:t>
      </w:r>
    </w:p>
    <w:p>
      <w:pPr>
        <w:rPr>
          <w:rFonts w:hint="eastAsia"/>
        </w:rPr>
      </w:pPr>
      <w:r>
        <w:rPr>
          <w:rFonts w:hint="eastAsia"/>
        </w:rPr>
        <w:t>域内生产安全事故应急救援预案。"</w:t>
      </w:r>
      <w:r>
        <w:rPr>
          <w:rFonts w:hint="eastAsia"/>
        </w:rPr>
        <w:tab/>
      </w:r>
      <w:r>
        <w:rPr>
          <w:rFonts w:hint="eastAsia"/>
        </w:rPr>
        <w:t>危险性较小的生产经营单位可以不制定生产安全事故应急救援预案。</w:t>
      </w:r>
      <w:r>
        <w:rPr>
          <w:rFonts w:hint="eastAsia"/>
        </w:rPr>
        <w:tab/>
      </w:r>
      <w:r>
        <w:rPr>
          <w:rFonts w:hint="eastAsia"/>
        </w:rPr>
        <w:t>生产经营单位制定的生产安全事故应急救援预案应当与所在地县级以上地方人民政府组织制定的生产安全事故应急预案相衔接。</w:t>
      </w:r>
      <w:r>
        <w:rPr>
          <w:rFonts w:hint="eastAsia"/>
        </w:rPr>
        <w:tab/>
      </w:r>
      <w:r>
        <w:rPr>
          <w:rFonts w:hint="eastAsia"/>
        </w:rPr>
        <w:t>生产经营单位应当定期组织应急救援预案演练。</w:t>
      </w:r>
      <w:r>
        <w:rPr>
          <w:rFonts w:hint="eastAsia"/>
        </w:rPr>
        <w:tab/>
      </w:r>
      <w:r>
        <w:rPr>
          <w:rFonts w:hint="eastAsia"/>
        </w:rPr>
        <w:t>B</w:t>
      </w:r>
    </w:p>
    <w:p>
      <w:pPr>
        <w:rPr>
          <w:rFonts w:hint="eastAsia"/>
        </w:rPr>
      </w:pPr>
      <w:r>
        <w:rPr>
          <w:rFonts w:hint="eastAsia"/>
        </w:rPr>
        <w:t>99</w:t>
      </w:r>
      <w:r>
        <w:rPr>
          <w:rFonts w:hint="eastAsia"/>
        </w:rPr>
        <w:tab/>
      </w:r>
      <w:r>
        <w:rPr>
          <w:rFonts w:hint="eastAsia"/>
        </w:rPr>
        <w:t>管线漏失适用于打卡子的情况有（ ）。</w:t>
      </w:r>
      <w:r>
        <w:rPr>
          <w:rFonts w:hint="eastAsia"/>
        </w:rPr>
        <w:tab/>
      </w:r>
      <w:r>
        <w:rPr>
          <w:rFonts w:hint="eastAsia"/>
        </w:rPr>
        <w:t>管线腐蚀严重，大量漏失</w:t>
      </w:r>
      <w:r>
        <w:rPr>
          <w:rFonts w:hint="eastAsia"/>
        </w:rPr>
        <w:tab/>
      </w:r>
      <w:r>
        <w:rPr>
          <w:rFonts w:hint="eastAsia"/>
        </w:rPr>
        <w:t>管线受力变形漏失</w:t>
      </w:r>
      <w:r>
        <w:rPr>
          <w:rFonts w:hint="eastAsia"/>
        </w:rPr>
        <w:tab/>
      </w:r>
      <w:r>
        <w:rPr>
          <w:rFonts w:hint="eastAsia"/>
        </w:rPr>
        <w:t>管线弯头处漏失</w:t>
      </w:r>
      <w:r>
        <w:rPr>
          <w:rFonts w:hint="eastAsia"/>
        </w:rPr>
        <w:tab/>
      </w:r>
      <w:r>
        <w:rPr>
          <w:rFonts w:hint="eastAsia"/>
        </w:rPr>
        <w:t>管线有砂眼</w:t>
      </w:r>
      <w:r>
        <w:rPr>
          <w:rFonts w:hint="eastAsia"/>
        </w:rPr>
        <w:tab/>
      </w:r>
      <w:r>
        <w:rPr>
          <w:rFonts w:hint="eastAsia"/>
        </w:rPr>
        <w:t>D</w:t>
      </w:r>
    </w:p>
    <w:p>
      <w:pPr>
        <w:rPr>
          <w:rFonts w:hint="eastAsia"/>
        </w:rPr>
      </w:pPr>
      <w:r>
        <w:rPr>
          <w:rFonts w:hint="eastAsia"/>
        </w:rPr>
        <w:t>100</w:t>
      </w:r>
      <w:r>
        <w:rPr>
          <w:rFonts w:hint="eastAsia"/>
        </w:rPr>
        <w:tab/>
      </w:r>
      <w:r>
        <w:rPr>
          <w:rFonts w:hint="eastAsia"/>
        </w:rPr>
        <w:t>含碳量在（  ） 以上的可燃物，燃烧时产生显光，并带有大量黑烟的火焰。</w:t>
      </w:r>
      <w:r>
        <w:rPr>
          <w:rFonts w:hint="eastAsia"/>
        </w:rPr>
        <w:tab/>
      </w:r>
      <w:r>
        <w:rPr>
          <w:rFonts w:hint="eastAsia"/>
        </w:rPr>
        <w:t>10%</w:t>
      </w:r>
      <w:r>
        <w:rPr>
          <w:rFonts w:hint="eastAsia"/>
        </w:rPr>
        <w:tab/>
      </w:r>
      <w:r>
        <w:rPr>
          <w:rFonts w:hint="eastAsia"/>
        </w:rPr>
        <w:t>30%</w:t>
      </w:r>
      <w:r>
        <w:rPr>
          <w:rFonts w:hint="eastAsia"/>
        </w:rPr>
        <w:tab/>
      </w:r>
      <w:r>
        <w:rPr>
          <w:rFonts w:hint="eastAsia"/>
        </w:rPr>
        <w:t>40%</w:t>
      </w:r>
      <w:r>
        <w:rPr>
          <w:rFonts w:hint="eastAsia"/>
        </w:rPr>
        <w:tab/>
      </w:r>
      <w:r>
        <w:rPr>
          <w:rFonts w:hint="eastAsia"/>
        </w:rPr>
        <w:t>60%</w:t>
      </w:r>
      <w:r>
        <w:rPr>
          <w:rFonts w:hint="eastAsia"/>
        </w:rPr>
        <w:tab/>
      </w:r>
      <w:r>
        <w:rPr>
          <w:rFonts w:hint="eastAsia"/>
        </w:rPr>
        <w:t>D</w:t>
      </w:r>
    </w:p>
    <w:p>
      <w:pPr>
        <w:rPr>
          <w:rFonts w:hint="eastAsia"/>
        </w:rPr>
      </w:pPr>
      <w:r>
        <w:rPr>
          <w:rFonts w:hint="eastAsia"/>
        </w:rPr>
        <w:t>101</w:t>
      </w:r>
      <w:r>
        <w:rPr>
          <w:rFonts w:hint="eastAsia"/>
        </w:rPr>
        <w:tab/>
      </w:r>
      <w:r>
        <w:rPr>
          <w:rFonts w:hint="eastAsia"/>
        </w:rPr>
        <w:t>含氧量在（ ）以上的可燃物质燃烧时，发出不显光的火焰。</w:t>
      </w:r>
      <w:r>
        <w:rPr>
          <w:rFonts w:hint="eastAsia"/>
        </w:rPr>
        <w:tab/>
      </w:r>
      <w:r>
        <w:rPr>
          <w:rFonts w:hint="eastAsia"/>
        </w:rPr>
        <w:t>15%</w:t>
      </w:r>
      <w:r>
        <w:rPr>
          <w:rFonts w:hint="eastAsia"/>
        </w:rPr>
        <w:tab/>
      </w:r>
      <w:r>
        <w:rPr>
          <w:rFonts w:hint="eastAsia"/>
        </w:rPr>
        <w:t>17%</w:t>
      </w:r>
      <w:r>
        <w:rPr>
          <w:rFonts w:hint="eastAsia"/>
        </w:rPr>
        <w:tab/>
      </w:r>
      <w:r>
        <w:rPr>
          <w:rFonts w:hint="eastAsia"/>
        </w:rPr>
        <w:t>50%</w:t>
      </w:r>
      <w:r>
        <w:rPr>
          <w:rFonts w:hint="eastAsia"/>
        </w:rPr>
        <w:tab/>
      </w:r>
      <w:r>
        <w:rPr>
          <w:rFonts w:hint="eastAsia"/>
        </w:rPr>
        <w:t>70%</w:t>
      </w:r>
      <w:r>
        <w:rPr>
          <w:rFonts w:hint="eastAsia"/>
        </w:rPr>
        <w:tab/>
      </w:r>
      <w:r>
        <w:rPr>
          <w:rFonts w:hint="eastAsia"/>
        </w:rPr>
        <w:t>C</w:t>
      </w:r>
    </w:p>
    <w:p>
      <w:pPr>
        <w:rPr>
          <w:rFonts w:hint="eastAsia"/>
        </w:rPr>
      </w:pPr>
      <w:r>
        <w:rPr>
          <w:rFonts w:hint="eastAsia"/>
        </w:rPr>
        <w:t>102</w:t>
      </w:r>
      <w:r>
        <w:rPr>
          <w:rFonts w:hint="eastAsia"/>
        </w:rPr>
        <w:tab/>
      </w:r>
      <w:r>
        <w:rPr>
          <w:rFonts w:hint="eastAsia"/>
        </w:rPr>
        <w:t>衡量可燃烧液体火灾危险性依据是（ ）。</w:t>
      </w:r>
      <w:r>
        <w:rPr>
          <w:rFonts w:hint="eastAsia"/>
        </w:rPr>
        <w:tab/>
      </w:r>
      <w:r>
        <w:rPr>
          <w:rFonts w:hint="eastAsia"/>
        </w:rPr>
        <w:t>燃烧</w:t>
      </w:r>
      <w:r>
        <w:rPr>
          <w:rFonts w:hint="eastAsia"/>
        </w:rPr>
        <w:tab/>
      </w:r>
      <w:r>
        <w:rPr>
          <w:rFonts w:hint="eastAsia"/>
        </w:rPr>
        <w:t>燃点</w:t>
      </w:r>
      <w:r>
        <w:rPr>
          <w:rFonts w:hint="eastAsia"/>
        </w:rPr>
        <w:tab/>
      </w:r>
      <w:r>
        <w:rPr>
          <w:rFonts w:hint="eastAsia"/>
        </w:rPr>
        <w:t>闪点</w:t>
      </w:r>
      <w:r>
        <w:rPr>
          <w:rFonts w:hint="eastAsia"/>
        </w:rPr>
        <w:tab/>
      </w:r>
      <w:r>
        <w:rPr>
          <w:rFonts w:hint="eastAsia"/>
        </w:rPr>
        <w:t>闪燃</w:t>
      </w:r>
      <w:r>
        <w:rPr>
          <w:rFonts w:hint="eastAsia"/>
        </w:rPr>
        <w:tab/>
      </w:r>
      <w:r>
        <w:rPr>
          <w:rFonts w:hint="eastAsia"/>
        </w:rPr>
        <w:t>C</w:t>
      </w:r>
    </w:p>
    <w:p>
      <w:pPr>
        <w:rPr>
          <w:rFonts w:hint="eastAsia"/>
        </w:rPr>
      </w:pPr>
      <w:r>
        <w:rPr>
          <w:rFonts w:hint="eastAsia"/>
        </w:rPr>
        <w:t>103</w:t>
      </w:r>
      <w:r>
        <w:rPr>
          <w:rFonts w:hint="eastAsia"/>
        </w:rPr>
        <w:tab/>
      </w:r>
      <w:r>
        <w:rPr>
          <w:rFonts w:hint="eastAsia"/>
        </w:rPr>
        <w:t>火焰的颜色与（ ）有关。</w:t>
      </w:r>
      <w:r>
        <w:rPr>
          <w:rFonts w:hint="eastAsia"/>
        </w:rPr>
        <w:tab/>
      </w:r>
      <w:r>
        <w:rPr>
          <w:rFonts w:hint="eastAsia"/>
        </w:rPr>
        <w:t>温度</w:t>
      </w:r>
      <w:r>
        <w:rPr>
          <w:rFonts w:hint="eastAsia"/>
        </w:rPr>
        <w:tab/>
      </w:r>
      <w:r>
        <w:rPr>
          <w:rFonts w:hint="eastAsia"/>
        </w:rPr>
        <w:t>空气</w:t>
      </w:r>
      <w:r>
        <w:rPr>
          <w:rFonts w:hint="eastAsia"/>
        </w:rPr>
        <w:tab/>
      </w:r>
      <w:r>
        <w:rPr>
          <w:rFonts w:hint="eastAsia"/>
        </w:rPr>
        <w:t>环境</w:t>
      </w:r>
      <w:r>
        <w:rPr>
          <w:rFonts w:hint="eastAsia"/>
        </w:rPr>
        <w:tab/>
      </w:r>
      <w:r>
        <w:rPr>
          <w:rFonts w:hint="eastAsia"/>
        </w:rPr>
        <w:t>湿度</w:t>
      </w:r>
      <w:r>
        <w:rPr>
          <w:rFonts w:hint="eastAsia"/>
        </w:rPr>
        <w:tab/>
      </w:r>
      <w:r>
        <w:rPr>
          <w:rFonts w:hint="eastAsia"/>
        </w:rPr>
        <w:t>A</w:t>
      </w:r>
    </w:p>
    <w:p>
      <w:pPr>
        <w:rPr>
          <w:rFonts w:hint="eastAsia"/>
        </w:rPr>
      </w:pPr>
      <w:r>
        <w:rPr>
          <w:rFonts w:hint="eastAsia"/>
        </w:rPr>
        <w:t>104</w:t>
      </w:r>
      <w:r>
        <w:rPr>
          <w:rFonts w:hint="eastAsia"/>
        </w:rPr>
        <w:tab/>
      </w:r>
      <w:r>
        <w:rPr>
          <w:rFonts w:hint="eastAsia"/>
        </w:rPr>
        <w:t>火灾发生、发展的整个过程始终伴随着（ ）过程。</w:t>
      </w:r>
      <w:r>
        <w:rPr>
          <w:rFonts w:hint="eastAsia"/>
        </w:rPr>
        <w:tab/>
      </w:r>
      <w:r>
        <w:rPr>
          <w:rFonts w:hint="eastAsia"/>
        </w:rPr>
        <w:t>热辐射</w:t>
      </w:r>
      <w:r>
        <w:rPr>
          <w:rFonts w:hint="eastAsia"/>
        </w:rPr>
        <w:tab/>
      </w:r>
      <w:r>
        <w:rPr>
          <w:rFonts w:hint="eastAsia"/>
        </w:rPr>
        <w:t>热对流</w:t>
      </w:r>
      <w:r>
        <w:rPr>
          <w:rFonts w:hint="eastAsia"/>
        </w:rPr>
        <w:tab/>
      </w:r>
      <w:r>
        <w:rPr>
          <w:rFonts w:hint="eastAsia"/>
        </w:rPr>
        <w:t>热传导</w:t>
      </w:r>
      <w:r>
        <w:rPr>
          <w:rFonts w:hint="eastAsia"/>
        </w:rPr>
        <w:tab/>
      </w:r>
      <w:r>
        <w:rPr>
          <w:rFonts w:hint="eastAsia"/>
        </w:rPr>
        <w:t>热传播</w:t>
      </w:r>
      <w:r>
        <w:rPr>
          <w:rFonts w:hint="eastAsia"/>
        </w:rPr>
        <w:tab/>
      </w:r>
      <w:r>
        <w:rPr>
          <w:rFonts w:hint="eastAsia"/>
        </w:rPr>
        <w:t>D</w:t>
      </w:r>
    </w:p>
    <w:p>
      <w:pPr>
        <w:rPr>
          <w:rFonts w:hint="eastAsia"/>
        </w:rPr>
      </w:pPr>
      <w:r>
        <w:rPr>
          <w:rFonts w:hint="eastAsia"/>
        </w:rPr>
        <w:t>105</w:t>
      </w:r>
      <w:r>
        <w:rPr>
          <w:rFonts w:hint="eastAsia"/>
        </w:rPr>
        <w:tab/>
      </w:r>
      <w:r>
        <w:rPr>
          <w:rFonts w:hint="eastAsia"/>
        </w:rPr>
        <w:t>计算水枪有效射程的长度时，水枪上倾角不宜大于（ ）。</w:t>
      </w:r>
      <w:r>
        <w:rPr>
          <w:rFonts w:hint="eastAsia"/>
        </w:rPr>
        <w:tab/>
      </w:r>
      <w:r>
        <w:rPr>
          <w:rFonts w:hint="eastAsia"/>
        </w:rPr>
        <w:t>20°</w:t>
      </w:r>
      <w:r>
        <w:rPr>
          <w:rFonts w:hint="eastAsia"/>
        </w:rPr>
        <w:tab/>
      </w:r>
      <w:r>
        <w:rPr>
          <w:rFonts w:hint="eastAsia"/>
        </w:rPr>
        <w:t>25°</w:t>
      </w:r>
      <w:r>
        <w:rPr>
          <w:rFonts w:hint="eastAsia"/>
        </w:rPr>
        <w:tab/>
      </w:r>
      <w:r>
        <w:rPr>
          <w:rFonts w:hint="eastAsia"/>
        </w:rPr>
        <w:t>35 °</w:t>
      </w:r>
      <w:r>
        <w:rPr>
          <w:rFonts w:hint="eastAsia"/>
        </w:rPr>
        <w:tab/>
      </w:r>
      <w:r>
        <w:rPr>
          <w:rFonts w:hint="eastAsia"/>
        </w:rPr>
        <w:t>45°</w:t>
      </w:r>
      <w:r>
        <w:rPr>
          <w:rFonts w:hint="eastAsia"/>
        </w:rPr>
        <w:tab/>
      </w:r>
      <w:r>
        <w:rPr>
          <w:rFonts w:hint="eastAsia"/>
        </w:rPr>
        <w:t>C</w:t>
      </w:r>
    </w:p>
    <w:p>
      <w:pPr>
        <w:rPr>
          <w:rFonts w:hint="eastAsia"/>
        </w:rPr>
      </w:pPr>
      <w:r>
        <w:rPr>
          <w:rFonts w:hint="eastAsia"/>
        </w:rPr>
        <w:t>106</w:t>
      </w:r>
      <w:r>
        <w:rPr>
          <w:rFonts w:hint="eastAsia"/>
        </w:rPr>
        <w:tab/>
      </w:r>
      <w:r>
        <w:rPr>
          <w:rFonts w:hint="eastAsia"/>
        </w:rPr>
        <w:t>既是剧毒物品也是高毒物品的是（    ）。</w:t>
      </w:r>
      <w:r>
        <w:rPr>
          <w:rFonts w:hint="eastAsia"/>
        </w:rPr>
        <w:tab/>
      </w:r>
      <w:r>
        <w:rPr>
          <w:rFonts w:hint="eastAsia"/>
        </w:rPr>
        <w:t>氯气</w:t>
      </w:r>
      <w:r>
        <w:rPr>
          <w:rFonts w:hint="eastAsia"/>
        </w:rPr>
        <w:tab/>
      </w:r>
      <w:r>
        <w:rPr>
          <w:rFonts w:hint="eastAsia"/>
        </w:rPr>
        <w:t xml:space="preserve">天然气 </w:t>
      </w:r>
      <w:r>
        <w:rPr>
          <w:rFonts w:hint="eastAsia"/>
        </w:rPr>
        <w:tab/>
      </w:r>
      <w:r>
        <w:rPr>
          <w:rFonts w:hint="eastAsia"/>
        </w:rPr>
        <w:t>液化石油气</w:t>
      </w:r>
      <w:r>
        <w:rPr>
          <w:rFonts w:hint="eastAsia"/>
        </w:rPr>
        <w:tab/>
      </w:r>
      <w:r>
        <w:rPr>
          <w:rFonts w:hint="eastAsia"/>
        </w:rPr>
        <w:t>一氧化碳</w:t>
      </w:r>
      <w:r>
        <w:rPr>
          <w:rFonts w:hint="eastAsia"/>
        </w:rPr>
        <w:tab/>
      </w:r>
      <w:r>
        <w:rPr>
          <w:rFonts w:hint="eastAsia"/>
        </w:rPr>
        <w:t>A</w:t>
      </w:r>
    </w:p>
    <w:p>
      <w:pPr>
        <w:rPr>
          <w:rFonts w:hint="eastAsia"/>
        </w:rPr>
      </w:pPr>
      <w:r>
        <w:rPr>
          <w:rFonts w:hint="eastAsia"/>
        </w:rPr>
        <w:t>107</w:t>
      </w:r>
      <w:r>
        <w:rPr>
          <w:rFonts w:hint="eastAsia"/>
        </w:rPr>
        <w:tab/>
      </w:r>
      <w:r>
        <w:rPr>
          <w:rFonts w:hint="eastAsia"/>
        </w:rPr>
        <w:t>甲苯为（  ）液体，用水灭火无效，不能使用直流水扑救。</w:t>
      </w:r>
      <w:r>
        <w:rPr>
          <w:rFonts w:hint="eastAsia"/>
        </w:rPr>
        <w:tab/>
      </w:r>
      <w:r>
        <w:rPr>
          <w:rFonts w:hint="eastAsia"/>
        </w:rPr>
        <w:t xml:space="preserve">易燃  </w:t>
      </w:r>
      <w:r>
        <w:rPr>
          <w:rFonts w:hint="eastAsia"/>
        </w:rPr>
        <w:tab/>
      </w:r>
      <w:r>
        <w:rPr>
          <w:rFonts w:hint="eastAsia"/>
        </w:rPr>
        <w:t>高度易燃</w:t>
      </w:r>
      <w:r>
        <w:rPr>
          <w:rFonts w:hint="eastAsia"/>
        </w:rPr>
        <w:tab/>
      </w:r>
      <w:r>
        <w:rPr>
          <w:rFonts w:hint="eastAsia"/>
        </w:rPr>
        <w:t>可燃</w:t>
      </w:r>
      <w:r>
        <w:rPr>
          <w:rFonts w:hint="eastAsia"/>
        </w:rPr>
        <w:tab/>
      </w:r>
      <w:r>
        <w:rPr>
          <w:rFonts w:hint="eastAsia"/>
        </w:rPr>
        <w:t>不燃</w:t>
      </w:r>
      <w:r>
        <w:rPr>
          <w:rFonts w:hint="eastAsia"/>
        </w:rPr>
        <w:tab/>
      </w:r>
      <w:r>
        <w:rPr>
          <w:rFonts w:hint="eastAsia"/>
        </w:rPr>
        <w:t>B</w:t>
      </w:r>
    </w:p>
    <w:p>
      <w:pPr>
        <w:rPr>
          <w:rFonts w:hint="eastAsia"/>
        </w:rPr>
      </w:pPr>
      <w:r>
        <w:rPr>
          <w:rFonts w:hint="eastAsia"/>
        </w:rPr>
        <w:t>108</w:t>
      </w:r>
      <w:r>
        <w:rPr>
          <w:rFonts w:hint="eastAsia"/>
        </w:rPr>
        <w:tab/>
      </w:r>
      <w:r>
        <w:rPr>
          <w:rFonts w:hint="eastAsia"/>
        </w:rPr>
        <w:t>甲类厂房，建筑体积在3000 到5000m3，建筑物室外消火栓设计流量为（ ）L/s。</w:t>
      </w:r>
      <w:r>
        <w:rPr>
          <w:rFonts w:hint="eastAsia"/>
        </w:rPr>
        <w:tab/>
      </w:r>
      <w:r>
        <w:rPr>
          <w:rFonts w:hint="eastAsia"/>
        </w:rPr>
        <w:t>15</w:t>
      </w:r>
      <w:r>
        <w:rPr>
          <w:rFonts w:hint="eastAsia"/>
        </w:rPr>
        <w:tab/>
      </w:r>
      <w:r>
        <w:rPr>
          <w:rFonts w:hint="eastAsia"/>
        </w:rPr>
        <w:t>20</w:t>
      </w:r>
      <w:r>
        <w:rPr>
          <w:rFonts w:hint="eastAsia"/>
        </w:rPr>
        <w:tab/>
      </w:r>
      <w:r>
        <w:rPr>
          <w:rFonts w:hint="eastAsia"/>
        </w:rPr>
        <w:t>30</w:t>
      </w:r>
      <w:r>
        <w:rPr>
          <w:rFonts w:hint="eastAsia"/>
        </w:rPr>
        <w:tab/>
      </w:r>
      <w:r>
        <w:rPr>
          <w:rFonts w:hint="eastAsia"/>
        </w:rPr>
        <w:t>35</w:t>
      </w:r>
      <w:r>
        <w:rPr>
          <w:rFonts w:hint="eastAsia"/>
        </w:rPr>
        <w:tab/>
      </w:r>
      <w:r>
        <w:rPr>
          <w:rFonts w:hint="eastAsia"/>
        </w:rPr>
        <w:t>A</w:t>
      </w:r>
    </w:p>
    <w:p>
      <w:pPr>
        <w:rPr>
          <w:rFonts w:hint="eastAsia"/>
        </w:rPr>
      </w:pPr>
      <w:r>
        <w:rPr>
          <w:rFonts w:hint="eastAsia"/>
        </w:rPr>
        <w:t>109</w:t>
      </w:r>
      <w:r>
        <w:rPr>
          <w:rFonts w:hint="eastAsia"/>
        </w:rPr>
        <w:tab/>
      </w:r>
      <w:r>
        <w:rPr>
          <w:rFonts w:hint="eastAsia"/>
        </w:rPr>
        <w:t>甲类危险化学品库房之间的防火间距不应小于（    ）米。</w:t>
      </w:r>
      <w:r>
        <w:rPr>
          <w:rFonts w:hint="eastAsia"/>
        </w:rPr>
        <w:tab/>
      </w:r>
      <w:r>
        <w:rPr>
          <w:rFonts w:hint="eastAsia"/>
        </w:rPr>
        <w:t>10</w:t>
      </w:r>
      <w:r>
        <w:rPr>
          <w:rFonts w:hint="eastAsia"/>
        </w:rPr>
        <w:tab/>
      </w:r>
      <w:r>
        <w:rPr>
          <w:rFonts w:hint="eastAsia"/>
        </w:rPr>
        <w:t>20</w:t>
      </w:r>
      <w:r>
        <w:rPr>
          <w:rFonts w:hint="eastAsia"/>
        </w:rPr>
        <w:tab/>
      </w:r>
      <w:r>
        <w:rPr>
          <w:rFonts w:hint="eastAsia"/>
        </w:rPr>
        <w:t>30</w:t>
      </w:r>
      <w:r>
        <w:rPr>
          <w:rFonts w:hint="eastAsia"/>
        </w:rPr>
        <w:tab/>
      </w:r>
      <w:r>
        <w:rPr>
          <w:rFonts w:hint="eastAsia"/>
        </w:rPr>
        <w:t>40</w:t>
      </w:r>
      <w:r>
        <w:rPr>
          <w:rFonts w:hint="eastAsia"/>
        </w:rPr>
        <w:tab/>
      </w:r>
      <w:r>
        <w:rPr>
          <w:rFonts w:hint="eastAsia"/>
        </w:rPr>
        <w:t>B</w:t>
      </w:r>
    </w:p>
    <w:p>
      <w:pPr>
        <w:rPr>
          <w:rFonts w:hint="eastAsia"/>
        </w:rPr>
      </w:pPr>
      <w:r>
        <w:rPr>
          <w:rFonts w:hint="eastAsia"/>
        </w:rPr>
        <w:t>110</w:t>
      </w:r>
      <w:r>
        <w:rPr>
          <w:rFonts w:hint="eastAsia"/>
        </w:rPr>
        <w:tab/>
      </w:r>
      <w:r>
        <w:rPr>
          <w:rFonts w:hint="eastAsia"/>
        </w:rPr>
        <w:t>甲乙丙类液体储罐区和液化石油气储罐区的消火栓，应设在（  ）。</w:t>
      </w:r>
      <w:r>
        <w:rPr>
          <w:rFonts w:hint="eastAsia"/>
        </w:rPr>
        <w:tab/>
      </w:r>
      <w:r>
        <w:rPr>
          <w:rFonts w:hint="eastAsia"/>
        </w:rPr>
        <w:t>储罐区内</w:t>
      </w:r>
      <w:r>
        <w:rPr>
          <w:rFonts w:hint="eastAsia"/>
        </w:rPr>
        <w:tab/>
      </w:r>
      <w:r>
        <w:rPr>
          <w:rFonts w:hint="eastAsia"/>
        </w:rPr>
        <w:t xml:space="preserve">储罐下  </w:t>
      </w:r>
      <w:r>
        <w:rPr>
          <w:rFonts w:hint="eastAsia"/>
        </w:rPr>
        <w:tab/>
      </w:r>
      <w:r>
        <w:rPr>
          <w:rFonts w:hint="eastAsia"/>
        </w:rPr>
        <w:t xml:space="preserve">防护堤外 </w:t>
      </w:r>
      <w:r>
        <w:rPr>
          <w:rFonts w:hint="eastAsia"/>
        </w:rPr>
        <w:tab/>
      </w:r>
      <w:r>
        <w:rPr>
          <w:rFonts w:hint="eastAsia"/>
        </w:rPr>
        <w:t>防护堤内</w:t>
      </w:r>
      <w:r>
        <w:rPr>
          <w:rFonts w:hint="eastAsia"/>
        </w:rPr>
        <w:tab/>
      </w:r>
      <w:r>
        <w:rPr>
          <w:rFonts w:hint="eastAsia"/>
        </w:rPr>
        <w:t>C</w:t>
      </w:r>
    </w:p>
    <w:p>
      <w:pPr>
        <w:rPr>
          <w:rFonts w:hint="eastAsia"/>
        </w:rPr>
      </w:pPr>
      <w:r>
        <w:rPr>
          <w:rFonts w:hint="eastAsia"/>
        </w:rPr>
        <w:t>111</w:t>
      </w:r>
      <w:r>
        <w:rPr>
          <w:rFonts w:hint="eastAsia"/>
        </w:rPr>
        <w:tab/>
      </w:r>
      <w:r>
        <w:rPr>
          <w:rFonts w:hint="eastAsia"/>
        </w:rPr>
        <w:t>建立重大危险源监控预警系统的目的主要是监视重大危险源在（ ）情况下的运行情况及状态，并对其实时和历史趋势作一个整体评判，对系统的下一时刻做出超前的预警行为。</w:t>
      </w:r>
      <w:r>
        <w:rPr>
          <w:rFonts w:hint="eastAsia"/>
        </w:rPr>
        <w:tab/>
      </w:r>
      <w:r>
        <w:rPr>
          <w:rFonts w:hint="eastAsia"/>
        </w:rPr>
        <w:t>正常</w:t>
      </w:r>
      <w:r>
        <w:rPr>
          <w:rFonts w:hint="eastAsia"/>
        </w:rPr>
        <w:tab/>
      </w:r>
      <w:r>
        <w:rPr>
          <w:rFonts w:hint="eastAsia"/>
        </w:rPr>
        <w:t>非正常</w:t>
      </w:r>
      <w:r>
        <w:rPr>
          <w:rFonts w:hint="eastAsia"/>
        </w:rPr>
        <w:tab/>
      </w:r>
      <w:r>
        <w:rPr>
          <w:rFonts w:hint="eastAsia"/>
        </w:rPr>
        <w:t>临界</w:t>
      </w:r>
      <w:r>
        <w:rPr>
          <w:rFonts w:hint="eastAsia"/>
        </w:rPr>
        <w:tab/>
      </w:r>
      <w:r>
        <w:rPr>
          <w:rFonts w:hint="eastAsia"/>
        </w:rPr>
        <w:t>失效</w:t>
      </w:r>
      <w:r>
        <w:rPr>
          <w:rFonts w:hint="eastAsia"/>
        </w:rPr>
        <w:tab/>
      </w:r>
      <w:r>
        <w:rPr>
          <w:rFonts w:hint="eastAsia"/>
        </w:rPr>
        <w:t>A</w:t>
      </w:r>
    </w:p>
    <w:p>
      <w:pPr>
        <w:rPr>
          <w:rFonts w:hint="eastAsia"/>
        </w:rPr>
      </w:pPr>
      <w:r>
        <w:rPr>
          <w:rFonts w:hint="eastAsia"/>
        </w:rPr>
        <w:t>112</w:t>
      </w:r>
      <w:r>
        <w:rPr>
          <w:rFonts w:hint="eastAsia"/>
        </w:rPr>
        <w:tab/>
      </w:r>
      <w:r>
        <w:rPr>
          <w:rFonts w:hint="eastAsia"/>
        </w:rPr>
        <w:t>溅入眼睛内的强酸用温水清洗后，再用（   ）小苏打溶液洗。</w:t>
      </w:r>
      <w:r>
        <w:rPr>
          <w:rFonts w:hint="eastAsia"/>
        </w:rPr>
        <w:tab/>
      </w:r>
      <w:r>
        <w:rPr>
          <w:rFonts w:hint="eastAsia"/>
        </w:rPr>
        <w:t>3%</w:t>
      </w:r>
      <w:r>
        <w:rPr>
          <w:rFonts w:hint="eastAsia"/>
        </w:rPr>
        <w:tab/>
      </w:r>
      <w:r>
        <w:rPr>
          <w:rFonts w:hint="eastAsia"/>
        </w:rPr>
        <w:t>5%</w:t>
      </w:r>
      <w:r>
        <w:rPr>
          <w:rFonts w:hint="eastAsia"/>
        </w:rPr>
        <w:tab/>
      </w:r>
      <w:r>
        <w:rPr>
          <w:rFonts w:hint="eastAsia"/>
        </w:rPr>
        <w:t>8%</w:t>
      </w:r>
      <w:r>
        <w:rPr>
          <w:rFonts w:hint="eastAsia"/>
        </w:rPr>
        <w:tab/>
      </w:r>
      <w:r>
        <w:rPr>
          <w:rFonts w:hint="eastAsia"/>
        </w:rPr>
        <w:t>10%</w:t>
      </w:r>
      <w:r>
        <w:rPr>
          <w:rFonts w:hint="eastAsia"/>
        </w:rPr>
        <w:tab/>
      </w:r>
      <w:r>
        <w:rPr>
          <w:rFonts w:hint="eastAsia"/>
        </w:rPr>
        <w:t xml:space="preserve">B </w:t>
      </w:r>
    </w:p>
    <w:p>
      <w:pPr>
        <w:rPr>
          <w:rFonts w:hint="eastAsia"/>
        </w:rPr>
      </w:pPr>
      <w:r>
        <w:rPr>
          <w:rFonts w:hint="eastAsia"/>
        </w:rPr>
        <w:t>113</w:t>
      </w:r>
      <w:r>
        <w:rPr>
          <w:rFonts w:hint="eastAsia"/>
        </w:rPr>
        <w:tab/>
      </w:r>
      <w:r>
        <w:rPr>
          <w:rFonts w:hint="eastAsia"/>
        </w:rPr>
        <w:t>进入高浓度硫化氢区域救人、作业一定要（    ）</w:t>
      </w:r>
      <w:r>
        <w:rPr>
          <w:rFonts w:hint="eastAsia"/>
        </w:rPr>
        <w:tab/>
      </w:r>
      <w:r>
        <w:rPr>
          <w:rFonts w:hint="eastAsia"/>
        </w:rPr>
        <w:t>佩戴隔绝式呼吸器，着气密式防化服</w:t>
      </w:r>
      <w:r>
        <w:rPr>
          <w:rFonts w:hint="eastAsia"/>
        </w:rPr>
        <w:tab/>
      </w:r>
      <w:r>
        <w:rPr>
          <w:rFonts w:hint="eastAsia"/>
        </w:rPr>
        <w:t>可用过滤式呼吸器，穿普通工作服</w:t>
      </w:r>
      <w:r>
        <w:rPr>
          <w:rFonts w:hint="eastAsia"/>
        </w:rPr>
        <w:tab/>
      </w:r>
      <w:r>
        <w:rPr>
          <w:rFonts w:hint="eastAsia"/>
        </w:rPr>
        <w:t>可用过滤式呼吸器，着气密式防化服</w:t>
      </w:r>
      <w:r>
        <w:rPr>
          <w:rFonts w:hint="eastAsia"/>
        </w:rPr>
        <w:tab/>
      </w:r>
      <w:r>
        <w:rPr>
          <w:rFonts w:hint="eastAsia"/>
        </w:rPr>
        <w:t>用衣服毛巾撒上水捂住口鼻，穿普通工作服</w:t>
      </w:r>
      <w:r>
        <w:rPr>
          <w:rFonts w:hint="eastAsia"/>
        </w:rPr>
        <w:tab/>
      </w:r>
      <w:r>
        <w:rPr>
          <w:rFonts w:hint="eastAsia"/>
        </w:rPr>
        <w:t>A</w:t>
      </w:r>
    </w:p>
    <w:p>
      <w:pPr>
        <w:rPr>
          <w:rFonts w:hint="eastAsia"/>
        </w:rPr>
      </w:pPr>
      <w:r>
        <w:rPr>
          <w:rFonts w:hint="eastAsia"/>
        </w:rPr>
        <w:t>114</w:t>
      </w:r>
      <w:r>
        <w:rPr>
          <w:rFonts w:hint="eastAsia"/>
        </w:rPr>
        <w:tab/>
      </w:r>
      <w:r>
        <w:rPr>
          <w:rFonts w:hint="eastAsia"/>
        </w:rPr>
        <w:t>具有导电性的物质是（   ）。</w:t>
      </w:r>
      <w:r>
        <w:rPr>
          <w:rFonts w:hint="eastAsia"/>
        </w:rPr>
        <w:tab/>
      </w:r>
      <w:r>
        <w:rPr>
          <w:rFonts w:hint="eastAsia"/>
        </w:rPr>
        <w:t xml:space="preserve">雨水  </w:t>
      </w:r>
      <w:r>
        <w:rPr>
          <w:rFonts w:hint="eastAsia"/>
        </w:rPr>
        <w:tab/>
      </w:r>
      <w:r>
        <w:rPr>
          <w:rFonts w:hint="eastAsia"/>
        </w:rPr>
        <w:t>干燥木材</w:t>
      </w:r>
      <w:r>
        <w:rPr>
          <w:rFonts w:hint="eastAsia"/>
        </w:rPr>
        <w:tab/>
      </w:r>
      <w:r>
        <w:rPr>
          <w:rFonts w:hint="eastAsia"/>
        </w:rPr>
        <w:t xml:space="preserve">干燥棉布  </w:t>
      </w:r>
      <w:r>
        <w:rPr>
          <w:rFonts w:hint="eastAsia"/>
        </w:rPr>
        <w:tab/>
      </w:r>
      <w:r>
        <w:rPr>
          <w:rFonts w:hint="eastAsia"/>
        </w:rPr>
        <w:t>陶瓷</w:t>
      </w:r>
      <w:r>
        <w:rPr>
          <w:rFonts w:hint="eastAsia"/>
        </w:rPr>
        <w:tab/>
      </w:r>
      <w:r>
        <w:rPr>
          <w:rFonts w:hint="eastAsia"/>
        </w:rPr>
        <w:t xml:space="preserve">A </w:t>
      </w:r>
    </w:p>
    <w:p>
      <w:pPr>
        <w:rPr>
          <w:rFonts w:hint="eastAsia"/>
        </w:rPr>
      </w:pPr>
      <w:r>
        <w:rPr>
          <w:rFonts w:hint="eastAsia"/>
        </w:rPr>
        <w:t>115</w:t>
      </w:r>
      <w:r>
        <w:rPr>
          <w:rFonts w:hint="eastAsia"/>
        </w:rPr>
        <w:tab/>
      </w:r>
      <w:r>
        <w:rPr>
          <w:rFonts w:hint="eastAsia"/>
        </w:rPr>
        <w:t>决定灭火战斗成败的基本因素有两个：一个是人；一个是（ ）。</w:t>
      </w:r>
      <w:r>
        <w:rPr>
          <w:rFonts w:hint="eastAsia"/>
        </w:rPr>
        <w:tab/>
      </w:r>
      <w:r>
        <w:rPr>
          <w:rFonts w:hint="eastAsia"/>
        </w:rPr>
        <w:t>火场情况</w:t>
      </w:r>
      <w:r>
        <w:rPr>
          <w:rFonts w:hint="eastAsia"/>
        </w:rPr>
        <w:tab/>
      </w:r>
      <w:r>
        <w:rPr>
          <w:rFonts w:hint="eastAsia"/>
        </w:rPr>
        <w:t>客观环境</w:t>
      </w:r>
      <w:r>
        <w:rPr>
          <w:rFonts w:hint="eastAsia"/>
        </w:rPr>
        <w:tab/>
      </w:r>
      <w:r>
        <w:rPr>
          <w:rFonts w:hint="eastAsia"/>
        </w:rPr>
        <w:t>消防技术装备</w:t>
      </w:r>
      <w:r>
        <w:rPr>
          <w:rFonts w:hint="eastAsia"/>
        </w:rPr>
        <w:tab/>
      </w:r>
      <w:r>
        <w:rPr>
          <w:rFonts w:hint="eastAsia"/>
        </w:rPr>
        <w:t>人为因素</w:t>
      </w:r>
      <w:r>
        <w:rPr>
          <w:rFonts w:hint="eastAsia"/>
        </w:rPr>
        <w:tab/>
      </w:r>
      <w:r>
        <w:rPr>
          <w:rFonts w:hint="eastAsia"/>
        </w:rPr>
        <w:t>C</w:t>
      </w:r>
    </w:p>
    <w:p>
      <w:pPr>
        <w:rPr>
          <w:rFonts w:hint="eastAsia"/>
        </w:rPr>
      </w:pPr>
      <w:r>
        <w:rPr>
          <w:rFonts w:hint="eastAsia"/>
        </w:rPr>
        <w:t>116</w:t>
      </w:r>
      <w:r>
        <w:rPr>
          <w:rFonts w:hint="eastAsia"/>
        </w:rPr>
        <w:tab/>
      </w:r>
      <w:r>
        <w:rPr>
          <w:rFonts w:hint="eastAsia"/>
        </w:rPr>
        <w:t>绝大多数可燃物质燃烧都是在蒸气或气态下进行，并出现（ ）。</w:t>
      </w:r>
      <w:r>
        <w:rPr>
          <w:rFonts w:hint="eastAsia"/>
        </w:rPr>
        <w:tab/>
      </w:r>
      <w:r>
        <w:rPr>
          <w:rFonts w:hint="eastAsia"/>
        </w:rPr>
        <w:t>火花</w:t>
      </w:r>
      <w:r>
        <w:rPr>
          <w:rFonts w:hint="eastAsia"/>
        </w:rPr>
        <w:tab/>
      </w:r>
      <w:r>
        <w:rPr>
          <w:rFonts w:hint="eastAsia"/>
        </w:rPr>
        <w:t>火焰</w:t>
      </w:r>
      <w:r>
        <w:rPr>
          <w:rFonts w:hint="eastAsia"/>
        </w:rPr>
        <w:tab/>
      </w:r>
      <w:r>
        <w:rPr>
          <w:rFonts w:hint="eastAsia"/>
        </w:rPr>
        <w:t>烟雾</w:t>
      </w:r>
      <w:r>
        <w:rPr>
          <w:rFonts w:hint="eastAsia"/>
        </w:rPr>
        <w:tab/>
      </w:r>
      <w:r>
        <w:rPr>
          <w:rFonts w:hint="eastAsia"/>
        </w:rPr>
        <w:t>高温</w:t>
      </w:r>
      <w:r>
        <w:rPr>
          <w:rFonts w:hint="eastAsia"/>
        </w:rPr>
        <w:tab/>
      </w:r>
      <w:r>
        <w:rPr>
          <w:rFonts w:hint="eastAsia"/>
        </w:rPr>
        <w:t>B</w:t>
      </w:r>
    </w:p>
    <w:p>
      <w:pPr>
        <w:rPr>
          <w:rFonts w:hint="eastAsia"/>
        </w:rPr>
      </w:pPr>
      <w:r>
        <w:rPr>
          <w:rFonts w:hint="eastAsia"/>
        </w:rPr>
        <w:t>117</w:t>
      </w:r>
      <w:r>
        <w:rPr>
          <w:rFonts w:hint="eastAsia"/>
        </w:rPr>
        <w:tab/>
      </w:r>
      <w:r>
        <w:rPr>
          <w:rFonts w:hint="eastAsia"/>
        </w:rPr>
        <w:t>可燃的气体、蒸气或粉尘与空气混合后，遇火会产生爆炸的最高或最低的浓度是指（ ）。</w:t>
      </w:r>
      <w:r>
        <w:rPr>
          <w:rFonts w:hint="eastAsia"/>
        </w:rPr>
        <w:tab/>
      </w:r>
      <w:r>
        <w:rPr>
          <w:rFonts w:hint="eastAsia"/>
        </w:rPr>
        <w:t>爆炸下限</w:t>
      </w:r>
      <w:r>
        <w:rPr>
          <w:rFonts w:hint="eastAsia"/>
        </w:rPr>
        <w:tab/>
      </w:r>
      <w:r>
        <w:rPr>
          <w:rFonts w:hint="eastAsia"/>
        </w:rPr>
        <w:t>爆炸上限</w:t>
      </w:r>
      <w:r>
        <w:rPr>
          <w:rFonts w:hint="eastAsia"/>
        </w:rPr>
        <w:tab/>
      </w:r>
      <w:r>
        <w:rPr>
          <w:rFonts w:hint="eastAsia"/>
        </w:rPr>
        <w:t>爆炸极限</w:t>
      </w:r>
      <w:r>
        <w:rPr>
          <w:rFonts w:hint="eastAsia"/>
        </w:rPr>
        <w:tab/>
      </w:r>
      <w:r>
        <w:rPr>
          <w:rFonts w:hint="eastAsia"/>
        </w:rPr>
        <w:t>爆轰</w:t>
      </w:r>
      <w:r>
        <w:rPr>
          <w:rFonts w:hint="eastAsia"/>
        </w:rPr>
        <w:tab/>
      </w:r>
      <w:r>
        <w:rPr>
          <w:rFonts w:hint="eastAsia"/>
        </w:rPr>
        <w:t>C</w:t>
      </w:r>
    </w:p>
    <w:p>
      <w:pPr>
        <w:rPr>
          <w:rFonts w:hint="eastAsia"/>
        </w:rPr>
      </w:pPr>
      <w:r>
        <w:rPr>
          <w:rFonts w:hint="eastAsia"/>
        </w:rPr>
        <w:t>118</w:t>
      </w:r>
      <w:r>
        <w:rPr>
          <w:rFonts w:hint="eastAsia"/>
        </w:rPr>
        <w:tab/>
      </w:r>
      <w:r>
        <w:rPr>
          <w:rFonts w:hint="eastAsia"/>
        </w:rPr>
        <w:t>可燃气体蒸气只有达到一定（ ），遇着火源才会发生燃烧爆炸。</w:t>
      </w:r>
      <w:r>
        <w:rPr>
          <w:rFonts w:hint="eastAsia"/>
        </w:rPr>
        <w:tab/>
      </w:r>
      <w:r>
        <w:rPr>
          <w:rFonts w:hint="eastAsia"/>
        </w:rPr>
        <w:t>浓度</w:t>
      </w:r>
      <w:r>
        <w:rPr>
          <w:rFonts w:hint="eastAsia"/>
        </w:rPr>
        <w:tab/>
      </w:r>
      <w:r>
        <w:rPr>
          <w:rFonts w:hint="eastAsia"/>
        </w:rPr>
        <w:t>温度</w:t>
      </w:r>
      <w:r>
        <w:rPr>
          <w:rFonts w:hint="eastAsia"/>
        </w:rPr>
        <w:tab/>
      </w:r>
      <w:r>
        <w:rPr>
          <w:rFonts w:hint="eastAsia"/>
        </w:rPr>
        <w:t>湿度</w:t>
      </w:r>
      <w:r>
        <w:rPr>
          <w:rFonts w:hint="eastAsia"/>
        </w:rPr>
        <w:tab/>
      </w:r>
      <w:r>
        <w:rPr>
          <w:rFonts w:hint="eastAsia"/>
        </w:rPr>
        <w:t>程度</w:t>
      </w:r>
      <w:r>
        <w:rPr>
          <w:rFonts w:hint="eastAsia"/>
        </w:rPr>
        <w:tab/>
      </w:r>
      <w:r>
        <w:rPr>
          <w:rFonts w:hint="eastAsia"/>
        </w:rPr>
        <w:t>A</w:t>
      </w:r>
    </w:p>
    <w:p>
      <w:pPr>
        <w:rPr>
          <w:rFonts w:hint="eastAsia"/>
        </w:rPr>
      </w:pPr>
      <w:r>
        <w:rPr>
          <w:rFonts w:hint="eastAsia"/>
        </w:rPr>
        <w:t>119</w:t>
      </w:r>
      <w:r>
        <w:rPr>
          <w:rFonts w:hint="eastAsia"/>
        </w:rPr>
        <w:tab/>
      </w:r>
      <w:r>
        <w:rPr>
          <w:rFonts w:hint="eastAsia"/>
        </w:rPr>
        <w:t>可燃物遇（ ）易氧化发热而引起燃烧。</w:t>
      </w:r>
      <w:r>
        <w:rPr>
          <w:rFonts w:hint="eastAsia"/>
        </w:rPr>
        <w:tab/>
      </w:r>
      <w:r>
        <w:rPr>
          <w:rFonts w:hint="eastAsia"/>
        </w:rPr>
        <w:t>甲酸</w:t>
      </w:r>
      <w:r>
        <w:rPr>
          <w:rFonts w:hint="eastAsia"/>
        </w:rPr>
        <w:tab/>
      </w:r>
      <w:r>
        <w:rPr>
          <w:rFonts w:hint="eastAsia"/>
        </w:rPr>
        <w:t>浓硝酸</w:t>
      </w:r>
      <w:r>
        <w:rPr>
          <w:rFonts w:hint="eastAsia"/>
        </w:rPr>
        <w:tab/>
      </w:r>
      <w:r>
        <w:rPr>
          <w:rFonts w:hint="eastAsia"/>
        </w:rPr>
        <w:t>冰醋酸</w:t>
      </w:r>
      <w:r>
        <w:rPr>
          <w:rFonts w:hint="eastAsia"/>
        </w:rPr>
        <w:tab/>
      </w:r>
      <w:r>
        <w:rPr>
          <w:rFonts w:hint="eastAsia"/>
        </w:rPr>
        <w:t>苯酚</w:t>
      </w:r>
      <w:r>
        <w:rPr>
          <w:rFonts w:hint="eastAsia"/>
        </w:rPr>
        <w:tab/>
      </w:r>
      <w:r>
        <w:rPr>
          <w:rFonts w:hint="eastAsia"/>
        </w:rPr>
        <w:t xml:space="preserve">B </w:t>
      </w:r>
    </w:p>
    <w:p>
      <w:pPr>
        <w:rPr>
          <w:rFonts w:hint="eastAsia"/>
        </w:rPr>
      </w:pPr>
      <w:r>
        <w:rPr>
          <w:rFonts w:hint="eastAsia"/>
        </w:rPr>
        <w:t>120</w:t>
      </w:r>
      <w:r>
        <w:rPr>
          <w:rFonts w:hint="eastAsia"/>
        </w:rPr>
        <w:tab/>
      </w:r>
      <w:r>
        <w:rPr>
          <w:rFonts w:hint="eastAsia"/>
        </w:rPr>
        <w:t>可燃物质开始持续燃烧所需要的最低温度叫（ ）。</w:t>
      </w:r>
      <w:r>
        <w:rPr>
          <w:rFonts w:hint="eastAsia"/>
        </w:rPr>
        <w:tab/>
      </w:r>
      <w:r>
        <w:rPr>
          <w:rFonts w:hint="eastAsia"/>
        </w:rPr>
        <w:t>闪点</w:t>
      </w:r>
      <w:r>
        <w:rPr>
          <w:rFonts w:hint="eastAsia"/>
        </w:rPr>
        <w:tab/>
      </w:r>
      <w:r>
        <w:rPr>
          <w:rFonts w:hint="eastAsia"/>
        </w:rPr>
        <w:t>闪燃</w:t>
      </w:r>
      <w:r>
        <w:rPr>
          <w:rFonts w:hint="eastAsia"/>
        </w:rPr>
        <w:tab/>
      </w:r>
      <w:r>
        <w:rPr>
          <w:rFonts w:hint="eastAsia"/>
        </w:rPr>
        <w:t>燃点</w:t>
      </w:r>
      <w:r>
        <w:rPr>
          <w:rFonts w:hint="eastAsia"/>
        </w:rPr>
        <w:tab/>
      </w:r>
      <w:r>
        <w:rPr>
          <w:rFonts w:hint="eastAsia"/>
        </w:rPr>
        <w:t>燃烧</w:t>
      </w:r>
      <w:r>
        <w:rPr>
          <w:rFonts w:hint="eastAsia"/>
        </w:rPr>
        <w:tab/>
      </w:r>
      <w:r>
        <w:rPr>
          <w:rFonts w:hint="eastAsia"/>
        </w:rPr>
        <w:t>C</w:t>
      </w:r>
    </w:p>
    <w:p>
      <w:pPr>
        <w:rPr>
          <w:rFonts w:hint="eastAsia"/>
        </w:rPr>
      </w:pPr>
      <w:r>
        <w:rPr>
          <w:rFonts w:hint="eastAsia"/>
        </w:rPr>
        <w:t>121</w:t>
      </w:r>
      <w:r>
        <w:rPr>
          <w:rFonts w:hint="eastAsia"/>
        </w:rPr>
        <w:tab/>
      </w:r>
      <w:r>
        <w:rPr>
          <w:rFonts w:hint="eastAsia"/>
        </w:rPr>
        <w:t>可燃物质与空气氧化剂、共存，达到某一温度时与火源接触即发生燃烧，将火源移去后，仍能继续燃烧，直至可燃物燃尽为止，这种持续燃烧的现象叫做（ ）。</w:t>
      </w:r>
      <w:r>
        <w:rPr>
          <w:rFonts w:hint="eastAsia"/>
        </w:rPr>
        <w:tab/>
      </w:r>
      <w:r>
        <w:rPr>
          <w:rFonts w:hint="eastAsia"/>
        </w:rPr>
        <w:t>自燃</w:t>
      </w:r>
      <w:r>
        <w:rPr>
          <w:rFonts w:hint="eastAsia"/>
        </w:rPr>
        <w:tab/>
      </w:r>
      <w:r>
        <w:rPr>
          <w:rFonts w:hint="eastAsia"/>
        </w:rPr>
        <w:t>闪燃</w:t>
      </w:r>
      <w:r>
        <w:rPr>
          <w:rFonts w:hint="eastAsia"/>
        </w:rPr>
        <w:tab/>
      </w:r>
      <w:r>
        <w:rPr>
          <w:rFonts w:hint="eastAsia"/>
        </w:rPr>
        <w:t>着火</w:t>
      </w:r>
      <w:r>
        <w:rPr>
          <w:rFonts w:hint="eastAsia"/>
        </w:rPr>
        <w:tab/>
      </w:r>
      <w:r>
        <w:rPr>
          <w:rFonts w:hint="eastAsia"/>
        </w:rPr>
        <w:t>爆炸</w:t>
      </w:r>
      <w:r>
        <w:rPr>
          <w:rFonts w:hint="eastAsia"/>
        </w:rPr>
        <w:tab/>
      </w:r>
      <w:r>
        <w:rPr>
          <w:rFonts w:hint="eastAsia"/>
        </w:rPr>
        <w:t>C</w:t>
      </w:r>
    </w:p>
    <w:p>
      <w:pPr>
        <w:rPr>
          <w:rFonts w:hint="eastAsia"/>
        </w:rPr>
      </w:pPr>
      <w:r>
        <w:rPr>
          <w:rFonts w:hint="eastAsia"/>
        </w:rPr>
        <w:t>122</w:t>
      </w:r>
      <w:r>
        <w:rPr>
          <w:rFonts w:hint="eastAsia"/>
        </w:rPr>
        <w:tab/>
      </w:r>
      <w:r>
        <w:rPr>
          <w:rFonts w:hint="eastAsia"/>
        </w:rPr>
        <w:t>氯气泄漏时，应根据气体扩散的影响区域划定警戒区，无关人员从侧风向、（  ）撤离至安全区。</w:t>
      </w:r>
      <w:r>
        <w:rPr>
          <w:rFonts w:hint="eastAsia"/>
        </w:rPr>
        <w:tab/>
      </w:r>
      <w:r>
        <w:rPr>
          <w:rFonts w:hint="eastAsia"/>
        </w:rPr>
        <w:t xml:space="preserve">上风向   </w:t>
      </w:r>
      <w:r>
        <w:rPr>
          <w:rFonts w:hint="eastAsia"/>
        </w:rPr>
        <w:tab/>
      </w:r>
      <w:r>
        <w:rPr>
          <w:rFonts w:hint="eastAsia"/>
        </w:rPr>
        <w:t xml:space="preserve">下风向 </w:t>
      </w:r>
      <w:r>
        <w:rPr>
          <w:rFonts w:hint="eastAsia"/>
        </w:rPr>
        <w:tab/>
      </w:r>
      <w:r>
        <w:rPr>
          <w:rFonts w:hint="eastAsia"/>
        </w:rPr>
        <w:t>顺风向</w:t>
      </w:r>
      <w:r>
        <w:rPr>
          <w:rFonts w:hint="eastAsia"/>
        </w:rPr>
        <w:tab/>
      </w:r>
      <w:r>
        <w:rPr>
          <w:rFonts w:hint="eastAsia"/>
        </w:rPr>
        <w:t>逆风向</w:t>
      </w:r>
      <w:r>
        <w:rPr>
          <w:rFonts w:hint="eastAsia"/>
        </w:rPr>
        <w:tab/>
      </w:r>
      <w:r>
        <w:rPr>
          <w:rFonts w:hint="eastAsia"/>
        </w:rPr>
        <w:t>A</w:t>
      </w:r>
    </w:p>
    <w:p>
      <w:pPr>
        <w:rPr>
          <w:rFonts w:hint="eastAsia"/>
        </w:rPr>
      </w:pPr>
      <w:r>
        <w:rPr>
          <w:rFonts w:hint="eastAsia"/>
        </w:rPr>
        <w:t>123</w:t>
      </w:r>
      <w:r>
        <w:rPr>
          <w:rFonts w:hint="eastAsia"/>
        </w:rPr>
        <w:tab/>
      </w:r>
      <w:r>
        <w:rPr>
          <w:rFonts w:hint="eastAsia"/>
        </w:rPr>
        <w:t>氯酸钠、氯酸钾火灾扑救灭火剂选用（  ）灭火。</w:t>
      </w:r>
      <w:r>
        <w:rPr>
          <w:rFonts w:hint="eastAsia"/>
        </w:rPr>
        <w:tab/>
      </w:r>
      <w:r>
        <w:rPr>
          <w:rFonts w:hint="eastAsia"/>
        </w:rPr>
        <w:t>干粉</w:t>
      </w:r>
      <w:r>
        <w:rPr>
          <w:rFonts w:hint="eastAsia"/>
        </w:rPr>
        <w:tab/>
      </w:r>
      <w:r>
        <w:rPr>
          <w:rFonts w:hint="eastAsia"/>
        </w:rPr>
        <w:t>砂土</w:t>
      </w:r>
      <w:r>
        <w:rPr>
          <w:rFonts w:hint="eastAsia"/>
        </w:rPr>
        <w:tab/>
      </w:r>
      <w:r>
        <w:rPr>
          <w:rFonts w:hint="eastAsia"/>
        </w:rPr>
        <w:t xml:space="preserve">水 </w:t>
      </w:r>
      <w:r>
        <w:rPr>
          <w:rFonts w:hint="eastAsia"/>
        </w:rPr>
        <w:tab/>
      </w:r>
      <w:r>
        <w:rPr>
          <w:rFonts w:hint="eastAsia"/>
        </w:rPr>
        <w:t>砂</w:t>
      </w:r>
      <w:r>
        <w:rPr>
          <w:rFonts w:hint="eastAsia"/>
        </w:rPr>
        <w:tab/>
      </w:r>
      <w:r>
        <w:rPr>
          <w:rFonts w:hint="eastAsia"/>
        </w:rPr>
        <w:t xml:space="preserve">C </w:t>
      </w:r>
    </w:p>
    <w:p>
      <w:pPr>
        <w:rPr>
          <w:rFonts w:hint="eastAsia"/>
        </w:rPr>
      </w:pPr>
      <w:r>
        <w:rPr>
          <w:rFonts w:hint="eastAsia"/>
        </w:rPr>
        <w:t>124</w:t>
      </w:r>
      <w:r>
        <w:rPr>
          <w:rFonts w:hint="eastAsia"/>
        </w:rPr>
        <w:tab/>
      </w:r>
      <w:r>
        <w:rPr>
          <w:rFonts w:hint="eastAsia"/>
        </w:rPr>
        <w:t>氯酸钠、氯酸钾与易燃物、（  ）混合或急剧加热会发生爆炸。</w:t>
      </w:r>
      <w:r>
        <w:rPr>
          <w:rFonts w:hint="eastAsia"/>
        </w:rPr>
        <w:tab/>
      </w:r>
      <w:r>
        <w:rPr>
          <w:rFonts w:hint="eastAsia"/>
        </w:rPr>
        <w:t xml:space="preserve">水  </w:t>
      </w:r>
      <w:r>
        <w:rPr>
          <w:rFonts w:hint="eastAsia"/>
        </w:rPr>
        <w:tab/>
      </w:r>
      <w:r>
        <w:rPr>
          <w:rFonts w:hint="eastAsia"/>
        </w:rPr>
        <w:t>可燃物</w:t>
      </w:r>
      <w:r>
        <w:rPr>
          <w:rFonts w:hint="eastAsia"/>
        </w:rPr>
        <w:tab/>
      </w:r>
      <w:r>
        <w:rPr>
          <w:rFonts w:hint="eastAsia"/>
        </w:rPr>
        <w:t>空气</w:t>
      </w:r>
      <w:r>
        <w:rPr>
          <w:rFonts w:hint="eastAsia"/>
        </w:rPr>
        <w:tab/>
      </w:r>
      <w:r>
        <w:rPr>
          <w:rFonts w:hint="eastAsia"/>
        </w:rPr>
        <w:t>氧化物</w:t>
      </w:r>
      <w:r>
        <w:rPr>
          <w:rFonts w:hint="eastAsia"/>
        </w:rPr>
        <w:tab/>
      </w:r>
      <w:r>
        <w:rPr>
          <w:rFonts w:hint="eastAsia"/>
        </w:rPr>
        <w:t>B</w:t>
      </w:r>
    </w:p>
    <w:p>
      <w:pPr>
        <w:rPr>
          <w:rFonts w:hint="eastAsia"/>
        </w:rPr>
      </w:pPr>
      <w:r>
        <w:rPr>
          <w:rFonts w:hint="eastAsia"/>
        </w:rPr>
        <w:t>125</w:t>
      </w:r>
      <w:r>
        <w:rPr>
          <w:rFonts w:hint="eastAsia"/>
        </w:rPr>
        <w:tab/>
      </w:r>
      <w:r>
        <w:rPr>
          <w:rFonts w:hint="eastAsia"/>
        </w:rPr>
        <w:t>埋地储罐加气站，室外消火栓设计流量为（ ）L/s。</w:t>
      </w:r>
      <w:r>
        <w:rPr>
          <w:rFonts w:hint="eastAsia"/>
        </w:rPr>
        <w:tab/>
      </w:r>
      <w:r>
        <w:rPr>
          <w:rFonts w:hint="eastAsia"/>
        </w:rPr>
        <w:t>15</w:t>
      </w:r>
      <w:r>
        <w:rPr>
          <w:rFonts w:hint="eastAsia"/>
        </w:rPr>
        <w:tab/>
      </w:r>
      <w:r>
        <w:rPr>
          <w:rFonts w:hint="eastAsia"/>
        </w:rPr>
        <w:t>20</w:t>
      </w:r>
      <w:r>
        <w:rPr>
          <w:rFonts w:hint="eastAsia"/>
        </w:rPr>
        <w:tab/>
      </w:r>
      <w:r>
        <w:rPr>
          <w:rFonts w:hint="eastAsia"/>
        </w:rPr>
        <w:t>30</w:t>
      </w:r>
      <w:r>
        <w:rPr>
          <w:rFonts w:hint="eastAsia"/>
        </w:rPr>
        <w:tab/>
      </w:r>
      <w:r>
        <w:rPr>
          <w:rFonts w:hint="eastAsia"/>
        </w:rPr>
        <w:t>45</w:t>
      </w:r>
      <w:r>
        <w:rPr>
          <w:rFonts w:hint="eastAsia"/>
        </w:rPr>
        <w:tab/>
      </w:r>
      <w:r>
        <w:rPr>
          <w:rFonts w:hint="eastAsia"/>
        </w:rPr>
        <w:t>A</w:t>
      </w:r>
    </w:p>
    <w:p>
      <w:pPr>
        <w:rPr>
          <w:rFonts w:hint="eastAsia"/>
        </w:rPr>
      </w:pPr>
      <w:r>
        <w:rPr>
          <w:rFonts w:hint="eastAsia"/>
        </w:rPr>
        <w:t>126</w:t>
      </w:r>
      <w:r>
        <w:rPr>
          <w:rFonts w:hint="eastAsia"/>
        </w:rPr>
        <w:tab/>
      </w:r>
      <w:r>
        <w:rPr>
          <w:rFonts w:hint="eastAsia"/>
        </w:rPr>
        <w:t>镁、铝等金属粉末燃烧时能使用（ ）灭火剂进行灭火。</w:t>
      </w:r>
      <w:r>
        <w:rPr>
          <w:rFonts w:hint="eastAsia"/>
        </w:rPr>
        <w:tab/>
      </w:r>
      <w:r>
        <w:rPr>
          <w:rFonts w:hint="eastAsia"/>
        </w:rPr>
        <w:t>二氧化碳</w:t>
      </w:r>
      <w:r>
        <w:rPr>
          <w:rFonts w:hint="eastAsia"/>
        </w:rPr>
        <w:tab/>
      </w:r>
      <w:r>
        <w:rPr>
          <w:rFonts w:hint="eastAsia"/>
        </w:rPr>
        <w:t>水</w:t>
      </w:r>
      <w:r>
        <w:rPr>
          <w:rFonts w:hint="eastAsia"/>
        </w:rPr>
        <w:tab/>
      </w:r>
      <w:r>
        <w:rPr>
          <w:rFonts w:hint="eastAsia"/>
        </w:rPr>
        <w:t>酸、碱</w:t>
      </w:r>
      <w:r>
        <w:rPr>
          <w:rFonts w:hint="eastAsia"/>
        </w:rPr>
        <w:tab/>
      </w:r>
      <w:r>
        <w:rPr>
          <w:rFonts w:hint="eastAsia"/>
        </w:rPr>
        <w:t>干粉</w:t>
      </w:r>
      <w:r>
        <w:rPr>
          <w:rFonts w:hint="eastAsia"/>
        </w:rPr>
        <w:tab/>
      </w:r>
      <w:r>
        <w:rPr>
          <w:rFonts w:hint="eastAsia"/>
        </w:rPr>
        <w:t>D</w:t>
      </w:r>
    </w:p>
    <w:p>
      <w:pPr>
        <w:rPr>
          <w:rFonts w:hint="eastAsia"/>
        </w:rPr>
      </w:pPr>
      <w:r>
        <w:rPr>
          <w:rFonts w:hint="eastAsia"/>
        </w:rPr>
        <w:t>127</w:t>
      </w:r>
      <w:r>
        <w:rPr>
          <w:rFonts w:hint="eastAsia"/>
        </w:rPr>
        <w:tab/>
      </w:r>
      <w:r>
        <w:rPr>
          <w:rFonts w:hint="eastAsia"/>
        </w:rPr>
        <w:t>醚、苯等易燃液体的燃烧一般为（ ）。</w:t>
      </w:r>
      <w:r>
        <w:rPr>
          <w:rFonts w:hint="eastAsia"/>
        </w:rPr>
        <w:tab/>
      </w:r>
      <w:r>
        <w:rPr>
          <w:rFonts w:hint="eastAsia"/>
        </w:rPr>
        <w:t>蒸发燃烧</w:t>
      </w:r>
      <w:r>
        <w:rPr>
          <w:rFonts w:hint="eastAsia"/>
        </w:rPr>
        <w:tab/>
      </w:r>
      <w:r>
        <w:rPr>
          <w:rFonts w:hint="eastAsia"/>
        </w:rPr>
        <w:t>分解燃烧</w:t>
      </w:r>
      <w:r>
        <w:rPr>
          <w:rFonts w:hint="eastAsia"/>
        </w:rPr>
        <w:tab/>
      </w:r>
      <w:r>
        <w:rPr>
          <w:rFonts w:hint="eastAsia"/>
        </w:rPr>
        <w:t>表面燃烧</w:t>
      </w:r>
      <w:r>
        <w:rPr>
          <w:rFonts w:hint="eastAsia"/>
        </w:rPr>
        <w:tab/>
      </w:r>
      <w:r>
        <w:rPr>
          <w:rFonts w:hint="eastAsia"/>
        </w:rPr>
        <w:tab/>
      </w:r>
      <w:r>
        <w:rPr>
          <w:rFonts w:hint="eastAsia"/>
        </w:rPr>
        <w:t>A</w:t>
      </w:r>
    </w:p>
    <w:p>
      <w:pPr>
        <w:rPr>
          <w:rFonts w:hint="eastAsia"/>
        </w:rPr>
      </w:pPr>
      <w:r>
        <w:rPr>
          <w:rFonts w:hint="eastAsia"/>
        </w:rPr>
        <w:t>128</w:t>
      </w:r>
      <w:r>
        <w:rPr>
          <w:rFonts w:hint="eastAsia"/>
        </w:rPr>
        <w:tab/>
      </w:r>
      <w:r>
        <w:rPr>
          <w:rFonts w:hint="eastAsia"/>
        </w:rPr>
        <w:t>灭火的基本方法有四种：一是冷却灭火法;二是隔离灭火法;三是窒息灭火法；四是（ ）灭火法。</w:t>
      </w:r>
      <w:r>
        <w:rPr>
          <w:rFonts w:hint="eastAsia"/>
        </w:rPr>
        <w:tab/>
      </w:r>
      <w:r>
        <w:rPr>
          <w:rFonts w:hint="eastAsia"/>
        </w:rPr>
        <w:t>分离</w:t>
      </w:r>
      <w:r>
        <w:rPr>
          <w:rFonts w:hint="eastAsia"/>
        </w:rPr>
        <w:tab/>
      </w:r>
      <w:r>
        <w:rPr>
          <w:rFonts w:hint="eastAsia"/>
        </w:rPr>
        <w:t>关阀断料</w:t>
      </w:r>
      <w:r>
        <w:rPr>
          <w:rFonts w:hint="eastAsia"/>
        </w:rPr>
        <w:tab/>
      </w:r>
      <w:r>
        <w:rPr>
          <w:rFonts w:hint="eastAsia"/>
        </w:rPr>
        <w:t>开阀导流</w:t>
      </w:r>
      <w:r>
        <w:rPr>
          <w:rFonts w:hint="eastAsia"/>
        </w:rPr>
        <w:tab/>
      </w:r>
      <w:r>
        <w:rPr>
          <w:rFonts w:hint="eastAsia"/>
        </w:rPr>
        <w:t>抑制</w:t>
      </w:r>
      <w:r>
        <w:rPr>
          <w:rFonts w:hint="eastAsia"/>
        </w:rPr>
        <w:tab/>
      </w:r>
      <w:r>
        <w:rPr>
          <w:rFonts w:hint="eastAsia"/>
        </w:rPr>
        <w:t>D</w:t>
      </w:r>
    </w:p>
    <w:p>
      <w:pPr>
        <w:rPr>
          <w:rFonts w:hint="eastAsia"/>
        </w:rPr>
      </w:pPr>
      <w:r>
        <w:rPr>
          <w:rFonts w:hint="eastAsia"/>
        </w:rPr>
        <w:t>129</w:t>
      </w:r>
      <w:r>
        <w:rPr>
          <w:rFonts w:hint="eastAsia"/>
        </w:rPr>
        <w:tab/>
      </w:r>
      <w:r>
        <w:rPr>
          <w:rFonts w:hint="eastAsia"/>
        </w:rPr>
        <w:t>某大型石化集团利用现代通讯信息技术建立重大危险源、应急队伍和应急装备信息系统；组织制定综合应急预案和液化气储罐爆炸专项应急预案，并对预案及时进行修订完善；与相关专业救援队伍签订救援协议；以上的一系列措施属于应急管理中的（ ）阶段。</w:t>
      </w:r>
      <w:r>
        <w:rPr>
          <w:rFonts w:hint="eastAsia"/>
        </w:rPr>
        <w:tab/>
      </w:r>
      <w:r>
        <w:rPr>
          <w:rFonts w:hint="eastAsia"/>
        </w:rPr>
        <w:t>预防</w:t>
      </w:r>
      <w:r>
        <w:rPr>
          <w:rFonts w:hint="eastAsia"/>
        </w:rPr>
        <w:tab/>
      </w:r>
      <w:r>
        <w:rPr>
          <w:rFonts w:hint="eastAsia"/>
        </w:rPr>
        <w:t>准备</w:t>
      </w:r>
      <w:r>
        <w:rPr>
          <w:rFonts w:hint="eastAsia"/>
        </w:rPr>
        <w:tab/>
      </w:r>
      <w:r>
        <w:rPr>
          <w:rFonts w:hint="eastAsia"/>
        </w:rPr>
        <w:t>响应</w:t>
      </w:r>
      <w:r>
        <w:rPr>
          <w:rFonts w:hint="eastAsia"/>
        </w:rPr>
        <w:tab/>
      </w:r>
      <w:r>
        <w:rPr>
          <w:rFonts w:hint="eastAsia"/>
        </w:rPr>
        <w:t>恢复</w:t>
      </w:r>
      <w:r>
        <w:rPr>
          <w:rFonts w:hint="eastAsia"/>
        </w:rPr>
        <w:tab/>
      </w:r>
      <w:r>
        <w:rPr>
          <w:rFonts w:hint="eastAsia"/>
        </w:rPr>
        <w:t>B</w:t>
      </w:r>
    </w:p>
    <w:p>
      <w:pPr>
        <w:rPr>
          <w:rFonts w:hint="eastAsia"/>
        </w:rPr>
      </w:pPr>
      <w:r>
        <w:rPr>
          <w:rFonts w:hint="eastAsia"/>
        </w:rPr>
        <w:t>130</w:t>
      </w:r>
      <w:r>
        <w:rPr>
          <w:rFonts w:hint="eastAsia"/>
        </w:rPr>
        <w:tab/>
      </w:r>
      <w:r>
        <w:rPr>
          <w:rFonts w:hint="eastAsia"/>
        </w:rPr>
        <w:t>某港务局针对其码头存放的油品制定了油品泄漏、火灾、爆炸事故应急预案。按照重大事故应急预案的层次划分，该预案是（ ）。</w:t>
      </w:r>
      <w:r>
        <w:rPr>
          <w:rFonts w:hint="eastAsia"/>
        </w:rPr>
        <w:tab/>
      </w:r>
      <w:r>
        <w:rPr>
          <w:rFonts w:hint="eastAsia"/>
        </w:rPr>
        <w:t>综合预案</w:t>
      </w:r>
      <w:r>
        <w:rPr>
          <w:rFonts w:hint="eastAsia"/>
        </w:rPr>
        <w:tab/>
      </w:r>
      <w:r>
        <w:rPr>
          <w:rFonts w:hint="eastAsia"/>
        </w:rPr>
        <w:t>现场预案</w:t>
      </w:r>
      <w:r>
        <w:rPr>
          <w:rFonts w:hint="eastAsia"/>
        </w:rPr>
        <w:tab/>
      </w:r>
      <w:r>
        <w:rPr>
          <w:rFonts w:hint="eastAsia"/>
        </w:rPr>
        <w:t>专项预案</w:t>
      </w:r>
      <w:r>
        <w:rPr>
          <w:rFonts w:hint="eastAsia"/>
        </w:rPr>
        <w:tab/>
      </w:r>
      <w:r>
        <w:rPr>
          <w:rFonts w:hint="eastAsia"/>
        </w:rPr>
        <w:t>临时预案</w:t>
      </w:r>
      <w:r>
        <w:rPr>
          <w:rFonts w:hint="eastAsia"/>
        </w:rPr>
        <w:tab/>
      </w:r>
      <w:r>
        <w:rPr>
          <w:rFonts w:hint="eastAsia"/>
        </w:rPr>
        <w:t>C</w:t>
      </w:r>
    </w:p>
    <w:p>
      <w:pPr>
        <w:rPr>
          <w:rFonts w:hint="eastAsia"/>
        </w:rPr>
      </w:pPr>
      <w:r>
        <w:rPr>
          <w:rFonts w:hint="eastAsia"/>
        </w:rPr>
        <w:t>131</w:t>
      </w:r>
      <w:r>
        <w:rPr>
          <w:rFonts w:hint="eastAsia"/>
        </w:rPr>
        <w:tab/>
      </w:r>
      <w:r>
        <w:rPr>
          <w:rFonts w:hint="eastAsia"/>
        </w:rPr>
        <w:t>某化工厂针对本企业存在的危险较大的岗位制定了现场处置方案。依据《生产安全事故应急预案管理办法》，该处置方案至少每（  ）个月应组织一次演练。</w:t>
      </w:r>
      <w:r>
        <w:rPr>
          <w:rFonts w:hint="eastAsia"/>
        </w:rPr>
        <w:tab/>
      </w:r>
      <w:r>
        <w:rPr>
          <w:rFonts w:hint="eastAsia"/>
        </w:rPr>
        <w:t>12</w:t>
      </w:r>
      <w:r>
        <w:rPr>
          <w:rFonts w:hint="eastAsia"/>
        </w:rPr>
        <w:tab/>
      </w:r>
      <w:r>
        <w:rPr>
          <w:rFonts w:hint="eastAsia"/>
        </w:rPr>
        <w:t>6</w:t>
      </w:r>
      <w:r>
        <w:rPr>
          <w:rFonts w:hint="eastAsia"/>
        </w:rPr>
        <w:tab/>
      </w:r>
      <w:r>
        <w:rPr>
          <w:rFonts w:hint="eastAsia"/>
        </w:rPr>
        <w:t>3</w:t>
      </w:r>
      <w:r>
        <w:rPr>
          <w:rFonts w:hint="eastAsia"/>
        </w:rPr>
        <w:tab/>
      </w:r>
      <w:r>
        <w:rPr>
          <w:rFonts w:hint="eastAsia"/>
        </w:rPr>
        <w:t>1</w:t>
      </w:r>
      <w:r>
        <w:rPr>
          <w:rFonts w:hint="eastAsia"/>
        </w:rPr>
        <w:tab/>
      </w:r>
      <w:r>
        <w:rPr>
          <w:rFonts w:hint="eastAsia"/>
        </w:rPr>
        <w:t>B</w:t>
      </w:r>
    </w:p>
    <w:p>
      <w:pPr>
        <w:rPr>
          <w:rFonts w:hint="eastAsia"/>
        </w:rPr>
      </w:pPr>
      <w:r>
        <w:rPr>
          <w:rFonts w:hint="eastAsia"/>
        </w:rPr>
        <w:t>132</w:t>
      </w:r>
      <w:r>
        <w:rPr>
          <w:rFonts w:hint="eastAsia"/>
        </w:rPr>
        <w:tab/>
      </w:r>
      <w:r>
        <w:rPr>
          <w:rFonts w:hint="eastAsia"/>
        </w:rPr>
        <w:t>某化工企业发生一起火灾事故，当日造成2 人死亡、2 人重伤，直接经济损失990 万元。其中重伤中1 人经治疗后康复出院，另1 人在事发后的第29 天死亡，该事故应认定为（ ）</w:t>
      </w:r>
      <w:r>
        <w:rPr>
          <w:rFonts w:hint="eastAsia"/>
        </w:rPr>
        <w:tab/>
      </w:r>
      <w:r>
        <w:rPr>
          <w:rFonts w:hint="eastAsia"/>
        </w:rPr>
        <w:t>一般事故</w:t>
      </w:r>
      <w:r>
        <w:rPr>
          <w:rFonts w:hint="eastAsia"/>
        </w:rPr>
        <w:tab/>
      </w:r>
      <w:r>
        <w:rPr>
          <w:rFonts w:hint="eastAsia"/>
        </w:rPr>
        <w:t>较大事故</w:t>
      </w:r>
      <w:r>
        <w:rPr>
          <w:rFonts w:hint="eastAsia"/>
        </w:rPr>
        <w:tab/>
      </w:r>
      <w:r>
        <w:rPr>
          <w:rFonts w:hint="eastAsia"/>
        </w:rPr>
        <w:t>重大事故</w:t>
      </w:r>
      <w:r>
        <w:rPr>
          <w:rFonts w:hint="eastAsia"/>
        </w:rPr>
        <w:tab/>
      </w:r>
      <w:r>
        <w:rPr>
          <w:rFonts w:hint="eastAsia"/>
        </w:rPr>
        <w:t>特大事故</w:t>
      </w:r>
      <w:r>
        <w:rPr>
          <w:rFonts w:hint="eastAsia"/>
        </w:rPr>
        <w:tab/>
      </w:r>
      <w:r>
        <w:rPr>
          <w:rFonts w:hint="eastAsia"/>
        </w:rPr>
        <w:t>A</w:t>
      </w:r>
    </w:p>
    <w:p>
      <w:pPr>
        <w:rPr>
          <w:rFonts w:hint="eastAsia"/>
        </w:rPr>
      </w:pPr>
      <w:r>
        <w:rPr>
          <w:rFonts w:hint="eastAsia"/>
        </w:rPr>
        <w:t>133</w:t>
      </w:r>
      <w:r>
        <w:rPr>
          <w:rFonts w:hint="eastAsia"/>
        </w:rPr>
        <w:tab/>
      </w:r>
      <w:r>
        <w:rPr>
          <w:rFonts w:hint="eastAsia"/>
        </w:rPr>
        <w:t>某化学品仓储企业拟针对火灾爆炸事故制定相应应急预案，不属于该项预案主要内容的是（  ）。</w:t>
      </w:r>
      <w:r>
        <w:rPr>
          <w:rFonts w:hint="eastAsia"/>
        </w:rPr>
        <w:tab/>
      </w:r>
      <w:r>
        <w:rPr>
          <w:rFonts w:hint="eastAsia"/>
        </w:rPr>
        <w:t>化学品仓储企业危害程度分析</w:t>
      </w:r>
      <w:r>
        <w:rPr>
          <w:rFonts w:hint="eastAsia"/>
        </w:rPr>
        <w:tab/>
      </w:r>
      <w:r>
        <w:rPr>
          <w:rFonts w:hint="eastAsia"/>
        </w:rPr>
        <w:t>化学品仓储企业事故应急处置基本原则</w:t>
      </w:r>
      <w:r>
        <w:rPr>
          <w:rFonts w:hint="eastAsia"/>
        </w:rPr>
        <w:tab/>
      </w:r>
      <w:r>
        <w:rPr>
          <w:rFonts w:hint="eastAsia"/>
        </w:rPr>
        <w:t>火灾爆炸事故预防与预警</w:t>
      </w:r>
      <w:r>
        <w:rPr>
          <w:rFonts w:hint="eastAsia"/>
        </w:rPr>
        <w:tab/>
      </w:r>
      <w:r>
        <w:rPr>
          <w:rFonts w:hint="eastAsia"/>
        </w:rPr>
        <w:t>火灾爆炸事故应急演练方案</w:t>
      </w:r>
      <w:r>
        <w:rPr>
          <w:rFonts w:hint="eastAsia"/>
        </w:rPr>
        <w:tab/>
      </w:r>
      <w:r>
        <w:rPr>
          <w:rFonts w:hint="eastAsia"/>
        </w:rPr>
        <w:t>D</w:t>
      </w:r>
    </w:p>
    <w:p>
      <w:pPr>
        <w:rPr>
          <w:rFonts w:hint="eastAsia"/>
        </w:rPr>
      </w:pPr>
      <w:r>
        <w:rPr>
          <w:rFonts w:hint="eastAsia"/>
        </w:rPr>
        <w:t>134</w:t>
      </w:r>
      <w:r>
        <w:rPr>
          <w:rFonts w:hint="eastAsia"/>
        </w:rPr>
        <w:tab/>
      </w:r>
      <w:r>
        <w:rPr>
          <w:rFonts w:hint="eastAsia"/>
        </w:rPr>
        <w:t>某火电厂针对可能发生的火灾、爆炸等事故，编制了一系列应急预案。为保证各种类型预案之间的整体协调性和层级合理性，并实现共性与个性、通用性与特殊性的结合，将编制完成的应急预案划分三个层级，其中的柴油罐区火灾事故应急救援预案属于（ ）。</w:t>
      </w:r>
      <w:r>
        <w:rPr>
          <w:rFonts w:hint="eastAsia"/>
        </w:rPr>
        <w:tab/>
      </w:r>
      <w:r>
        <w:rPr>
          <w:rFonts w:hint="eastAsia"/>
        </w:rPr>
        <w:t>综合预案</w:t>
      </w:r>
      <w:r>
        <w:rPr>
          <w:rFonts w:hint="eastAsia"/>
        </w:rPr>
        <w:tab/>
      </w:r>
      <w:r>
        <w:rPr>
          <w:rFonts w:hint="eastAsia"/>
        </w:rPr>
        <w:t>专项预案</w:t>
      </w:r>
      <w:r>
        <w:rPr>
          <w:rFonts w:hint="eastAsia"/>
        </w:rPr>
        <w:tab/>
      </w:r>
      <w:r>
        <w:rPr>
          <w:rFonts w:hint="eastAsia"/>
        </w:rPr>
        <w:t>现场处置方案</w:t>
      </w:r>
      <w:r>
        <w:rPr>
          <w:rFonts w:hint="eastAsia"/>
        </w:rPr>
        <w:tab/>
      </w:r>
      <w:r>
        <w:rPr>
          <w:rFonts w:hint="eastAsia"/>
        </w:rPr>
        <w:t>基本预案</w:t>
      </w:r>
      <w:r>
        <w:rPr>
          <w:rFonts w:hint="eastAsia"/>
        </w:rPr>
        <w:tab/>
      </w:r>
      <w:r>
        <w:rPr>
          <w:rFonts w:hint="eastAsia"/>
        </w:rPr>
        <w:t>C</w:t>
      </w:r>
    </w:p>
    <w:p>
      <w:pPr>
        <w:rPr>
          <w:rFonts w:hint="eastAsia"/>
        </w:rPr>
      </w:pPr>
      <w:r>
        <w:rPr>
          <w:rFonts w:hint="eastAsia"/>
        </w:rPr>
        <w:t>135</w:t>
      </w:r>
      <w:r>
        <w:rPr>
          <w:rFonts w:hint="eastAsia"/>
        </w:rPr>
        <w:tab/>
      </w:r>
      <w:r>
        <w:rPr>
          <w:rFonts w:hint="eastAsia"/>
        </w:rPr>
        <w:t>某些固体可燃物的蒸气压非常小或者难于发生热分解，当氧气包围物质的表层时，呈炽热状态发生无火焰燃烧，即（ ）。</w:t>
      </w:r>
      <w:r>
        <w:rPr>
          <w:rFonts w:hint="eastAsia"/>
        </w:rPr>
        <w:tab/>
      </w:r>
      <w:r>
        <w:rPr>
          <w:rFonts w:hint="eastAsia"/>
        </w:rPr>
        <w:t>表面燃烧</w:t>
      </w:r>
      <w:r>
        <w:rPr>
          <w:rFonts w:hint="eastAsia"/>
        </w:rPr>
        <w:tab/>
      </w:r>
      <w:r>
        <w:rPr>
          <w:rFonts w:hint="eastAsia"/>
        </w:rPr>
        <w:t>放射燃烧</w:t>
      </w:r>
      <w:r>
        <w:rPr>
          <w:rFonts w:hint="eastAsia"/>
        </w:rPr>
        <w:tab/>
      </w:r>
      <w:r>
        <w:rPr>
          <w:rFonts w:hint="eastAsia"/>
        </w:rPr>
        <w:t>蒸发燃烧</w:t>
      </w:r>
      <w:r>
        <w:rPr>
          <w:rFonts w:hint="eastAsia"/>
        </w:rPr>
        <w:tab/>
      </w:r>
      <w:r>
        <w:rPr>
          <w:rFonts w:hint="eastAsia"/>
        </w:rPr>
        <w:t>扩散燃烧</w:t>
      </w:r>
      <w:r>
        <w:rPr>
          <w:rFonts w:hint="eastAsia"/>
        </w:rPr>
        <w:tab/>
      </w:r>
      <w:r>
        <w:rPr>
          <w:rFonts w:hint="eastAsia"/>
        </w:rPr>
        <w:t>A</w:t>
      </w:r>
    </w:p>
    <w:p>
      <w:pPr>
        <w:rPr>
          <w:rFonts w:hint="eastAsia"/>
        </w:rPr>
      </w:pPr>
      <w:r>
        <w:rPr>
          <w:rFonts w:hint="eastAsia"/>
        </w:rPr>
        <w:t>136</w:t>
      </w:r>
      <w:r>
        <w:rPr>
          <w:rFonts w:hint="eastAsia"/>
        </w:rPr>
        <w:tab/>
      </w:r>
      <w:r>
        <w:rPr>
          <w:rFonts w:hint="eastAsia"/>
        </w:rPr>
        <w:t>木材在（ ）燃烧产物中的产生少量水汽及一氧化碳。</w:t>
      </w:r>
      <w:r>
        <w:rPr>
          <w:rFonts w:hint="eastAsia"/>
        </w:rPr>
        <w:tab/>
      </w:r>
      <w:r>
        <w:rPr>
          <w:rFonts w:hint="eastAsia"/>
        </w:rPr>
        <w:t>90～180℃</w:t>
      </w:r>
      <w:r>
        <w:rPr>
          <w:rFonts w:hint="eastAsia"/>
        </w:rPr>
        <w:tab/>
      </w:r>
      <w:r>
        <w:rPr>
          <w:rFonts w:hint="eastAsia"/>
        </w:rPr>
        <w:t>1200～2200℃</w:t>
      </w:r>
      <w:r>
        <w:rPr>
          <w:rFonts w:hint="eastAsia"/>
        </w:rPr>
        <w:tab/>
      </w:r>
      <w:r>
        <w:rPr>
          <w:rFonts w:hint="eastAsia"/>
        </w:rPr>
        <w:t>200～500℃</w:t>
      </w:r>
      <w:r>
        <w:rPr>
          <w:rFonts w:hint="eastAsia"/>
        </w:rPr>
        <w:tab/>
      </w:r>
      <w:r>
        <w:rPr>
          <w:rFonts w:hint="eastAsia"/>
        </w:rPr>
        <w:t>200～280℃</w:t>
      </w:r>
      <w:r>
        <w:rPr>
          <w:rFonts w:hint="eastAsia"/>
        </w:rPr>
        <w:tab/>
      </w:r>
      <w:r>
        <w:rPr>
          <w:rFonts w:hint="eastAsia"/>
        </w:rPr>
        <w:t>D</w:t>
      </w:r>
    </w:p>
    <w:p>
      <w:pPr>
        <w:rPr>
          <w:rFonts w:hint="eastAsia"/>
        </w:rPr>
      </w:pPr>
      <w:r>
        <w:rPr>
          <w:rFonts w:hint="eastAsia"/>
        </w:rPr>
        <w:t>137</w:t>
      </w:r>
      <w:r>
        <w:rPr>
          <w:rFonts w:hint="eastAsia"/>
        </w:rPr>
        <w:tab/>
      </w:r>
      <w:r>
        <w:rPr>
          <w:rFonts w:hint="eastAsia"/>
        </w:rPr>
        <w:t>泡沫灭火器不能用于扑救（  ）火灾。</w:t>
      </w:r>
      <w:r>
        <w:rPr>
          <w:rFonts w:hint="eastAsia"/>
        </w:rPr>
        <w:tab/>
      </w:r>
      <w:r>
        <w:rPr>
          <w:rFonts w:hint="eastAsia"/>
        </w:rPr>
        <w:t>塑料</w:t>
      </w:r>
      <w:r>
        <w:rPr>
          <w:rFonts w:hint="eastAsia"/>
        </w:rPr>
        <w:tab/>
      </w:r>
      <w:r>
        <w:rPr>
          <w:rFonts w:hint="eastAsia"/>
        </w:rPr>
        <w:t xml:space="preserve">汽油 </w:t>
      </w:r>
      <w:r>
        <w:rPr>
          <w:rFonts w:hint="eastAsia"/>
        </w:rPr>
        <w:tab/>
      </w:r>
      <w:r>
        <w:rPr>
          <w:rFonts w:hint="eastAsia"/>
        </w:rPr>
        <w:t xml:space="preserve">金属钠 </w:t>
      </w:r>
      <w:r>
        <w:rPr>
          <w:rFonts w:hint="eastAsia"/>
        </w:rPr>
        <w:tab/>
      </w:r>
      <w:r>
        <w:rPr>
          <w:rFonts w:hint="eastAsia"/>
        </w:rPr>
        <w:t>原油</w:t>
      </w:r>
      <w:r>
        <w:rPr>
          <w:rFonts w:hint="eastAsia"/>
        </w:rPr>
        <w:tab/>
      </w:r>
      <w:r>
        <w:rPr>
          <w:rFonts w:hint="eastAsia"/>
        </w:rPr>
        <w:t>C</w:t>
      </w:r>
    </w:p>
    <w:p>
      <w:pPr>
        <w:rPr>
          <w:rFonts w:hint="eastAsia"/>
        </w:rPr>
      </w:pPr>
      <w:r>
        <w:rPr>
          <w:rFonts w:hint="eastAsia"/>
        </w:rPr>
        <w:t>138</w:t>
      </w:r>
      <w:r>
        <w:rPr>
          <w:rFonts w:hint="eastAsia"/>
        </w:rPr>
        <w:tab/>
      </w:r>
      <w:r>
        <w:rPr>
          <w:rFonts w:hint="eastAsia"/>
        </w:rPr>
        <w:t>喷雾射水由于（   ），灭火效果非常好。</w:t>
      </w:r>
      <w:r>
        <w:rPr>
          <w:rFonts w:hint="eastAsia"/>
        </w:rPr>
        <w:tab/>
      </w:r>
      <w:r>
        <w:rPr>
          <w:rFonts w:hint="eastAsia"/>
        </w:rPr>
        <w:t>放热升温</w:t>
      </w:r>
      <w:r>
        <w:rPr>
          <w:rFonts w:hint="eastAsia"/>
        </w:rPr>
        <w:tab/>
      </w:r>
      <w:r>
        <w:rPr>
          <w:rFonts w:hint="eastAsia"/>
        </w:rPr>
        <w:t>放热冷却</w:t>
      </w:r>
      <w:r>
        <w:rPr>
          <w:rFonts w:hint="eastAsia"/>
        </w:rPr>
        <w:tab/>
      </w:r>
      <w:r>
        <w:rPr>
          <w:rFonts w:hint="eastAsia"/>
        </w:rPr>
        <w:t xml:space="preserve">吸热升温 </w:t>
      </w:r>
      <w:r>
        <w:rPr>
          <w:rFonts w:hint="eastAsia"/>
        </w:rPr>
        <w:tab/>
      </w:r>
      <w:r>
        <w:rPr>
          <w:rFonts w:hint="eastAsia"/>
        </w:rPr>
        <w:t>吸热冷却</w:t>
      </w:r>
      <w:r>
        <w:rPr>
          <w:rFonts w:hint="eastAsia"/>
        </w:rPr>
        <w:tab/>
      </w:r>
      <w:r>
        <w:rPr>
          <w:rFonts w:hint="eastAsia"/>
        </w:rPr>
        <w:t>D</w:t>
      </w:r>
    </w:p>
    <w:p>
      <w:pPr>
        <w:rPr>
          <w:rFonts w:hint="eastAsia"/>
        </w:rPr>
      </w:pPr>
      <w:r>
        <w:rPr>
          <w:rFonts w:hint="eastAsia"/>
        </w:rPr>
        <w:t>139</w:t>
      </w:r>
      <w:r>
        <w:rPr>
          <w:rFonts w:hint="eastAsia"/>
        </w:rPr>
        <w:tab/>
      </w:r>
      <w:r>
        <w:rPr>
          <w:rFonts w:hint="eastAsia"/>
        </w:rPr>
        <w:t>皮肤接触氨气，应立即脱去污染的衣着，用（  ）或大量清水彻底冲洗、就医。</w:t>
      </w:r>
      <w:r>
        <w:rPr>
          <w:rFonts w:hint="eastAsia"/>
        </w:rPr>
        <w:tab/>
      </w:r>
      <w:r>
        <w:rPr>
          <w:rFonts w:hint="eastAsia"/>
        </w:rPr>
        <w:t>酒精</w:t>
      </w:r>
      <w:r>
        <w:rPr>
          <w:rFonts w:hint="eastAsia"/>
        </w:rPr>
        <w:tab/>
      </w:r>
      <w:r>
        <w:rPr>
          <w:rFonts w:hint="eastAsia"/>
        </w:rPr>
        <w:t xml:space="preserve">醋酸   </w:t>
      </w:r>
      <w:r>
        <w:rPr>
          <w:rFonts w:hint="eastAsia"/>
        </w:rPr>
        <w:tab/>
      </w:r>
      <w:r>
        <w:rPr>
          <w:rFonts w:hint="eastAsia"/>
        </w:rPr>
        <w:t xml:space="preserve">碘酒  </w:t>
      </w:r>
      <w:r>
        <w:rPr>
          <w:rFonts w:hint="eastAsia"/>
        </w:rPr>
        <w:tab/>
      </w:r>
      <w:r>
        <w:rPr>
          <w:rFonts w:hint="eastAsia"/>
        </w:rPr>
        <w:t>2%硼酸液</w:t>
      </w:r>
      <w:r>
        <w:rPr>
          <w:rFonts w:hint="eastAsia"/>
        </w:rPr>
        <w:tab/>
      </w:r>
      <w:r>
        <w:rPr>
          <w:rFonts w:hint="eastAsia"/>
        </w:rPr>
        <w:t>D</w:t>
      </w:r>
    </w:p>
    <w:p>
      <w:pPr>
        <w:rPr>
          <w:rFonts w:hint="eastAsia"/>
        </w:rPr>
      </w:pPr>
      <w:r>
        <w:rPr>
          <w:rFonts w:hint="eastAsia"/>
        </w:rPr>
        <w:t>140</w:t>
      </w:r>
      <w:r>
        <w:rPr>
          <w:rFonts w:hint="eastAsia"/>
        </w:rPr>
        <w:tab/>
      </w:r>
      <w:r>
        <w:rPr>
          <w:rFonts w:hint="eastAsia"/>
        </w:rPr>
        <w:t>皮肤接触丙烯酸，以下作法错误的是（  ）</w:t>
      </w:r>
      <w:r>
        <w:rPr>
          <w:rFonts w:hint="eastAsia"/>
        </w:rPr>
        <w:tab/>
      </w:r>
      <w:r>
        <w:rPr>
          <w:rFonts w:hint="eastAsia"/>
        </w:rPr>
        <w:t>立即脱去污染的衣着</w:t>
      </w:r>
      <w:r>
        <w:rPr>
          <w:rFonts w:hint="eastAsia"/>
        </w:rPr>
        <w:tab/>
      </w:r>
      <w:r>
        <w:rPr>
          <w:rFonts w:hint="eastAsia"/>
        </w:rPr>
        <w:t>用大量流动清水冲洗至少15分钟</w:t>
      </w:r>
      <w:r>
        <w:rPr>
          <w:rFonts w:hint="eastAsia"/>
        </w:rPr>
        <w:tab/>
      </w:r>
      <w:r>
        <w:rPr>
          <w:rFonts w:hint="eastAsia"/>
        </w:rPr>
        <w:t>在清水中浸泡至少15分钟</w:t>
      </w:r>
      <w:r>
        <w:rPr>
          <w:rFonts w:hint="eastAsia"/>
        </w:rPr>
        <w:tab/>
      </w:r>
      <w:r>
        <w:rPr>
          <w:rFonts w:hint="eastAsia"/>
        </w:rPr>
        <w:t>就医</w:t>
      </w:r>
      <w:r>
        <w:rPr>
          <w:rFonts w:hint="eastAsia"/>
        </w:rPr>
        <w:tab/>
      </w:r>
      <w:r>
        <w:rPr>
          <w:rFonts w:hint="eastAsia"/>
        </w:rPr>
        <w:t>C</w:t>
      </w:r>
    </w:p>
    <w:p>
      <w:pPr>
        <w:rPr>
          <w:rFonts w:hint="eastAsia"/>
        </w:rPr>
      </w:pPr>
      <w:r>
        <w:rPr>
          <w:rFonts w:hint="eastAsia"/>
        </w:rPr>
        <w:t>141</w:t>
      </w:r>
      <w:r>
        <w:rPr>
          <w:rFonts w:hint="eastAsia"/>
        </w:rPr>
        <w:tab/>
      </w:r>
      <w:r>
        <w:rPr>
          <w:rFonts w:hint="eastAsia"/>
        </w:rPr>
        <w:t>皮肤接触乙烯，以下急救措施不正确的是（  ）。</w:t>
      </w:r>
      <w:r>
        <w:rPr>
          <w:rFonts w:hint="eastAsia"/>
        </w:rPr>
        <w:tab/>
      </w:r>
      <w:r>
        <w:rPr>
          <w:rFonts w:hint="eastAsia"/>
        </w:rPr>
        <w:t>如果发生冻伤：将患部浸泡于保持在38～42℃的温水中复温</w:t>
      </w:r>
      <w:r>
        <w:rPr>
          <w:rFonts w:hint="eastAsia"/>
        </w:rPr>
        <w:tab/>
      </w:r>
      <w:r>
        <w:rPr>
          <w:rFonts w:hint="eastAsia"/>
        </w:rPr>
        <w:t xml:space="preserve">不可涂擦   </w:t>
      </w:r>
      <w:r>
        <w:rPr>
          <w:rFonts w:hint="eastAsia"/>
        </w:rPr>
        <w:tab/>
      </w:r>
      <w:r>
        <w:rPr>
          <w:rFonts w:hint="eastAsia"/>
        </w:rPr>
        <w:t>使用热水</w:t>
      </w:r>
      <w:r>
        <w:rPr>
          <w:rFonts w:hint="eastAsia"/>
        </w:rPr>
        <w:tab/>
      </w:r>
      <w:r>
        <w:rPr>
          <w:rFonts w:hint="eastAsia"/>
        </w:rPr>
        <w:t>使用清洁、干燥的敷料包扎</w:t>
      </w:r>
      <w:r>
        <w:rPr>
          <w:rFonts w:hint="eastAsia"/>
        </w:rPr>
        <w:tab/>
      </w:r>
      <w:r>
        <w:rPr>
          <w:rFonts w:hint="eastAsia"/>
        </w:rPr>
        <w:t>C</w:t>
      </w:r>
    </w:p>
    <w:p>
      <w:pPr>
        <w:rPr>
          <w:rFonts w:hint="eastAsia"/>
        </w:rPr>
      </w:pPr>
      <w:r>
        <w:rPr>
          <w:rFonts w:hint="eastAsia"/>
        </w:rPr>
        <w:t>142</w:t>
      </w:r>
      <w:r>
        <w:rPr>
          <w:rFonts w:hint="eastAsia"/>
        </w:rPr>
        <w:tab/>
      </w:r>
      <w:r>
        <w:rPr>
          <w:rFonts w:hint="eastAsia"/>
        </w:rPr>
        <w:t>扑救爆炸物品火灾时，（ ）用沙土盖压，以防造成更大伤害。</w:t>
      </w:r>
      <w:r>
        <w:rPr>
          <w:rFonts w:hint="eastAsia"/>
        </w:rPr>
        <w:tab/>
      </w:r>
      <w:r>
        <w:rPr>
          <w:rFonts w:hint="eastAsia"/>
        </w:rPr>
        <w:t>必须</w:t>
      </w:r>
      <w:r>
        <w:rPr>
          <w:rFonts w:hint="eastAsia"/>
        </w:rPr>
        <w:tab/>
      </w:r>
      <w:r>
        <w:rPr>
          <w:rFonts w:hint="eastAsia"/>
        </w:rPr>
        <w:t>禁止</w:t>
      </w:r>
      <w:r>
        <w:rPr>
          <w:rFonts w:hint="eastAsia"/>
        </w:rPr>
        <w:tab/>
      </w:r>
      <w:r>
        <w:rPr>
          <w:rFonts w:hint="eastAsia"/>
        </w:rPr>
        <w:t xml:space="preserve">可以 </w:t>
      </w:r>
      <w:r>
        <w:rPr>
          <w:rFonts w:hint="eastAsia"/>
        </w:rPr>
        <w:tab/>
      </w:r>
      <w:r>
        <w:rPr>
          <w:rFonts w:hint="eastAsia"/>
        </w:rPr>
        <w:t>第一时间</w:t>
      </w:r>
      <w:r>
        <w:rPr>
          <w:rFonts w:hint="eastAsia"/>
        </w:rPr>
        <w:tab/>
      </w:r>
      <w:r>
        <w:rPr>
          <w:rFonts w:hint="eastAsia"/>
        </w:rPr>
        <w:t xml:space="preserve">B </w:t>
      </w:r>
    </w:p>
    <w:p>
      <w:pPr>
        <w:rPr>
          <w:rFonts w:hint="eastAsia"/>
        </w:rPr>
      </w:pPr>
      <w:r>
        <w:rPr>
          <w:rFonts w:hint="eastAsia"/>
        </w:rPr>
        <w:t>143</w:t>
      </w:r>
      <w:r>
        <w:rPr>
          <w:rFonts w:hint="eastAsia"/>
        </w:rPr>
        <w:tab/>
      </w:r>
      <w:r>
        <w:rPr>
          <w:rFonts w:hint="eastAsia"/>
        </w:rPr>
        <w:t>扑救电器火灾一般应首先（    ）。</w:t>
      </w:r>
      <w:r>
        <w:rPr>
          <w:rFonts w:hint="eastAsia"/>
        </w:rPr>
        <w:tab/>
      </w:r>
      <w:r>
        <w:rPr>
          <w:rFonts w:hint="eastAsia"/>
        </w:rPr>
        <w:t>切断火场的电源</w:t>
      </w:r>
      <w:r>
        <w:rPr>
          <w:rFonts w:hint="eastAsia"/>
        </w:rPr>
        <w:tab/>
      </w:r>
      <w:r>
        <w:rPr>
          <w:rFonts w:hint="eastAsia"/>
        </w:rPr>
        <w:t>救人</w:t>
      </w:r>
      <w:r>
        <w:rPr>
          <w:rFonts w:hint="eastAsia"/>
        </w:rPr>
        <w:tab/>
      </w:r>
      <w:r>
        <w:rPr>
          <w:rFonts w:hint="eastAsia"/>
        </w:rPr>
        <w:t>疏散物资</w:t>
      </w:r>
      <w:r>
        <w:rPr>
          <w:rFonts w:hint="eastAsia"/>
        </w:rPr>
        <w:tab/>
      </w:r>
      <w:r>
        <w:rPr>
          <w:rFonts w:hint="eastAsia"/>
        </w:rPr>
        <w:t>灭火和救人</w:t>
      </w:r>
      <w:r>
        <w:rPr>
          <w:rFonts w:hint="eastAsia"/>
        </w:rPr>
        <w:tab/>
      </w:r>
      <w:r>
        <w:rPr>
          <w:rFonts w:hint="eastAsia"/>
        </w:rPr>
        <w:t>A</w:t>
      </w:r>
    </w:p>
    <w:p>
      <w:pPr>
        <w:rPr>
          <w:rFonts w:hint="eastAsia"/>
        </w:rPr>
      </w:pPr>
      <w:r>
        <w:rPr>
          <w:rFonts w:hint="eastAsia"/>
        </w:rPr>
        <w:t>144</w:t>
      </w:r>
      <w:r>
        <w:rPr>
          <w:rFonts w:hint="eastAsia"/>
        </w:rPr>
        <w:tab/>
      </w:r>
      <w:r>
        <w:rPr>
          <w:rFonts w:hint="eastAsia"/>
        </w:rPr>
        <w:t>扑救过氧化甲乙酮火灾的灭火剂选用：小火，首选用（   ）灭火。无水时，可用泡沫、干粉灭火。大火时，远距离用大量水灭火。</w:t>
      </w:r>
      <w:r>
        <w:rPr>
          <w:rFonts w:hint="eastAsia"/>
        </w:rPr>
        <w:tab/>
      </w:r>
      <w:r>
        <w:rPr>
          <w:rFonts w:hint="eastAsia"/>
        </w:rPr>
        <w:t xml:space="preserve">水 </w:t>
      </w:r>
      <w:r>
        <w:rPr>
          <w:rFonts w:hint="eastAsia"/>
        </w:rPr>
        <w:tab/>
      </w:r>
      <w:r>
        <w:rPr>
          <w:rFonts w:hint="eastAsia"/>
        </w:rPr>
        <w:t xml:space="preserve">直流水 </w:t>
      </w:r>
      <w:r>
        <w:rPr>
          <w:rFonts w:hint="eastAsia"/>
        </w:rPr>
        <w:tab/>
      </w:r>
      <w:r>
        <w:rPr>
          <w:rFonts w:hint="eastAsia"/>
        </w:rPr>
        <w:t xml:space="preserve">砂土 </w:t>
      </w:r>
      <w:r>
        <w:rPr>
          <w:rFonts w:hint="eastAsia"/>
        </w:rPr>
        <w:tab/>
      </w:r>
      <w:r>
        <w:rPr>
          <w:rFonts w:hint="eastAsia"/>
        </w:rPr>
        <w:t>雾状水</w:t>
      </w:r>
      <w:r>
        <w:rPr>
          <w:rFonts w:hint="eastAsia"/>
        </w:rPr>
        <w:tab/>
      </w:r>
      <w:r>
        <w:rPr>
          <w:rFonts w:hint="eastAsia"/>
        </w:rPr>
        <w:t>D</w:t>
      </w:r>
    </w:p>
    <w:p>
      <w:pPr>
        <w:rPr>
          <w:rFonts w:hint="eastAsia"/>
        </w:rPr>
      </w:pPr>
      <w:r>
        <w:rPr>
          <w:rFonts w:hint="eastAsia"/>
        </w:rPr>
        <w:t>145</w:t>
      </w:r>
      <w:r>
        <w:rPr>
          <w:rFonts w:hint="eastAsia"/>
        </w:rPr>
        <w:tab/>
      </w:r>
      <w:r>
        <w:rPr>
          <w:rFonts w:hint="eastAsia"/>
        </w:rPr>
        <w:t>扑救精密仪器火灾的最佳选择灭火剂是（  ）。</w:t>
      </w:r>
      <w:r>
        <w:rPr>
          <w:rFonts w:hint="eastAsia"/>
        </w:rPr>
        <w:tab/>
      </w:r>
      <w:r>
        <w:rPr>
          <w:rFonts w:hint="eastAsia"/>
        </w:rPr>
        <w:t xml:space="preserve">二氧化碳灭火剂   </w:t>
      </w:r>
      <w:r>
        <w:rPr>
          <w:rFonts w:hint="eastAsia"/>
        </w:rPr>
        <w:tab/>
      </w:r>
      <w:r>
        <w:rPr>
          <w:rFonts w:hint="eastAsia"/>
        </w:rPr>
        <w:t xml:space="preserve">干粉灭火剂 </w:t>
      </w:r>
      <w:r>
        <w:rPr>
          <w:rFonts w:hint="eastAsia"/>
        </w:rPr>
        <w:tab/>
      </w:r>
      <w:r>
        <w:rPr>
          <w:rFonts w:hint="eastAsia"/>
        </w:rPr>
        <w:t xml:space="preserve">泡沫灭火剂 </w:t>
      </w:r>
      <w:r>
        <w:rPr>
          <w:rFonts w:hint="eastAsia"/>
        </w:rPr>
        <w:tab/>
      </w:r>
      <w:r>
        <w:rPr>
          <w:rFonts w:hint="eastAsia"/>
        </w:rPr>
        <w:t>干粉</w:t>
      </w:r>
      <w:r>
        <w:rPr>
          <w:rFonts w:hint="eastAsia"/>
        </w:rPr>
        <w:tab/>
      </w:r>
      <w:r>
        <w:rPr>
          <w:rFonts w:hint="eastAsia"/>
        </w:rPr>
        <w:t>A</w:t>
      </w:r>
    </w:p>
    <w:p>
      <w:pPr>
        <w:rPr>
          <w:rFonts w:hint="eastAsia"/>
        </w:rPr>
      </w:pPr>
      <w:r>
        <w:rPr>
          <w:rFonts w:hint="eastAsia"/>
        </w:rPr>
        <w:t>146</w:t>
      </w:r>
      <w:r>
        <w:rPr>
          <w:rFonts w:hint="eastAsia"/>
        </w:rPr>
        <w:tab/>
      </w:r>
      <w:r>
        <w:rPr>
          <w:rFonts w:hint="eastAsia"/>
        </w:rPr>
        <w:t>扑救氯酸钠、氯酸钾火灾时，如果在火场中有储罐、槽车或罐车，周围至少隔离（   ）米。</w:t>
      </w:r>
      <w:r>
        <w:rPr>
          <w:rFonts w:hint="eastAsia"/>
        </w:rPr>
        <w:tab/>
      </w:r>
      <w:r>
        <w:rPr>
          <w:rFonts w:hint="eastAsia"/>
        </w:rPr>
        <w:t>800</w:t>
      </w:r>
      <w:r>
        <w:rPr>
          <w:rFonts w:hint="eastAsia"/>
        </w:rPr>
        <w:tab/>
      </w:r>
      <w:r>
        <w:rPr>
          <w:rFonts w:hint="eastAsia"/>
        </w:rPr>
        <w:t>600</w:t>
      </w:r>
      <w:r>
        <w:rPr>
          <w:rFonts w:hint="eastAsia"/>
        </w:rPr>
        <w:tab/>
      </w:r>
      <w:r>
        <w:rPr>
          <w:rFonts w:hint="eastAsia"/>
        </w:rPr>
        <w:t>500</w:t>
      </w:r>
      <w:r>
        <w:rPr>
          <w:rFonts w:hint="eastAsia"/>
        </w:rPr>
        <w:tab/>
      </w:r>
      <w:r>
        <w:rPr>
          <w:rFonts w:hint="eastAsia"/>
        </w:rPr>
        <w:t>200</w:t>
      </w:r>
      <w:r>
        <w:rPr>
          <w:rFonts w:hint="eastAsia"/>
        </w:rPr>
        <w:tab/>
      </w:r>
      <w:r>
        <w:rPr>
          <w:rFonts w:hint="eastAsia"/>
        </w:rPr>
        <w:t>A</w:t>
      </w:r>
    </w:p>
    <w:p>
      <w:pPr>
        <w:rPr>
          <w:rFonts w:hint="eastAsia"/>
        </w:rPr>
      </w:pPr>
      <w:r>
        <w:rPr>
          <w:rFonts w:hint="eastAsia"/>
        </w:rPr>
        <w:t>147</w:t>
      </w:r>
      <w:r>
        <w:rPr>
          <w:rFonts w:hint="eastAsia"/>
        </w:rPr>
        <w:tab/>
      </w:r>
      <w:r>
        <w:rPr>
          <w:rFonts w:hint="eastAsia"/>
        </w:rPr>
        <w:t>扑救乙烯冷凝设备与管道火灾时，一般不宜用（    ）。</w:t>
      </w:r>
      <w:r>
        <w:rPr>
          <w:rFonts w:hint="eastAsia"/>
        </w:rPr>
        <w:tab/>
      </w:r>
      <w:r>
        <w:rPr>
          <w:rFonts w:hint="eastAsia"/>
        </w:rPr>
        <w:t>氮气</w:t>
      </w:r>
      <w:r>
        <w:rPr>
          <w:rFonts w:hint="eastAsia"/>
        </w:rPr>
        <w:tab/>
      </w:r>
      <w:r>
        <w:rPr>
          <w:rFonts w:hint="eastAsia"/>
        </w:rPr>
        <w:t>水</w:t>
      </w:r>
      <w:r>
        <w:rPr>
          <w:rFonts w:hint="eastAsia"/>
        </w:rPr>
        <w:tab/>
      </w:r>
      <w:r>
        <w:rPr>
          <w:rFonts w:hint="eastAsia"/>
        </w:rPr>
        <w:t>二氧化碳</w:t>
      </w:r>
      <w:r>
        <w:rPr>
          <w:rFonts w:hint="eastAsia"/>
        </w:rPr>
        <w:tab/>
      </w:r>
      <w:r>
        <w:rPr>
          <w:rFonts w:hint="eastAsia"/>
        </w:rPr>
        <w:t>干粉灭火剂</w:t>
      </w:r>
      <w:r>
        <w:rPr>
          <w:rFonts w:hint="eastAsia"/>
        </w:rPr>
        <w:tab/>
      </w:r>
      <w:r>
        <w:rPr>
          <w:rFonts w:hint="eastAsia"/>
        </w:rPr>
        <w:t>B</w:t>
      </w:r>
    </w:p>
    <w:p>
      <w:pPr>
        <w:rPr>
          <w:rFonts w:hint="eastAsia"/>
        </w:rPr>
      </w:pPr>
      <w:r>
        <w:rPr>
          <w:rFonts w:hint="eastAsia"/>
        </w:rPr>
        <w:t>148</w:t>
      </w:r>
      <w:r>
        <w:rPr>
          <w:rFonts w:hint="eastAsia"/>
        </w:rPr>
        <w:tab/>
      </w:r>
      <w:r>
        <w:rPr>
          <w:rFonts w:hint="eastAsia"/>
        </w:rPr>
        <w:t>扑救遇湿易燃物品和轻金属火灾，应使用（   ）灭火剂。</w:t>
      </w:r>
      <w:r>
        <w:rPr>
          <w:rFonts w:hint="eastAsia"/>
        </w:rPr>
        <w:tab/>
      </w:r>
      <w:r>
        <w:rPr>
          <w:rFonts w:hint="eastAsia"/>
        </w:rPr>
        <w:t xml:space="preserve">水  </w:t>
      </w:r>
      <w:r>
        <w:rPr>
          <w:rFonts w:hint="eastAsia"/>
        </w:rPr>
        <w:tab/>
      </w:r>
      <w:r>
        <w:rPr>
          <w:rFonts w:hint="eastAsia"/>
        </w:rPr>
        <w:t xml:space="preserve">泡沫  </w:t>
      </w:r>
      <w:r>
        <w:rPr>
          <w:rFonts w:hint="eastAsia"/>
        </w:rPr>
        <w:tab/>
      </w:r>
      <w:r>
        <w:rPr>
          <w:rFonts w:hint="eastAsia"/>
        </w:rPr>
        <w:t xml:space="preserve">二氧化碳  </w:t>
      </w:r>
      <w:r>
        <w:rPr>
          <w:rFonts w:hint="eastAsia"/>
        </w:rPr>
        <w:tab/>
      </w:r>
      <w:r>
        <w:rPr>
          <w:rFonts w:hint="eastAsia"/>
        </w:rPr>
        <w:t>7150</w:t>
      </w:r>
      <w:r>
        <w:rPr>
          <w:rFonts w:hint="eastAsia"/>
        </w:rPr>
        <w:tab/>
      </w:r>
      <w:r>
        <w:rPr>
          <w:rFonts w:hint="eastAsia"/>
        </w:rPr>
        <w:t xml:space="preserve">D </w:t>
      </w:r>
    </w:p>
    <w:p>
      <w:pPr>
        <w:rPr>
          <w:rFonts w:hint="eastAsia"/>
        </w:rPr>
      </w:pPr>
      <w:r>
        <w:rPr>
          <w:rFonts w:hint="eastAsia"/>
        </w:rPr>
        <w:t>149</w:t>
      </w:r>
      <w:r>
        <w:rPr>
          <w:rFonts w:hint="eastAsia"/>
        </w:rPr>
        <w:tab/>
      </w:r>
      <w:r>
        <w:rPr>
          <w:rFonts w:hint="eastAsia"/>
        </w:rPr>
        <w:t>扑救遇湿易燃物品火灾时，可用（    ）灭火剂灭火。</w:t>
      </w:r>
      <w:r>
        <w:rPr>
          <w:rFonts w:hint="eastAsia"/>
        </w:rPr>
        <w:tab/>
      </w:r>
      <w:r>
        <w:rPr>
          <w:rFonts w:hint="eastAsia"/>
        </w:rPr>
        <w:t>水</w:t>
      </w:r>
      <w:r>
        <w:rPr>
          <w:rFonts w:hint="eastAsia"/>
        </w:rPr>
        <w:tab/>
      </w:r>
      <w:r>
        <w:rPr>
          <w:rFonts w:hint="eastAsia"/>
        </w:rPr>
        <w:t xml:space="preserve">抗溶泡沫   </w:t>
      </w:r>
      <w:r>
        <w:rPr>
          <w:rFonts w:hint="eastAsia"/>
        </w:rPr>
        <w:tab/>
      </w:r>
      <w:r>
        <w:rPr>
          <w:rFonts w:hint="eastAsia"/>
        </w:rPr>
        <w:t xml:space="preserve">干粉 </w:t>
      </w:r>
      <w:r>
        <w:rPr>
          <w:rFonts w:hint="eastAsia"/>
        </w:rPr>
        <w:tab/>
      </w:r>
      <w:r>
        <w:rPr>
          <w:rFonts w:hint="eastAsia"/>
        </w:rPr>
        <w:t>普通泡沫</w:t>
      </w:r>
      <w:r>
        <w:rPr>
          <w:rFonts w:hint="eastAsia"/>
        </w:rPr>
        <w:tab/>
      </w:r>
      <w:r>
        <w:rPr>
          <w:rFonts w:hint="eastAsia"/>
        </w:rPr>
        <w:t>C</w:t>
      </w:r>
    </w:p>
    <w:p>
      <w:pPr>
        <w:rPr>
          <w:rFonts w:hint="eastAsia"/>
        </w:rPr>
      </w:pPr>
      <w:r>
        <w:rPr>
          <w:rFonts w:hint="eastAsia"/>
        </w:rPr>
        <w:t>150</w:t>
      </w:r>
      <w:r>
        <w:rPr>
          <w:rFonts w:hint="eastAsia"/>
        </w:rPr>
        <w:tab/>
      </w:r>
      <w:r>
        <w:rPr>
          <w:rFonts w:hint="eastAsia"/>
        </w:rPr>
        <w:t>扑灭初起火灾时使用灭火器要对准火焰的（  ）喷射。</w:t>
      </w:r>
      <w:r>
        <w:rPr>
          <w:rFonts w:hint="eastAsia"/>
        </w:rPr>
        <w:tab/>
      </w:r>
      <w:r>
        <w:rPr>
          <w:rFonts w:hint="eastAsia"/>
        </w:rPr>
        <w:t>上部</w:t>
      </w:r>
      <w:r>
        <w:rPr>
          <w:rFonts w:hint="eastAsia"/>
        </w:rPr>
        <w:tab/>
      </w:r>
      <w:r>
        <w:rPr>
          <w:rFonts w:hint="eastAsia"/>
        </w:rPr>
        <w:t xml:space="preserve">中部  </w:t>
      </w:r>
      <w:r>
        <w:rPr>
          <w:rFonts w:hint="eastAsia"/>
        </w:rPr>
        <w:tab/>
      </w:r>
      <w:r>
        <w:rPr>
          <w:rFonts w:hint="eastAsia"/>
        </w:rPr>
        <w:t>根部</w:t>
      </w:r>
      <w:r>
        <w:rPr>
          <w:rFonts w:hint="eastAsia"/>
        </w:rPr>
        <w:tab/>
      </w:r>
      <w:r>
        <w:rPr>
          <w:rFonts w:hint="eastAsia"/>
        </w:rPr>
        <w:t>外部</w:t>
      </w:r>
      <w:r>
        <w:rPr>
          <w:rFonts w:hint="eastAsia"/>
        </w:rPr>
        <w:tab/>
      </w:r>
      <w:r>
        <w:rPr>
          <w:rFonts w:hint="eastAsia"/>
        </w:rPr>
        <w:t>C</w:t>
      </w:r>
    </w:p>
    <w:p>
      <w:pPr>
        <w:rPr>
          <w:rFonts w:hint="eastAsia"/>
        </w:rPr>
      </w:pPr>
      <w:r>
        <w:rPr>
          <w:rFonts w:hint="eastAsia"/>
        </w:rPr>
        <w:t>151</w:t>
      </w:r>
      <w:r>
        <w:rPr>
          <w:rFonts w:hint="eastAsia"/>
        </w:rPr>
        <w:tab/>
      </w:r>
      <w:r>
        <w:rPr>
          <w:rFonts w:hint="eastAsia"/>
        </w:rPr>
        <w:t>普通蛋白泡沫灭火剂能扑救下列物质火灾的是（   ）。</w:t>
      </w:r>
      <w:r>
        <w:rPr>
          <w:rFonts w:hint="eastAsia"/>
        </w:rPr>
        <w:tab/>
      </w:r>
      <w:r>
        <w:rPr>
          <w:rFonts w:hint="eastAsia"/>
        </w:rPr>
        <w:t xml:space="preserve">丁烷 </w:t>
      </w:r>
      <w:r>
        <w:rPr>
          <w:rFonts w:hint="eastAsia"/>
        </w:rPr>
        <w:tab/>
      </w:r>
      <w:r>
        <w:rPr>
          <w:rFonts w:hint="eastAsia"/>
        </w:rPr>
        <w:t xml:space="preserve">丙酮 </w:t>
      </w:r>
      <w:r>
        <w:rPr>
          <w:rFonts w:hint="eastAsia"/>
        </w:rPr>
        <w:tab/>
      </w:r>
      <w:r>
        <w:rPr>
          <w:rFonts w:hint="eastAsia"/>
        </w:rPr>
        <w:t xml:space="preserve">木材 </w:t>
      </w:r>
      <w:r>
        <w:rPr>
          <w:rFonts w:hint="eastAsia"/>
        </w:rPr>
        <w:tab/>
      </w:r>
      <w:r>
        <w:rPr>
          <w:rFonts w:hint="eastAsia"/>
        </w:rPr>
        <w:t>丁二烯</w:t>
      </w:r>
      <w:r>
        <w:rPr>
          <w:rFonts w:hint="eastAsia"/>
        </w:rPr>
        <w:tab/>
      </w:r>
      <w:r>
        <w:rPr>
          <w:rFonts w:hint="eastAsia"/>
        </w:rPr>
        <w:t>C</w:t>
      </w:r>
    </w:p>
    <w:p>
      <w:pPr>
        <w:rPr>
          <w:rFonts w:hint="eastAsia"/>
        </w:rPr>
      </w:pPr>
      <w:r>
        <w:rPr>
          <w:rFonts w:hint="eastAsia"/>
        </w:rPr>
        <w:t>152</w:t>
      </w:r>
      <w:r>
        <w:rPr>
          <w:rFonts w:hint="eastAsia"/>
        </w:rPr>
        <w:tab/>
      </w:r>
      <w:r>
        <w:rPr>
          <w:rFonts w:hint="eastAsia"/>
        </w:rPr>
        <w:t>企业每半年不少于（     ）的现场处置方案演练。</w:t>
      </w:r>
      <w:r>
        <w:rPr>
          <w:rFonts w:hint="eastAsia"/>
        </w:rPr>
        <w:tab/>
      </w:r>
      <w:r>
        <w:rPr>
          <w:rFonts w:hint="eastAsia"/>
        </w:rPr>
        <w:t>四次</w:t>
      </w:r>
      <w:r>
        <w:rPr>
          <w:rFonts w:hint="eastAsia"/>
        </w:rPr>
        <w:tab/>
      </w:r>
      <w:r>
        <w:rPr>
          <w:rFonts w:hint="eastAsia"/>
        </w:rPr>
        <w:t xml:space="preserve">三次  </w:t>
      </w:r>
      <w:r>
        <w:rPr>
          <w:rFonts w:hint="eastAsia"/>
        </w:rPr>
        <w:tab/>
      </w:r>
      <w:r>
        <w:rPr>
          <w:rFonts w:hint="eastAsia"/>
        </w:rPr>
        <w:t>二次</w:t>
      </w:r>
      <w:r>
        <w:rPr>
          <w:rFonts w:hint="eastAsia"/>
        </w:rPr>
        <w:tab/>
      </w:r>
      <w:r>
        <w:rPr>
          <w:rFonts w:hint="eastAsia"/>
        </w:rPr>
        <w:t xml:space="preserve">一次  </w:t>
      </w:r>
      <w:r>
        <w:rPr>
          <w:rFonts w:hint="eastAsia"/>
        </w:rPr>
        <w:tab/>
      </w:r>
      <w:r>
        <w:rPr>
          <w:rFonts w:hint="eastAsia"/>
        </w:rPr>
        <w:t>D</w:t>
      </w:r>
    </w:p>
    <w:p>
      <w:pPr>
        <w:rPr>
          <w:rFonts w:hint="eastAsia"/>
        </w:rPr>
      </w:pPr>
      <w:r>
        <w:rPr>
          <w:rFonts w:hint="eastAsia"/>
        </w:rPr>
        <w:t>153</w:t>
      </w:r>
      <w:r>
        <w:rPr>
          <w:rFonts w:hint="eastAsia"/>
        </w:rPr>
        <w:tab/>
      </w:r>
      <w:r>
        <w:rPr>
          <w:rFonts w:hint="eastAsia"/>
        </w:rPr>
        <w:t>企业每年应组织不少于（  ）的综合应急预案和专项应急预案演练。</w:t>
      </w:r>
      <w:r>
        <w:rPr>
          <w:rFonts w:hint="eastAsia"/>
        </w:rPr>
        <w:tab/>
      </w:r>
      <w:r>
        <w:rPr>
          <w:rFonts w:hint="eastAsia"/>
        </w:rPr>
        <w:t xml:space="preserve">一次  </w:t>
      </w:r>
      <w:r>
        <w:rPr>
          <w:rFonts w:hint="eastAsia"/>
        </w:rPr>
        <w:tab/>
      </w:r>
      <w:r>
        <w:rPr>
          <w:rFonts w:hint="eastAsia"/>
        </w:rPr>
        <w:t>二次</w:t>
      </w:r>
      <w:r>
        <w:rPr>
          <w:rFonts w:hint="eastAsia"/>
        </w:rPr>
        <w:tab/>
      </w:r>
      <w:r>
        <w:rPr>
          <w:rFonts w:hint="eastAsia"/>
        </w:rPr>
        <w:t xml:space="preserve">三次  </w:t>
      </w:r>
      <w:r>
        <w:rPr>
          <w:rFonts w:hint="eastAsia"/>
        </w:rPr>
        <w:tab/>
      </w:r>
      <w:r>
        <w:rPr>
          <w:rFonts w:hint="eastAsia"/>
        </w:rPr>
        <w:t>四次</w:t>
      </w:r>
      <w:r>
        <w:rPr>
          <w:rFonts w:hint="eastAsia"/>
        </w:rPr>
        <w:tab/>
      </w:r>
      <w:r>
        <w:rPr>
          <w:rFonts w:hint="eastAsia"/>
        </w:rPr>
        <w:t>A</w:t>
      </w:r>
    </w:p>
    <w:p>
      <w:pPr>
        <w:rPr>
          <w:rFonts w:hint="eastAsia"/>
        </w:rPr>
      </w:pPr>
      <w:r>
        <w:rPr>
          <w:rFonts w:hint="eastAsia"/>
        </w:rPr>
        <w:t>154</w:t>
      </w:r>
      <w:r>
        <w:rPr>
          <w:rFonts w:hint="eastAsia"/>
        </w:rPr>
        <w:tab/>
      </w:r>
      <w:r>
        <w:rPr>
          <w:rFonts w:hint="eastAsia"/>
        </w:rPr>
        <w:t>气体的燃烧有两种形式：一是扩散燃烧；二是（ ）燃烧</w:t>
      </w:r>
      <w:r>
        <w:rPr>
          <w:rFonts w:hint="eastAsia"/>
        </w:rPr>
        <w:tab/>
      </w:r>
      <w:r>
        <w:rPr>
          <w:rFonts w:hint="eastAsia"/>
        </w:rPr>
        <w:t>动力</w:t>
      </w:r>
      <w:r>
        <w:rPr>
          <w:rFonts w:hint="eastAsia"/>
        </w:rPr>
        <w:tab/>
      </w:r>
      <w:r>
        <w:rPr>
          <w:rFonts w:hint="eastAsia"/>
        </w:rPr>
        <w:t>稳定</w:t>
      </w:r>
      <w:r>
        <w:rPr>
          <w:rFonts w:hint="eastAsia"/>
        </w:rPr>
        <w:tab/>
      </w:r>
      <w:r>
        <w:rPr>
          <w:rFonts w:hint="eastAsia"/>
        </w:rPr>
        <w:t>蒸发</w:t>
      </w:r>
      <w:r>
        <w:rPr>
          <w:rFonts w:hint="eastAsia"/>
        </w:rPr>
        <w:tab/>
      </w:r>
      <w:r>
        <w:rPr>
          <w:rFonts w:hint="eastAsia"/>
        </w:rPr>
        <w:t>混合</w:t>
      </w:r>
      <w:r>
        <w:rPr>
          <w:rFonts w:hint="eastAsia"/>
        </w:rPr>
        <w:tab/>
      </w:r>
      <w:r>
        <w:rPr>
          <w:rFonts w:hint="eastAsia"/>
        </w:rPr>
        <w:t>A</w:t>
      </w:r>
    </w:p>
    <w:p>
      <w:pPr>
        <w:rPr>
          <w:rFonts w:hint="eastAsia"/>
        </w:rPr>
      </w:pPr>
      <w:r>
        <w:rPr>
          <w:rFonts w:hint="eastAsia"/>
        </w:rPr>
        <w:t>155</w:t>
      </w:r>
      <w:r>
        <w:rPr>
          <w:rFonts w:hint="eastAsia"/>
        </w:rPr>
        <w:tab/>
      </w:r>
      <w:r>
        <w:rPr>
          <w:rFonts w:hint="eastAsia"/>
        </w:rPr>
        <w:t>汽油、煤油等液体可燃物，其分子中都含有（ ）原子。</w:t>
      </w:r>
      <w:r>
        <w:rPr>
          <w:rFonts w:hint="eastAsia"/>
        </w:rPr>
        <w:tab/>
      </w:r>
      <w:r>
        <w:rPr>
          <w:rFonts w:hint="eastAsia"/>
        </w:rPr>
        <w:t>碳</w:t>
      </w:r>
      <w:r>
        <w:rPr>
          <w:rFonts w:hint="eastAsia"/>
        </w:rPr>
        <w:tab/>
      </w:r>
      <w:r>
        <w:rPr>
          <w:rFonts w:hint="eastAsia"/>
        </w:rPr>
        <w:t>碳、氢</w:t>
      </w:r>
      <w:r>
        <w:rPr>
          <w:rFonts w:hint="eastAsia"/>
        </w:rPr>
        <w:tab/>
      </w:r>
      <w:r>
        <w:rPr>
          <w:rFonts w:hint="eastAsia"/>
        </w:rPr>
        <w:t>氢</w:t>
      </w:r>
      <w:r>
        <w:rPr>
          <w:rFonts w:hint="eastAsia"/>
        </w:rPr>
        <w:tab/>
      </w:r>
      <w:r>
        <w:rPr>
          <w:rFonts w:hint="eastAsia"/>
        </w:rPr>
        <w:t>氮、碳</w:t>
      </w:r>
      <w:r>
        <w:rPr>
          <w:rFonts w:hint="eastAsia"/>
        </w:rPr>
        <w:tab/>
      </w:r>
      <w:r>
        <w:rPr>
          <w:rFonts w:hint="eastAsia"/>
        </w:rPr>
        <w:t>B</w:t>
      </w:r>
    </w:p>
    <w:p>
      <w:pPr>
        <w:rPr>
          <w:rFonts w:hint="eastAsia"/>
        </w:rPr>
      </w:pPr>
      <w:r>
        <w:rPr>
          <w:rFonts w:hint="eastAsia"/>
        </w:rPr>
        <w:t>156</w:t>
      </w:r>
      <w:r>
        <w:rPr>
          <w:rFonts w:hint="eastAsia"/>
        </w:rPr>
        <w:tab/>
      </w:r>
      <w:r>
        <w:rPr>
          <w:rFonts w:hint="eastAsia"/>
        </w:rPr>
        <w:t>汽油小量泄漏，可用砂土或其他不燃材料吸收。使用洁净的无火花工具收集吸收材料。大量泄漏，可构筑围堤或挖坑收容。用（  ）覆盖，减少蒸发。喷水雾能减少蒸发，但不能降低泄漏物在受限制空间内的易燃性。用防爆泵转移至槽车或专用收集器内。</w:t>
      </w:r>
      <w:r>
        <w:rPr>
          <w:rFonts w:hint="eastAsia"/>
        </w:rPr>
        <w:tab/>
      </w:r>
      <w:r>
        <w:rPr>
          <w:rFonts w:hint="eastAsia"/>
        </w:rPr>
        <w:t xml:space="preserve">砂土 </w:t>
      </w:r>
      <w:r>
        <w:rPr>
          <w:rFonts w:hint="eastAsia"/>
        </w:rPr>
        <w:tab/>
      </w:r>
      <w:r>
        <w:rPr>
          <w:rFonts w:hint="eastAsia"/>
        </w:rPr>
        <w:t>泡沫</w:t>
      </w:r>
      <w:r>
        <w:rPr>
          <w:rFonts w:hint="eastAsia"/>
        </w:rPr>
        <w:tab/>
      </w:r>
      <w:r>
        <w:rPr>
          <w:rFonts w:hint="eastAsia"/>
        </w:rPr>
        <w:t>干粉</w:t>
      </w:r>
      <w:r>
        <w:rPr>
          <w:rFonts w:hint="eastAsia"/>
        </w:rPr>
        <w:tab/>
      </w:r>
      <w:r>
        <w:rPr>
          <w:rFonts w:hint="eastAsia"/>
        </w:rPr>
        <w:t>二氧化碳</w:t>
      </w:r>
      <w:r>
        <w:rPr>
          <w:rFonts w:hint="eastAsia"/>
        </w:rPr>
        <w:tab/>
      </w:r>
      <w:r>
        <w:rPr>
          <w:rFonts w:hint="eastAsia"/>
        </w:rPr>
        <w:t>B</w:t>
      </w:r>
    </w:p>
    <w:p>
      <w:pPr>
        <w:rPr>
          <w:rFonts w:hint="eastAsia"/>
        </w:rPr>
      </w:pPr>
      <w:r>
        <w:rPr>
          <w:rFonts w:hint="eastAsia"/>
        </w:rPr>
        <w:t>157</w:t>
      </w:r>
      <w:r>
        <w:rPr>
          <w:rFonts w:hint="eastAsia"/>
        </w:rPr>
        <w:tab/>
      </w:r>
      <w:r>
        <w:rPr>
          <w:rFonts w:hint="eastAsia"/>
        </w:rPr>
        <w:t>汽油蒸气比空气（  ），能在较低处扩散到相当远的地方，遇明火会引着回燃。</w:t>
      </w:r>
      <w:r>
        <w:rPr>
          <w:rFonts w:hint="eastAsia"/>
        </w:rPr>
        <w:tab/>
      </w:r>
      <w:r>
        <w:rPr>
          <w:rFonts w:hint="eastAsia"/>
        </w:rPr>
        <w:t>重</w:t>
      </w:r>
      <w:r>
        <w:rPr>
          <w:rFonts w:hint="eastAsia"/>
        </w:rPr>
        <w:tab/>
      </w:r>
      <w:r>
        <w:rPr>
          <w:rFonts w:hint="eastAsia"/>
        </w:rPr>
        <w:t>轻</w:t>
      </w:r>
      <w:r>
        <w:rPr>
          <w:rFonts w:hint="eastAsia"/>
        </w:rPr>
        <w:tab/>
      </w:r>
      <w:r>
        <w:rPr>
          <w:rFonts w:hint="eastAsia"/>
        </w:rPr>
        <w:t>小</w:t>
      </w:r>
      <w:r>
        <w:rPr>
          <w:rFonts w:hint="eastAsia"/>
        </w:rPr>
        <w:tab/>
      </w:r>
      <w:r>
        <w:rPr>
          <w:rFonts w:hint="eastAsia"/>
        </w:rPr>
        <w:t>大</w:t>
      </w:r>
      <w:r>
        <w:rPr>
          <w:rFonts w:hint="eastAsia"/>
        </w:rPr>
        <w:tab/>
      </w:r>
      <w:r>
        <w:rPr>
          <w:rFonts w:hint="eastAsia"/>
        </w:rPr>
        <w:t>A</w:t>
      </w:r>
    </w:p>
    <w:p>
      <w:pPr>
        <w:rPr>
          <w:rFonts w:hint="eastAsia"/>
        </w:rPr>
      </w:pPr>
      <w:r>
        <w:rPr>
          <w:rFonts w:hint="eastAsia"/>
        </w:rPr>
        <w:t>158</w:t>
      </w:r>
      <w:r>
        <w:rPr>
          <w:rFonts w:hint="eastAsia"/>
        </w:rPr>
        <w:tab/>
      </w:r>
      <w:r>
        <w:rPr>
          <w:rFonts w:hint="eastAsia"/>
        </w:rPr>
        <w:t>汽油着火时，用以下（  ）灭火剂灭火无效。</w:t>
      </w:r>
      <w:r>
        <w:rPr>
          <w:rFonts w:hint="eastAsia"/>
        </w:rPr>
        <w:tab/>
      </w:r>
      <w:r>
        <w:rPr>
          <w:rFonts w:hint="eastAsia"/>
        </w:rPr>
        <w:t>泡沫</w:t>
      </w:r>
      <w:r>
        <w:rPr>
          <w:rFonts w:hint="eastAsia"/>
        </w:rPr>
        <w:tab/>
      </w:r>
      <w:r>
        <w:rPr>
          <w:rFonts w:hint="eastAsia"/>
        </w:rPr>
        <w:t>干粉</w:t>
      </w:r>
      <w:r>
        <w:rPr>
          <w:rFonts w:hint="eastAsia"/>
        </w:rPr>
        <w:tab/>
      </w:r>
      <w:r>
        <w:rPr>
          <w:rFonts w:hint="eastAsia"/>
        </w:rPr>
        <w:t xml:space="preserve">二氧化碳 </w:t>
      </w:r>
      <w:r>
        <w:rPr>
          <w:rFonts w:hint="eastAsia"/>
        </w:rPr>
        <w:tab/>
      </w:r>
      <w:r>
        <w:rPr>
          <w:rFonts w:hint="eastAsia"/>
        </w:rPr>
        <w:t>水</w:t>
      </w:r>
      <w:r>
        <w:rPr>
          <w:rFonts w:hint="eastAsia"/>
        </w:rPr>
        <w:tab/>
      </w:r>
      <w:r>
        <w:rPr>
          <w:rFonts w:hint="eastAsia"/>
        </w:rPr>
        <w:t>D</w:t>
      </w:r>
    </w:p>
    <w:p>
      <w:pPr>
        <w:rPr>
          <w:rFonts w:hint="eastAsia"/>
        </w:rPr>
      </w:pPr>
      <w:r>
        <w:rPr>
          <w:rFonts w:hint="eastAsia"/>
        </w:rPr>
        <w:t>159</w:t>
      </w:r>
      <w:r>
        <w:rPr>
          <w:rFonts w:hint="eastAsia"/>
        </w:rPr>
        <w:tab/>
      </w:r>
      <w:r>
        <w:rPr>
          <w:rFonts w:hint="eastAsia"/>
        </w:rPr>
        <w:t>抢险救援消防车是担负抢险救援任务的（ ）消防车。</w:t>
      </w:r>
      <w:r>
        <w:rPr>
          <w:rFonts w:hint="eastAsia"/>
        </w:rPr>
        <w:tab/>
      </w:r>
      <w:r>
        <w:rPr>
          <w:rFonts w:hint="eastAsia"/>
        </w:rPr>
        <w:t>后援</w:t>
      </w:r>
      <w:r>
        <w:rPr>
          <w:rFonts w:hint="eastAsia"/>
        </w:rPr>
        <w:tab/>
      </w:r>
      <w:r>
        <w:rPr>
          <w:rFonts w:hint="eastAsia"/>
        </w:rPr>
        <w:t>灭火</w:t>
      </w:r>
      <w:r>
        <w:rPr>
          <w:rFonts w:hint="eastAsia"/>
        </w:rPr>
        <w:tab/>
      </w:r>
      <w:r>
        <w:rPr>
          <w:rFonts w:hint="eastAsia"/>
        </w:rPr>
        <w:t>专勤</w:t>
      </w:r>
      <w:r>
        <w:rPr>
          <w:rFonts w:hint="eastAsia"/>
        </w:rPr>
        <w:tab/>
      </w:r>
      <w:r>
        <w:rPr>
          <w:rFonts w:hint="eastAsia"/>
        </w:rPr>
        <w:t>举高</w:t>
      </w:r>
      <w:r>
        <w:rPr>
          <w:rFonts w:hint="eastAsia"/>
        </w:rPr>
        <w:tab/>
      </w:r>
      <w:r>
        <w:rPr>
          <w:rFonts w:hint="eastAsia"/>
        </w:rPr>
        <w:t>C</w:t>
      </w:r>
    </w:p>
    <w:p>
      <w:pPr>
        <w:rPr>
          <w:rFonts w:hint="eastAsia"/>
        </w:rPr>
      </w:pPr>
      <w:r>
        <w:rPr>
          <w:rFonts w:hint="eastAsia"/>
        </w:rPr>
        <w:t>160</w:t>
      </w:r>
      <w:r>
        <w:rPr>
          <w:rFonts w:hint="eastAsia"/>
        </w:rPr>
        <w:tab/>
      </w:r>
      <w:r>
        <w:rPr>
          <w:rFonts w:hint="eastAsia"/>
        </w:rPr>
        <w:t>氢氟酸接触眼睛或皮肤，立即用流动水冲洗（    ）分钟以上，再采取一些相关措施，然后送医院救治。</w:t>
      </w:r>
      <w:r>
        <w:rPr>
          <w:rFonts w:hint="eastAsia"/>
        </w:rPr>
        <w:tab/>
      </w:r>
      <w:r>
        <w:rPr>
          <w:rFonts w:hint="eastAsia"/>
        </w:rPr>
        <w:t>5</w:t>
      </w:r>
      <w:r>
        <w:rPr>
          <w:rFonts w:hint="eastAsia"/>
        </w:rPr>
        <w:tab/>
      </w:r>
      <w:r>
        <w:rPr>
          <w:rFonts w:hint="eastAsia"/>
        </w:rPr>
        <w:t>10</w:t>
      </w:r>
      <w:r>
        <w:rPr>
          <w:rFonts w:hint="eastAsia"/>
        </w:rPr>
        <w:tab/>
      </w:r>
      <w:r>
        <w:rPr>
          <w:rFonts w:hint="eastAsia"/>
        </w:rPr>
        <w:t>15</w:t>
      </w:r>
      <w:r>
        <w:rPr>
          <w:rFonts w:hint="eastAsia"/>
        </w:rPr>
        <w:tab/>
      </w:r>
      <w:r>
        <w:rPr>
          <w:rFonts w:hint="eastAsia"/>
        </w:rPr>
        <w:t>20</w:t>
      </w:r>
      <w:r>
        <w:rPr>
          <w:rFonts w:hint="eastAsia"/>
        </w:rPr>
        <w:tab/>
      </w:r>
      <w:r>
        <w:rPr>
          <w:rFonts w:hint="eastAsia"/>
        </w:rPr>
        <w:t>D</w:t>
      </w:r>
    </w:p>
    <w:p>
      <w:pPr>
        <w:rPr>
          <w:rFonts w:hint="eastAsia"/>
        </w:rPr>
      </w:pPr>
      <w:r>
        <w:rPr>
          <w:rFonts w:hint="eastAsia"/>
        </w:rPr>
        <w:t>161</w:t>
      </w:r>
      <w:r>
        <w:rPr>
          <w:rFonts w:hint="eastAsia"/>
        </w:rPr>
        <w:tab/>
      </w:r>
      <w:r>
        <w:rPr>
          <w:rFonts w:hint="eastAsia"/>
        </w:rPr>
        <w:t>氢气瓶的规定涂色为（  ）。</w:t>
      </w:r>
      <w:r>
        <w:rPr>
          <w:rFonts w:hint="eastAsia"/>
        </w:rPr>
        <w:tab/>
      </w:r>
      <w:r>
        <w:rPr>
          <w:rFonts w:hint="eastAsia"/>
        </w:rPr>
        <w:t>淡绿</w:t>
      </w:r>
      <w:r>
        <w:rPr>
          <w:rFonts w:hint="eastAsia"/>
        </w:rPr>
        <w:tab/>
      </w:r>
      <w:r>
        <w:rPr>
          <w:rFonts w:hint="eastAsia"/>
        </w:rPr>
        <w:t>淡黄</w:t>
      </w:r>
      <w:r>
        <w:rPr>
          <w:rFonts w:hint="eastAsia"/>
        </w:rPr>
        <w:tab/>
      </w:r>
      <w:r>
        <w:rPr>
          <w:rFonts w:hint="eastAsia"/>
        </w:rPr>
        <w:t xml:space="preserve">银灰 </w:t>
      </w:r>
      <w:r>
        <w:rPr>
          <w:rFonts w:hint="eastAsia"/>
        </w:rPr>
        <w:tab/>
      </w:r>
      <w:r>
        <w:rPr>
          <w:rFonts w:hint="eastAsia"/>
        </w:rPr>
        <w:t>紫红</w:t>
      </w:r>
      <w:r>
        <w:rPr>
          <w:rFonts w:hint="eastAsia"/>
        </w:rPr>
        <w:tab/>
      </w:r>
      <w:r>
        <w:rPr>
          <w:rFonts w:hint="eastAsia"/>
        </w:rPr>
        <w:t>A</w:t>
      </w:r>
    </w:p>
    <w:p>
      <w:pPr>
        <w:rPr>
          <w:rFonts w:hint="eastAsia"/>
        </w:rPr>
      </w:pPr>
      <w:r>
        <w:rPr>
          <w:rFonts w:hint="eastAsia"/>
        </w:rPr>
        <w:t>162</w:t>
      </w:r>
      <w:r>
        <w:rPr>
          <w:rFonts w:hint="eastAsia"/>
        </w:rPr>
        <w:tab/>
      </w:r>
      <w:r>
        <w:rPr>
          <w:rFonts w:hint="eastAsia"/>
        </w:rPr>
        <w:t>氢气泄漏事故救援现场应避免与（    ）接触。</w:t>
      </w:r>
      <w:r>
        <w:rPr>
          <w:rFonts w:hint="eastAsia"/>
        </w:rPr>
        <w:tab/>
      </w:r>
      <w:r>
        <w:rPr>
          <w:rFonts w:hint="eastAsia"/>
        </w:rPr>
        <w:t>氯气</w:t>
      </w:r>
      <w:r>
        <w:rPr>
          <w:rFonts w:hint="eastAsia"/>
        </w:rPr>
        <w:tab/>
      </w:r>
      <w:r>
        <w:rPr>
          <w:rFonts w:hint="eastAsia"/>
        </w:rPr>
        <w:t xml:space="preserve">二氧化碳 </w:t>
      </w:r>
      <w:r>
        <w:rPr>
          <w:rFonts w:hint="eastAsia"/>
        </w:rPr>
        <w:tab/>
      </w:r>
      <w:r>
        <w:rPr>
          <w:rFonts w:hint="eastAsia"/>
        </w:rPr>
        <w:t>氮气</w:t>
      </w:r>
      <w:r>
        <w:rPr>
          <w:rFonts w:hint="eastAsia"/>
        </w:rPr>
        <w:tab/>
      </w:r>
      <w:r>
        <w:rPr>
          <w:rFonts w:hint="eastAsia"/>
        </w:rPr>
        <w:t>铜</w:t>
      </w:r>
      <w:r>
        <w:rPr>
          <w:rFonts w:hint="eastAsia"/>
        </w:rPr>
        <w:tab/>
      </w:r>
      <w:r>
        <w:rPr>
          <w:rFonts w:hint="eastAsia"/>
        </w:rPr>
        <w:t>A</w:t>
      </w:r>
    </w:p>
    <w:p>
      <w:pPr>
        <w:rPr>
          <w:rFonts w:hint="eastAsia"/>
        </w:rPr>
      </w:pPr>
      <w:r>
        <w:rPr>
          <w:rFonts w:hint="eastAsia"/>
        </w:rPr>
        <w:t>163</w:t>
      </w:r>
      <w:r>
        <w:rPr>
          <w:rFonts w:hint="eastAsia"/>
        </w:rPr>
        <w:tab/>
      </w:r>
      <w:r>
        <w:rPr>
          <w:rFonts w:hint="eastAsia"/>
        </w:rPr>
        <w:t>氰化氢经口使人毙命的最小致死量为（    ）mg/㎏。</w:t>
      </w:r>
      <w:r>
        <w:rPr>
          <w:rFonts w:hint="eastAsia"/>
        </w:rPr>
        <w:tab/>
      </w:r>
      <w:r>
        <w:rPr>
          <w:rFonts w:hint="eastAsia"/>
        </w:rPr>
        <w:t xml:space="preserve">0.3～3.5 </w:t>
      </w:r>
      <w:r>
        <w:rPr>
          <w:rFonts w:hint="eastAsia"/>
        </w:rPr>
        <w:tab/>
      </w:r>
      <w:r>
        <w:rPr>
          <w:rFonts w:hint="eastAsia"/>
        </w:rPr>
        <w:t>0.5～4.7</w:t>
      </w:r>
      <w:r>
        <w:rPr>
          <w:rFonts w:hint="eastAsia"/>
        </w:rPr>
        <w:tab/>
      </w:r>
      <w:r>
        <w:rPr>
          <w:rFonts w:hint="eastAsia"/>
        </w:rPr>
        <w:t xml:space="preserve">10～21.4   </w:t>
      </w:r>
      <w:r>
        <w:rPr>
          <w:rFonts w:hint="eastAsia"/>
        </w:rPr>
        <w:tab/>
      </w:r>
      <w:r>
        <w:rPr>
          <w:rFonts w:hint="eastAsia"/>
        </w:rPr>
        <w:t>15～30.1</w:t>
      </w:r>
      <w:r>
        <w:rPr>
          <w:rFonts w:hint="eastAsia"/>
        </w:rPr>
        <w:tab/>
      </w:r>
      <w:r>
        <w:rPr>
          <w:rFonts w:hint="eastAsia"/>
        </w:rPr>
        <w:t>A</w:t>
      </w:r>
    </w:p>
    <w:p>
      <w:pPr>
        <w:rPr>
          <w:rFonts w:hint="eastAsia"/>
        </w:rPr>
      </w:pPr>
      <w:r>
        <w:rPr>
          <w:rFonts w:hint="eastAsia"/>
        </w:rPr>
        <w:t>164</w:t>
      </w:r>
      <w:r>
        <w:rPr>
          <w:rFonts w:hint="eastAsia"/>
        </w:rPr>
        <w:tab/>
      </w:r>
      <w:r>
        <w:rPr>
          <w:rFonts w:hint="eastAsia"/>
        </w:rPr>
        <w:t>氰化氢遇明火极易燃烧爆炸，遇（    ）会自动爆炸。</w:t>
      </w:r>
      <w:r>
        <w:rPr>
          <w:rFonts w:hint="eastAsia"/>
        </w:rPr>
        <w:tab/>
      </w:r>
      <w:r>
        <w:rPr>
          <w:rFonts w:hint="eastAsia"/>
        </w:rPr>
        <w:t>鸦片</w:t>
      </w:r>
      <w:r>
        <w:rPr>
          <w:rFonts w:hint="eastAsia"/>
        </w:rPr>
        <w:tab/>
      </w:r>
      <w:r>
        <w:rPr>
          <w:rFonts w:hint="eastAsia"/>
        </w:rPr>
        <w:t xml:space="preserve">氰化钾 </w:t>
      </w:r>
      <w:r>
        <w:rPr>
          <w:rFonts w:hint="eastAsia"/>
        </w:rPr>
        <w:tab/>
      </w:r>
      <w:r>
        <w:rPr>
          <w:rFonts w:hint="eastAsia"/>
        </w:rPr>
        <w:t>氢气</w:t>
      </w:r>
      <w:r>
        <w:rPr>
          <w:rFonts w:hint="eastAsia"/>
        </w:rPr>
        <w:tab/>
      </w:r>
      <w:r>
        <w:rPr>
          <w:rFonts w:hint="eastAsia"/>
        </w:rPr>
        <w:t>亚硝酸</w:t>
      </w:r>
      <w:r>
        <w:rPr>
          <w:rFonts w:hint="eastAsia"/>
        </w:rPr>
        <w:tab/>
      </w:r>
      <w:r>
        <w:rPr>
          <w:rFonts w:hint="eastAsia"/>
        </w:rPr>
        <w:t>D</w:t>
      </w:r>
    </w:p>
    <w:p>
      <w:pPr>
        <w:rPr>
          <w:rFonts w:hint="eastAsia"/>
        </w:rPr>
      </w:pPr>
      <w:r>
        <w:rPr>
          <w:rFonts w:hint="eastAsia"/>
        </w:rPr>
        <w:t>165</w:t>
      </w:r>
      <w:r>
        <w:rPr>
          <w:rFonts w:hint="eastAsia"/>
        </w:rPr>
        <w:tab/>
      </w:r>
      <w:r>
        <w:rPr>
          <w:rFonts w:hint="eastAsia"/>
        </w:rPr>
        <w:t>燃烧的类型归纳起来有（ ）。</w:t>
      </w:r>
      <w:r>
        <w:rPr>
          <w:rFonts w:hint="eastAsia"/>
        </w:rPr>
        <w:tab/>
      </w:r>
      <w:r>
        <w:rPr>
          <w:rFonts w:hint="eastAsia"/>
        </w:rPr>
        <w:t>有烟燃烧</w:t>
      </w:r>
      <w:r>
        <w:rPr>
          <w:rFonts w:hint="eastAsia"/>
        </w:rPr>
        <w:tab/>
      </w:r>
      <w:r>
        <w:rPr>
          <w:rFonts w:hint="eastAsia"/>
        </w:rPr>
        <w:t>无烟燃烧</w:t>
      </w:r>
      <w:r>
        <w:rPr>
          <w:rFonts w:hint="eastAsia"/>
        </w:rPr>
        <w:tab/>
      </w:r>
      <w:r>
        <w:rPr>
          <w:rFonts w:hint="eastAsia"/>
        </w:rPr>
        <w:t>熏烟燃烧</w:t>
      </w:r>
      <w:r>
        <w:rPr>
          <w:rFonts w:hint="eastAsia"/>
        </w:rPr>
        <w:tab/>
      </w:r>
      <w:r>
        <w:rPr>
          <w:rFonts w:hint="eastAsia"/>
        </w:rPr>
        <w:t>闪燃、着火、自燃、爆炸</w:t>
      </w:r>
      <w:r>
        <w:rPr>
          <w:rFonts w:hint="eastAsia"/>
        </w:rPr>
        <w:tab/>
      </w:r>
      <w:r>
        <w:rPr>
          <w:rFonts w:hint="eastAsia"/>
        </w:rPr>
        <w:t>D</w:t>
      </w:r>
    </w:p>
    <w:p>
      <w:pPr>
        <w:rPr>
          <w:rFonts w:hint="eastAsia"/>
        </w:rPr>
      </w:pPr>
      <w:r>
        <w:rPr>
          <w:rFonts w:hint="eastAsia"/>
        </w:rPr>
        <w:t>166</w:t>
      </w:r>
      <w:r>
        <w:rPr>
          <w:rFonts w:hint="eastAsia"/>
        </w:rPr>
        <w:tab/>
      </w:r>
      <w:r>
        <w:rPr>
          <w:rFonts w:hint="eastAsia"/>
        </w:rPr>
        <w:t>燃烧时发出黄色火焰的物质为（ ）。</w:t>
      </w:r>
      <w:r>
        <w:rPr>
          <w:rFonts w:hint="eastAsia"/>
        </w:rPr>
        <w:tab/>
      </w:r>
      <w:r>
        <w:rPr>
          <w:rFonts w:hint="eastAsia"/>
        </w:rPr>
        <w:t>铝</w:t>
      </w:r>
      <w:r>
        <w:rPr>
          <w:rFonts w:hint="eastAsia"/>
        </w:rPr>
        <w:tab/>
      </w:r>
      <w:r>
        <w:rPr>
          <w:rFonts w:hint="eastAsia"/>
        </w:rPr>
        <w:t>磷</w:t>
      </w:r>
      <w:r>
        <w:rPr>
          <w:rFonts w:hint="eastAsia"/>
        </w:rPr>
        <w:tab/>
      </w:r>
      <w:r>
        <w:rPr>
          <w:rFonts w:hint="eastAsia"/>
        </w:rPr>
        <w:t>铜</w:t>
      </w:r>
      <w:r>
        <w:rPr>
          <w:rFonts w:hint="eastAsia"/>
        </w:rPr>
        <w:tab/>
      </w:r>
      <w:r>
        <w:rPr>
          <w:rFonts w:hint="eastAsia"/>
        </w:rPr>
        <w:t>钾</w:t>
      </w:r>
      <w:r>
        <w:rPr>
          <w:rFonts w:hint="eastAsia"/>
        </w:rPr>
        <w:tab/>
      </w:r>
      <w:r>
        <w:rPr>
          <w:rFonts w:hint="eastAsia"/>
        </w:rPr>
        <w:t>B</w:t>
      </w:r>
    </w:p>
    <w:p>
      <w:pPr>
        <w:rPr>
          <w:rFonts w:hint="eastAsia"/>
        </w:rPr>
      </w:pPr>
      <w:r>
        <w:rPr>
          <w:rFonts w:hint="eastAsia"/>
        </w:rPr>
        <w:t>167</w:t>
      </w:r>
      <w:r>
        <w:rPr>
          <w:rFonts w:hint="eastAsia"/>
        </w:rPr>
        <w:tab/>
      </w:r>
      <w:r>
        <w:rPr>
          <w:rFonts w:hint="eastAsia"/>
        </w:rPr>
        <w:t>燃液体闪点在28℃以下的物料，当气温高于（ ）℃时应在夜间运输。</w:t>
      </w:r>
      <w:r>
        <w:rPr>
          <w:rFonts w:hint="eastAsia"/>
        </w:rPr>
        <w:tab/>
      </w:r>
      <w:r>
        <w:rPr>
          <w:rFonts w:hint="eastAsia"/>
        </w:rPr>
        <w:t>20</w:t>
      </w:r>
      <w:r>
        <w:rPr>
          <w:rFonts w:hint="eastAsia"/>
        </w:rPr>
        <w:tab/>
      </w:r>
      <w:r>
        <w:rPr>
          <w:rFonts w:hint="eastAsia"/>
        </w:rPr>
        <w:t>28</w:t>
      </w:r>
      <w:r>
        <w:rPr>
          <w:rFonts w:hint="eastAsia"/>
        </w:rPr>
        <w:tab/>
      </w:r>
      <w:r>
        <w:rPr>
          <w:rFonts w:hint="eastAsia"/>
        </w:rPr>
        <w:t>30</w:t>
      </w:r>
      <w:r>
        <w:rPr>
          <w:rFonts w:hint="eastAsia"/>
        </w:rPr>
        <w:tab/>
      </w:r>
      <w:r>
        <w:rPr>
          <w:rFonts w:hint="eastAsia"/>
        </w:rPr>
        <w:t>35</w:t>
      </w:r>
      <w:r>
        <w:rPr>
          <w:rFonts w:hint="eastAsia"/>
        </w:rPr>
        <w:tab/>
      </w:r>
      <w:r>
        <w:rPr>
          <w:rFonts w:hint="eastAsia"/>
        </w:rPr>
        <w:t xml:space="preserve">B </w:t>
      </w:r>
    </w:p>
    <w:p>
      <w:pPr>
        <w:rPr>
          <w:rFonts w:hint="eastAsia"/>
        </w:rPr>
      </w:pPr>
      <w:r>
        <w:rPr>
          <w:rFonts w:hint="eastAsia"/>
        </w:rPr>
        <w:t>168</w:t>
      </w:r>
      <w:r>
        <w:rPr>
          <w:rFonts w:hint="eastAsia"/>
        </w:rPr>
        <w:tab/>
      </w:r>
      <w:r>
        <w:rPr>
          <w:rFonts w:hint="eastAsia"/>
        </w:rPr>
        <w:t>热传播除了火焰直接接触外，还有三个途径，即传导、对流和（ ）。</w:t>
      </w:r>
      <w:r>
        <w:rPr>
          <w:rFonts w:hint="eastAsia"/>
        </w:rPr>
        <w:tab/>
      </w:r>
      <w:r>
        <w:rPr>
          <w:rFonts w:hint="eastAsia"/>
        </w:rPr>
        <w:t>照射</w:t>
      </w:r>
      <w:r>
        <w:rPr>
          <w:rFonts w:hint="eastAsia"/>
        </w:rPr>
        <w:tab/>
      </w:r>
      <w:r>
        <w:rPr>
          <w:rFonts w:hint="eastAsia"/>
        </w:rPr>
        <w:t>加热</w:t>
      </w:r>
      <w:r>
        <w:rPr>
          <w:rFonts w:hint="eastAsia"/>
        </w:rPr>
        <w:tab/>
      </w:r>
      <w:r>
        <w:rPr>
          <w:rFonts w:hint="eastAsia"/>
        </w:rPr>
        <w:t>烘烤</w:t>
      </w:r>
      <w:r>
        <w:rPr>
          <w:rFonts w:hint="eastAsia"/>
        </w:rPr>
        <w:tab/>
      </w:r>
      <w:r>
        <w:rPr>
          <w:rFonts w:hint="eastAsia"/>
        </w:rPr>
        <w:t>辐射</w:t>
      </w:r>
      <w:r>
        <w:rPr>
          <w:rFonts w:hint="eastAsia"/>
        </w:rPr>
        <w:tab/>
      </w:r>
      <w:r>
        <w:rPr>
          <w:rFonts w:hint="eastAsia"/>
        </w:rPr>
        <w:t>D</w:t>
      </w:r>
    </w:p>
    <w:p>
      <w:pPr>
        <w:rPr>
          <w:rFonts w:hint="eastAsia"/>
        </w:rPr>
      </w:pPr>
      <w:r>
        <w:rPr>
          <w:rFonts w:hint="eastAsia"/>
        </w:rPr>
        <w:t>169</w:t>
      </w:r>
      <w:r>
        <w:rPr>
          <w:rFonts w:hint="eastAsia"/>
        </w:rPr>
        <w:tab/>
      </w:r>
      <w:r>
        <w:rPr>
          <w:rFonts w:hint="eastAsia"/>
        </w:rPr>
        <w:t>如有化学品进入眼睛，应立即（  ） 。</w:t>
      </w:r>
      <w:r>
        <w:rPr>
          <w:rFonts w:hint="eastAsia"/>
        </w:rPr>
        <w:tab/>
      </w:r>
      <w:r>
        <w:rPr>
          <w:rFonts w:hint="eastAsia"/>
        </w:rPr>
        <w:t xml:space="preserve">滴氯霉素眼药水  </w:t>
      </w:r>
      <w:r>
        <w:rPr>
          <w:rFonts w:hint="eastAsia"/>
        </w:rPr>
        <w:tab/>
      </w:r>
      <w:r>
        <w:rPr>
          <w:rFonts w:hint="eastAsia"/>
        </w:rPr>
        <w:t>用大量流动清水冲洗眼睛</w:t>
      </w:r>
      <w:r>
        <w:rPr>
          <w:rFonts w:hint="eastAsia"/>
        </w:rPr>
        <w:tab/>
      </w:r>
      <w:r>
        <w:rPr>
          <w:rFonts w:hint="eastAsia"/>
        </w:rPr>
        <w:t xml:space="preserve">用干净手帕檫拭 </w:t>
      </w:r>
      <w:r>
        <w:rPr>
          <w:rFonts w:hint="eastAsia"/>
        </w:rPr>
        <w:tab/>
      </w:r>
      <w:r>
        <w:rPr>
          <w:rFonts w:hint="eastAsia"/>
        </w:rPr>
        <w:t>用热毛巾热敷</w:t>
      </w:r>
      <w:r>
        <w:rPr>
          <w:rFonts w:hint="eastAsia"/>
        </w:rPr>
        <w:tab/>
      </w:r>
      <w:r>
        <w:rPr>
          <w:rFonts w:hint="eastAsia"/>
        </w:rPr>
        <w:t>B</w:t>
      </w:r>
    </w:p>
    <w:p>
      <w:pPr>
        <w:rPr>
          <w:rFonts w:hint="eastAsia"/>
        </w:rPr>
      </w:pPr>
      <w:r>
        <w:rPr>
          <w:rFonts w:hint="eastAsia"/>
        </w:rPr>
        <w:t>170</w:t>
      </w:r>
      <w:r>
        <w:rPr>
          <w:rFonts w:hint="eastAsia"/>
        </w:rPr>
        <w:tab/>
      </w:r>
      <w:r>
        <w:rPr>
          <w:rFonts w:hint="eastAsia"/>
        </w:rPr>
        <w:t>若在空气中液化石油气含量超过1%，无防护的人在其中停留（   ）分钟后会引起麻醉。</w:t>
      </w:r>
      <w:r>
        <w:rPr>
          <w:rFonts w:hint="eastAsia"/>
        </w:rPr>
        <w:tab/>
      </w:r>
      <w:r>
        <w:rPr>
          <w:rFonts w:hint="eastAsia"/>
        </w:rPr>
        <w:t>2</w:t>
      </w:r>
      <w:r>
        <w:rPr>
          <w:rFonts w:hint="eastAsia"/>
        </w:rPr>
        <w:tab/>
      </w:r>
      <w:r>
        <w:rPr>
          <w:rFonts w:hint="eastAsia"/>
        </w:rPr>
        <w:t>3</w:t>
      </w:r>
      <w:r>
        <w:rPr>
          <w:rFonts w:hint="eastAsia"/>
        </w:rPr>
        <w:tab/>
      </w:r>
      <w:r>
        <w:rPr>
          <w:rFonts w:hint="eastAsia"/>
        </w:rPr>
        <w:t>4</w:t>
      </w:r>
      <w:r>
        <w:rPr>
          <w:rFonts w:hint="eastAsia"/>
        </w:rPr>
        <w:tab/>
      </w:r>
      <w:r>
        <w:rPr>
          <w:rFonts w:hint="eastAsia"/>
        </w:rPr>
        <w:t>5</w:t>
      </w:r>
      <w:r>
        <w:rPr>
          <w:rFonts w:hint="eastAsia"/>
        </w:rPr>
        <w:tab/>
      </w:r>
      <w:r>
        <w:rPr>
          <w:rFonts w:hint="eastAsia"/>
        </w:rPr>
        <w:t xml:space="preserve">D </w:t>
      </w:r>
    </w:p>
    <w:p>
      <w:pPr>
        <w:rPr>
          <w:rFonts w:hint="eastAsia"/>
        </w:rPr>
      </w:pPr>
      <w:r>
        <w:rPr>
          <w:rFonts w:hint="eastAsia"/>
        </w:rPr>
        <w:t>171</w:t>
      </w:r>
      <w:r>
        <w:rPr>
          <w:rFonts w:hint="eastAsia"/>
        </w:rPr>
        <w:tab/>
      </w:r>
      <w:r>
        <w:rPr>
          <w:rFonts w:hint="eastAsia"/>
        </w:rPr>
        <w:t>闪点大于或等于60 度的液体属（ ）液体。</w:t>
      </w:r>
      <w:r>
        <w:rPr>
          <w:rFonts w:hint="eastAsia"/>
        </w:rPr>
        <w:tab/>
      </w:r>
      <w:r>
        <w:rPr>
          <w:rFonts w:hint="eastAsia"/>
        </w:rPr>
        <w:t>甲类</w:t>
      </w:r>
      <w:r>
        <w:rPr>
          <w:rFonts w:hint="eastAsia"/>
        </w:rPr>
        <w:tab/>
      </w:r>
      <w:r>
        <w:rPr>
          <w:rFonts w:hint="eastAsia"/>
        </w:rPr>
        <w:t>乙类</w:t>
      </w:r>
      <w:r>
        <w:rPr>
          <w:rFonts w:hint="eastAsia"/>
        </w:rPr>
        <w:tab/>
      </w:r>
      <w:r>
        <w:rPr>
          <w:rFonts w:hint="eastAsia"/>
        </w:rPr>
        <w:t>丙类</w:t>
      </w:r>
      <w:r>
        <w:rPr>
          <w:rFonts w:hint="eastAsia"/>
        </w:rPr>
        <w:tab/>
      </w:r>
      <w:r>
        <w:rPr>
          <w:rFonts w:hint="eastAsia"/>
        </w:rPr>
        <w:t>丁类</w:t>
      </w:r>
      <w:r>
        <w:rPr>
          <w:rFonts w:hint="eastAsia"/>
        </w:rPr>
        <w:tab/>
      </w:r>
      <w:r>
        <w:rPr>
          <w:rFonts w:hint="eastAsia"/>
        </w:rPr>
        <w:t>C</w:t>
      </w:r>
    </w:p>
    <w:p>
      <w:pPr>
        <w:rPr>
          <w:rFonts w:hint="eastAsia"/>
        </w:rPr>
      </w:pPr>
      <w:r>
        <w:rPr>
          <w:rFonts w:hint="eastAsia"/>
        </w:rPr>
        <w:t>172</w:t>
      </w:r>
      <w:r>
        <w:rPr>
          <w:rFonts w:hint="eastAsia"/>
        </w:rPr>
        <w:tab/>
      </w:r>
      <w:r>
        <w:rPr>
          <w:rFonts w:hint="eastAsia"/>
        </w:rPr>
        <w:t>闪点小于或等于（ ）称为易燃液体。</w:t>
      </w:r>
      <w:r>
        <w:rPr>
          <w:rFonts w:hint="eastAsia"/>
        </w:rPr>
        <w:tab/>
      </w:r>
      <w:r>
        <w:rPr>
          <w:rFonts w:hint="eastAsia"/>
        </w:rPr>
        <w:t>35℃</w:t>
      </w:r>
      <w:r>
        <w:rPr>
          <w:rFonts w:hint="eastAsia"/>
        </w:rPr>
        <w:tab/>
      </w:r>
      <w:r>
        <w:rPr>
          <w:rFonts w:hint="eastAsia"/>
        </w:rPr>
        <w:t>45℃</w:t>
      </w:r>
      <w:r>
        <w:rPr>
          <w:rFonts w:hint="eastAsia"/>
        </w:rPr>
        <w:tab/>
      </w:r>
      <w:r>
        <w:rPr>
          <w:rFonts w:hint="eastAsia"/>
        </w:rPr>
        <w:t>55℃</w:t>
      </w:r>
      <w:r>
        <w:rPr>
          <w:rFonts w:hint="eastAsia"/>
        </w:rPr>
        <w:tab/>
      </w:r>
      <w:r>
        <w:rPr>
          <w:rFonts w:hint="eastAsia"/>
        </w:rPr>
        <w:t>40℃</w:t>
      </w:r>
      <w:r>
        <w:rPr>
          <w:rFonts w:hint="eastAsia"/>
        </w:rPr>
        <w:tab/>
      </w:r>
      <w:r>
        <w:rPr>
          <w:rFonts w:hint="eastAsia"/>
        </w:rPr>
        <w:t>B</w:t>
      </w:r>
    </w:p>
    <w:p>
      <w:pPr>
        <w:rPr>
          <w:rFonts w:hint="eastAsia"/>
        </w:rPr>
      </w:pPr>
      <w:r>
        <w:rPr>
          <w:rFonts w:hint="eastAsia"/>
        </w:rPr>
        <w:t>173</w:t>
      </w:r>
      <w:r>
        <w:rPr>
          <w:rFonts w:hint="eastAsia"/>
        </w:rPr>
        <w:tab/>
      </w:r>
      <w:r>
        <w:rPr>
          <w:rFonts w:hint="eastAsia"/>
        </w:rPr>
        <w:t>生产、储存易燃易爆危险品的大型企业, 应当建立单位( )，承担本单位的火灾扑救工作。</w:t>
      </w:r>
      <w:r>
        <w:rPr>
          <w:rFonts w:hint="eastAsia"/>
        </w:rPr>
        <w:tab/>
      </w:r>
      <w:r>
        <w:rPr>
          <w:rFonts w:hint="eastAsia"/>
        </w:rPr>
        <w:t>兼职消防队</w:t>
      </w:r>
      <w:r>
        <w:rPr>
          <w:rFonts w:hint="eastAsia"/>
        </w:rPr>
        <w:tab/>
      </w:r>
      <w:r>
        <w:rPr>
          <w:rFonts w:hint="eastAsia"/>
        </w:rPr>
        <w:t>专职消防队</w:t>
      </w:r>
      <w:r>
        <w:rPr>
          <w:rFonts w:hint="eastAsia"/>
        </w:rPr>
        <w:tab/>
      </w:r>
      <w:r>
        <w:rPr>
          <w:rFonts w:hint="eastAsia"/>
        </w:rPr>
        <w:t>志愿消防队</w:t>
      </w:r>
      <w:r>
        <w:rPr>
          <w:rFonts w:hint="eastAsia"/>
        </w:rPr>
        <w:tab/>
      </w:r>
      <w:r>
        <w:rPr>
          <w:rFonts w:hint="eastAsia"/>
        </w:rPr>
        <w:t>业余消防队</w:t>
      </w:r>
      <w:r>
        <w:rPr>
          <w:rFonts w:hint="eastAsia"/>
        </w:rPr>
        <w:tab/>
      </w:r>
      <w:r>
        <w:rPr>
          <w:rFonts w:hint="eastAsia"/>
        </w:rPr>
        <w:t>B</w:t>
      </w:r>
    </w:p>
    <w:p>
      <w:pPr>
        <w:rPr>
          <w:rFonts w:hint="eastAsia"/>
        </w:rPr>
      </w:pPr>
      <w:r>
        <w:rPr>
          <w:rFonts w:hint="eastAsia"/>
        </w:rPr>
        <w:t>174</w:t>
      </w:r>
      <w:r>
        <w:rPr>
          <w:rFonts w:hint="eastAsia"/>
        </w:rPr>
        <w:tab/>
      </w:r>
      <w:r>
        <w:rPr>
          <w:rFonts w:hint="eastAsia"/>
        </w:rPr>
        <w:t>生产安全事故应急预案分为综合应急预案、专项应急预案和现场处置方案。以下不属于专项应急预案的是（  ）。</w:t>
      </w:r>
      <w:r>
        <w:rPr>
          <w:rFonts w:hint="eastAsia"/>
        </w:rPr>
        <w:tab/>
      </w:r>
      <w:r>
        <w:rPr>
          <w:rFonts w:hint="eastAsia"/>
        </w:rPr>
        <w:t xml:space="preserve">某建筑企业火灾应急预案 </w:t>
      </w:r>
      <w:r>
        <w:rPr>
          <w:rFonts w:hint="eastAsia"/>
        </w:rPr>
        <w:tab/>
      </w:r>
      <w:r>
        <w:rPr>
          <w:rFonts w:hint="eastAsia"/>
        </w:rPr>
        <w:t>某化工厂化学品泄漏事故应急预案</w:t>
      </w:r>
      <w:r>
        <w:rPr>
          <w:rFonts w:hint="eastAsia"/>
        </w:rPr>
        <w:tab/>
      </w:r>
      <w:r>
        <w:rPr>
          <w:rFonts w:hint="eastAsia"/>
        </w:rPr>
        <w:t>某煤矿瓦斯爆炸事故应急预案</w:t>
      </w:r>
      <w:r>
        <w:rPr>
          <w:rFonts w:hint="eastAsia"/>
        </w:rPr>
        <w:tab/>
      </w:r>
      <w:r>
        <w:rPr>
          <w:rFonts w:hint="eastAsia"/>
        </w:rPr>
        <w:t>液氯槽车泄漏洗消方案</w:t>
      </w:r>
      <w:r>
        <w:rPr>
          <w:rFonts w:hint="eastAsia"/>
        </w:rPr>
        <w:tab/>
      </w:r>
      <w:r>
        <w:rPr>
          <w:rFonts w:hint="eastAsia"/>
        </w:rPr>
        <w:t>D</w:t>
      </w:r>
    </w:p>
    <w:p>
      <w:pPr>
        <w:rPr>
          <w:rFonts w:hint="eastAsia"/>
        </w:rPr>
      </w:pPr>
      <w:r>
        <w:rPr>
          <w:rFonts w:hint="eastAsia"/>
        </w:rPr>
        <w:t>175</w:t>
      </w:r>
      <w:r>
        <w:rPr>
          <w:rFonts w:hint="eastAsia"/>
        </w:rPr>
        <w:tab/>
      </w:r>
      <w:r>
        <w:rPr>
          <w:rFonts w:hint="eastAsia"/>
        </w:rPr>
        <w:t>生产经营单位的( )负责组织编制和实施本单位的应急预案，并对应急预案的真实性和实用性负责。</w:t>
      </w:r>
      <w:r>
        <w:rPr>
          <w:rFonts w:hint="eastAsia"/>
        </w:rPr>
        <w:tab/>
      </w:r>
      <w:r>
        <w:rPr>
          <w:rFonts w:hint="eastAsia"/>
        </w:rPr>
        <w:t>安全管理人员</w:t>
      </w:r>
      <w:r>
        <w:rPr>
          <w:rFonts w:hint="eastAsia"/>
        </w:rPr>
        <w:tab/>
      </w:r>
      <w:r>
        <w:rPr>
          <w:rFonts w:hint="eastAsia"/>
        </w:rPr>
        <w:t>安全总监</w:t>
      </w:r>
      <w:r>
        <w:rPr>
          <w:rFonts w:hint="eastAsia"/>
        </w:rPr>
        <w:tab/>
      </w:r>
      <w:r>
        <w:rPr>
          <w:rFonts w:hint="eastAsia"/>
        </w:rPr>
        <w:t>分管安全副总</w:t>
      </w:r>
      <w:r>
        <w:rPr>
          <w:rFonts w:hint="eastAsia"/>
        </w:rPr>
        <w:tab/>
      </w:r>
      <w:r>
        <w:rPr>
          <w:rFonts w:hint="eastAsia"/>
        </w:rPr>
        <w:t>主要负责人</w:t>
      </w:r>
      <w:r>
        <w:rPr>
          <w:rFonts w:hint="eastAsia"/>
        </w:rPr>
        <w:tab/>
      </w:r>
      <w:r>
        <w:rPr>
          <w:rFonts w:hint="eastAsia"/>
        </w:rPr>
        <w:t>D</w:t>
      </w:r>
    </w:p>
    <w:p>
      <w:pPr>
        <w:rPr>
          <w:rFonts w:hint="eastAsia"/>
        </w:rPr>
      </w:pPr>
      <w:r>
        <w:rPr>
          <w:rFonts w:hint="eastAsia"/>
        </w:rPr>
        <w:t>176</w:t>
      </w:r>
      <w:r>
        <w:rPr>
          <w:rFonts w:hint="eastAsia"/>
        </w:rPr>
        <w:tab/>
      </w:r>
      <w:r>
        <w:rPr>
          <w:rFonts w:hint="eastAsia"/>
        </w:rPr>
        <w:t>石油的燃烧温度为（ ）。</w:t>
      </w:r>
      <w:r>
        <w:rPr>
          <w:rFonts w:hint="eastAsia"/>
        </w:rPr>
        <w:tab/>
      </w:r>
      <w:r>
        <w:rPr>
          <w:rFonts w:hint="eastAsia"/>
        </w:rPr>
        <w:t>1100℃</w:t>
      </w:r>
      <w:r>
        <w:rPr>
          <w:rFonts w:hint="eastAsia"/>
        </w:rPr>
        <w:tab/>
      </w:r>
      <w:r>
        <w:rPr>
          <w:rFonts w:hint="eastAsia"/>
        </w:rPr>
        <w:t>1200℃</w:t>
      </w:r>
      <w:r>
        <w:rPr>
          <w:rFonts w:hint="eastAsia"/>
        </w:rPr>
        <w:tab/>
      </w:r>
      <w:r>
        <w:rPr>
          <w:rFonts w:hint="eastAsia"/>
        </w:rPr>
        <w:t>700℃</w:t>
      </w:r>
      <w:r>
        <w:rPr>
          <w:rFonts w:hint="eastAsia"/>
        </w:rPr>
        <w:tab/>
      </w:r>
      <w:r>
        <w:rPr>
          <w:rFonts w:hint="eastAsia"/>
        </w:rPr>
        <w:t>900℃</w:t>
      </w:r>
      <w:r>
        <w:rPr>
          <w:rFonts w:hint="eastAsia"/>
        </w:rPr>
        <w:tab/>
      </w:r>
      <w:r>
        <w:rPr>
          <w:rFonts w:hint="eastAsia"/>
        </w:rPr>
        <w:t>A</w:t>
      </w:r>
    </w:p>
    <w:p>
      <w:pPr>
        <w:rPr>
          <w:rFonts w:hint="eastAsia"/>
        </w:rPr>
      </w:pPr>
      <w:r>
        <w:rPr>
          <w:rFonts w:hint="eastAsia"/>
        </w:rPr>
        <w:t>177</w:t>
      </w:r>
      <w:r>
        <w:rPr>
          <w:rFonts w:hint="eastAsia"/>
        </w:rPr>
        <w:tab/>
      </w:r>
      <w:r>
        <w:rPr>
          <w:rFonts w:hint="eastAsia"/>
        </w:rPr>
        <w:t>使冻伤人员的冻伤部位解冻时,应该用下述（  ）方法。</w:t>
      </w:r>
      <w:r>
        <w:rPr>
          <w:rFonts w:hint="eastAsia"/>
        </w:rPr>
        <w:tab/>
      </w:r>
      <w:r>
        <w:rPr>
          <w:rFonts w:hint="eastAsia"/>
        </w:rPr>
        <w:t xml:space="preserve">不超过40℃的温水浸泡  </w:t>
      </w:r>
      <w:r>
        <w:rPr>
          <w:rFonts w:hint="eastAsia"/>
        </w:rPr>
        <w:tab/>
      </w:r>
      <w:r>
        <w:rPr>
          <w:rFonts w:hint="eastAsia"/>
        </w:rPr>
        <w:t>火烤气</w:t>
      </w:r>
      <w:r>
        <w:rPr>
          <w:rFonts w:hint="eastAsia"/>
        </w:rPr>
        <w:tab/>
      </w:r>
      <w:r>
        <w:rPr>
          <w:rFonts w:hint="eastAsia"/>
        </w:rPr>
        <w:t>不低于50℃的热水浸泡</w:t>
      </w:r>
      <w:r>
        <w:rPr>
          <w:rFonts w:hint="eastAsia"/>
        </w:rPr>
        <w:tab/>
      </w:r>
      <w:r>
        <w:rPr>
          <w:rFonts w:hint="eastAsia"/>
        </w:rPr>
        <w:tab/>
      </w:r>
      <w:r>
        <w:rPr>
          <w:rFonts w:hint="eastAsia"/>
        </w:rPr>
        <w:t>A</w:t>
      </w:r>
    </w:p>
    <w:p>
      <w:pPr>
        <w:rPr>
          <w:rFonts w:hint="eastAsia"/>
        </w:rPr>
      </w:pPr>
      <w:r>
        <w:rPr>
          <w:rFonts w:hint="eastAsia"/>
        </w:rPr>
        <w:t>178</w:t>
      </w:r>
      <w:r>
        <w:rPr>
          <w:rFonts w:hint="eastAsia"/>
        </w:rPr>
        <w:tab/>
      </w:r>
      <w:r>
        <w:rPr>
          <w:rFonts w:hint="eastAsia"/>
        </w:rPr>
        <w:t>事故应急管理不能局限于事故发生后的应急救援行动，而应做到“预防为主，常备不懈”。应急管理包括（ ）阶段。</w:t>
      </w:r>
      <w:r>
        <w:rPr>
          <w:rFonts w:hint="eastAsia"/>
        </w:rPr>
        <w:tab/>
      </w:r>
      <w:r>
        <w:rPr>
          <w:rFonts w:hint="eastAsia"/>
        </w:rPr>
        <w:t>预防、准备、响应和恢复</w:t>
      </w:r>
      <w:r>
        <w:rPr>
          <w:rFonts w:hint="eastAsia"/>
        </w:rPr>
        <w:tab/>
      </w:r>
      <w:r>
        <w:rPr>
          <w:rFonts w:hint="eastAsia"/>
        </w:rPr>
        <w:t>策划、准备、响应和评审</w:t>
      </w:r>
      <w:r>
        <w:rPr>
          <w:rFonts w:hint="eastAsia"/>
        </w:rPr>
        <w:tab/>
      </w:r>
      <w:r>
        <w:rPr>
          <w:rFonts w:hint="eastAsia"/>
        </w:rPr>
        <w:t>策划、响应、恢复和预案管理</w:t>
      </w:r>
      <w:r>
        <w:rPr>
          <w:rFonts w:hint="eastAsia"/>
        </w:rPr>
        <w:tab/>
      </w:r>
      <w:r>
        <w:rPr>
          <w:rFonts w:hint="eastAsia"/>
        </w:rPr>
        <w:t>预防、响应、恢复和评审</w:t>
      </w:r>
      <w:r>
        <w:rPr>
          <w:rFonts w:hint="eastAsia"/>
        </w:rPr>
        <w:tab/>
      </w:r>
      <w:r>
        <w:rPr>
          <w:rFonts w:hint="eastAsia"/>
        </w:rPr>
        <w:t xml:space="preserve">A </w:t>
      </w:r>
    </w:p>
    <w:p>
      <w:pPr>
        <w:rPr>
          <w:rFonts w:hint="eastAsia"/>
        </w:rPr>
      </w:pPr>
      <w:r>
        <w:rPr>
          <w:rFonts w:hint="eastAsia"/>
        </w:rPr>
        <w:t>179</w:t>
      </w:r>
      <w:r>
        <w:rPr>
          <w:rFonts w:hint="eastAsia"/>
        </w:rPr>
        <w:tab/>
      </w:r>
      <w:r>
        <w:rPr>
          <w:rFonts w:hint="eastAsia"/>
        </w:rPr>
        <w:t>事故应急救援的目标是尽可能减少人员伤亡和财产损失。下列选项中，不属于事故应急救援基本任务的是（ ）。</w:t>
      </w:r>
      <w:r>
        <w:rPr>
          <w:rFonts w:hint="eastAsia"/>
        </w:rPr>
        <w:tab/>
      </w:r>
      <w:r>
        <w:rPr>
          <w:rFonts w:hint="eastAsia"/>
        </w:rPr>
        <w:t>立即营救受害人员</w:t>
      </w:r>
      <w:r>
        <w:rPr>
          <w:rFonts w:hint="eastAsia"/>
        </w:rPr>
        <w:tab/>
      </w:r>
      <w:r>
        <w:rPr>
          <w:rFonts w:hint="eastAsia"/>
        </w:rPr>
        <w:t>迅速控制事态发展</w:t>
      </w:r>
      <w:r>
        <w:rPr>
          <w:rFonts w:hint="eastAsia"/>
        </w:rPr>
        <w:tab/>
      </w:r>
      <w:r>
        <w:rPr>
          <w:rFonts w:hint="eastAsia"/>
        </w:rPr>
        <w:t>进行应急能力评估</w:t>
      </w:r>
      <w:r>
        <w:rPr>
          <w:rFonts w:hint="eastAsia"/>
        </w:rPr>
        <w:tab/>
      </w:r>
      <w:r>
        <w:rPr>
          <w:rFonts w:hint="eastAsia"/>
        </w:rPr>
        <w:t>进行事故危害程度评估</w:t>
      </w:r>
      <w:r>
        <w:rPr>
          <w:rFonts w:hint="eastAsia"/>
        </w:rPr>
        <w:tab/>
      </w:r>
      <w:r>
        <w:rPr>
          <w:rFonts w:hint="eastAsia"/>
        </w:rPr>
        <w:t>C</w:t>
      </w:r>
    </w:p>
    <w:p>
      <w:pPr>
        <w:rPr>
          <w:rFonts w:hint="eastAsia"/>
        </w:rPr>
      </w:pPr>
      <w:r>
        <w:rPr>
          <w:rFonts w:hint="eastAsia"/>
        </w:rPr>
        <w:t>180</w:t>
      </w:r>
      <w:r>
        <w:rPr>
          <w:rFonts w:hint="eastAsia"/>
        </w:rPr>
        <w:tab/>
      </w:r>
      <w:r>
        <w:rPr>
          <w:rFonts w:hint="eastAsia"/>
        </w:rPr>
        <w:t>受潮或遇水能发生分解的是（    ）。</w:t>
      </w:r>
      <w:r>
        <w:rPr>
          <w:rFonts w:hint="eastAsia"/>
        </w:rPr>
        <w:tab/>
      </w:r>
      <w:r>
        <w:rPr>
          <w:rFonts w:hint="eastAsia"/>
        </w:rPr>
        <w:t xml:space="preserve">雷汞  </w:t>
      </w:r>
      <w:r>
        <w:rPr>
          <w:rFonts w:hint="eastAsia"/>
        </w:rPr>
        <w:tab/>
      </w:r>
      <w:r>
        <w:rPr>
          <w:rFonts w:hint="eastAsia"/>
        </w:rPr>
        <w:t>过氧化钠</w:t>
      </w:r>
      <w:r>
        <w:rPr>
          <w:rFonts w:hint="eastAsia"/>
        </w:rPr>
        <w:tab/>
      </w:r>
      <w:r>
        <w:rPr>
          <w:rFonts w:hint="eastAsia"/>
        </w:rPr>
        <w:t xml:space="preserve">塑料  </w:t>
      </w:r>
      <w:r>
        <w:rPr>
          <w:rFonts w:hint="eastAsia"/>
        </w:rPr>
        <w:tab/>
      </w:r>
      <w:r>
        <w:rPr>
          <w:rFonts w:hint="eastAsia"/>
        </w:rPr>
        <w:t>对甲苯磺酸</w:t>
      </w:r>
      <w:r>
        <w:rPr>
          <w:rFonts w:hint="eastAsia"/>
        </w:rPr>
        <w:tab/>
      </w:r>
      <w:r>
        <w:rPr>
          <w:rFonts w:hint="eastAsia"/>
        </w:rPr>
        <w:t>B</w:t>
      </w:r>
    </w:p>
    <w:p>
      <w:pPr>
        <w:rPr>
          <w:rFonts w:hint="eastAsia"/>
        </w:rPr>
      </w:pPr>
      <w:r>
        <w:rPr>
          <w:rFonts w:hint="eastAsia"/>
        </w:rPr>
        <w:t>181</w:t>
      </w:r>
      <w:r>
        <w:rPr>
          <w:rFonts w:hint="eastAsia"/>
        </w:rPr>
        <w:tab/>
      </w:r>
      <w:r>
        <w:rPr>
          <w:rFonts w:hint="eastAsia"/>
        </w:rPr>
        <w:t>受限空间内外的氧浓度应一致。若不一致，在授权进入受限空间之前，应确定偏差的原因，氧浓度应保持在（ ）。</w:t>
      </w:r>
      <w:r>
        <w:rPr>
          <w:rFonts w:hint="eastAsia"/>
        </w:rPr>
        <w:tab/>
      </w:r>
      <w:r>
        <w:rPr>
          <w:rFonts w:hint="eastAsia"/>
        </w:rPr>
        <w:t>19%～23%</w:t>
      </w:r>
      <w:r>
        <w:rPr>
          <w:rFonts w:hint="eastAsia"/>
        </w:rPr>
        <w:tab/>
      </w:r>
      <w:r>
        <w:rPr>
          <w:rFonts w:hint="eastAsia"/>
        </w:rPr>
        <w:t>20%～30%</w:t>
      </w:r>
      <w:r>
        <w:rPr>
          <w:rFonts w:hint="eastAsia"/>
        </w:rPr>
        <w:tab/>
      </w:r>
      <w:r>
        <w:rPr>
          <w:rFonts w:hint="eastAsia"/>
        </w:rPr>
        <w:t>19.5%～23.5%</w:t>
      </w:r>
      <w:r>
        <w:rPr>
          <w:rFonts w:hint="eastAsia"/>
        </w:rPr>
        <w:tab/>
      </w:r>
      <w:r>
        <w:rPr>
          <w:rFonts w:hint="eastAsia"/>
        </w:rPr>
        <w:t>25%～35%</w:t>
      </w:r>
      <w:r>
        <w:rPr>
          <w:rFonts w:hint="eastAsia"/>
        </w:rPr>
        <w:tab/>
      </w:r>
      <w:r>
        <w:rPr>
          <w:rFonts w:hint="eastAsia"/>
        </w:rPr>
        <w:t xml:space="preserve">C </w:t>
      </w:r>
    </w:p>
    <w:p>
      <w:pPr>
        <w:rPr>
          <w:rFonts w:hint="eastAsia"/>
        </w:rPr>
      </w:pPr>
      <w:r>
        <w:rPr>
          <w:rFonts w:hint="eastAsia"/>
        </w:rPr>
        <w:t>182</w:t>
      </w:r>
      <w:r>
        <w:rPr>
          <w:rFonts w:hint="eastAsia"/>
        </w:rPr>
        <w:tab/>
      </w:r>
      <w:r>
        <w:rPr>
          <w:rFonts w:hint="eastAsia"/>
        </w:rPr>
        <w:t>水泵接合器应设在室外便于消防车使用的地点，且距室外消火栓或消防水池的距离不宜小于( )m。</w:t>
      </w:r>
      <w:r>
        <w:rPr>
          <w:rFonts w:hint="eastAsia"/>
        </w:rPr>
        <w:tab/>
      </w:r>
      <w:r>
        <w:rPr>
          <w:rFonts w:hint="eastAsia"/>
        </w:rPr>
        <w:t>5</w:t>
      </w:r>
      <w:r>
        <w:rPr>
          <w:rFonts w:hint="eastAsia"/>
        </w:rPr>
        <w:tab/>
      </w:r>
      <w:r>
        <w:rPr>
          <w:rFonts w:hint="eastAsia"/>
        </w:rPr>
        <w:t>10</w:t>
      </w:r>
      <w:r>
        <w:rPr>
          <w:rFonts w:hint="eastAsia"/>
        </w:rPr>
        <w:tab/>
      </w:r>
      <w:r>
        <w:rPr>
          <w:rFonts w:hint="eastAsia"/>
        </w:rPr>
        <w:t>15</w:t>
      </w:r>
      <w:r>
        <w:rPr>
          <w:rFonts w:hint="eastAsia"/>
        </w:rPr>
        <w:tab/>
      </w:r>
      <w:r>
        <w:rPr>
          <w:rFonts w:hint="eastAsia"/>
        </w:rPr>
        <w:t>20</w:t>
      </w:r>
      <w:r>
        <w:rPr>
          <w:rFonts w:hint="eastAsia"/>
        </w:rPr>
        <w:tab/>
      </w:r>
      <w:r>
        <w:rPr>
          <w:rFonts w:hint="eastAsia"/>
        </w:rPr>
        <w:t>C</w:t>
      </w:r>
    </w:p>
    <w:p>
      <w:pPr>
        <w:rPr>
          <w:rFonts w:hint="eastAsia"/>
        </w:rPr>
      </w:pPr>
      <w:r>
        <w:rPr>
          <w:rFonts w:hint="eastAsia"/>
        </w:rPr>
        <w:t>183</w:t>
      </w:r>
      <w:r>
        <w:rPr>
          <w:rFonts w:hint="eastAsia"/>
        </w:rPr>
        <w:tab/>
      </w:r>
      <w:r>
        <w:rPr>
          <w:rFonts w:hint="eastAsia"/>
        </w:rPr>
        <w:t>天然气是易燃易爆物质，和空气混合后，温度达到（ ）℃左右就会燃烧。</w:t>
      </w:r>
      <w:r>
        <w:rPr>
          <w:rFonts w:hint="eastAsia"/>
        </w:rPr>
        <w:tab/>
      </w:r>
      <w:r>
        <w:rPr>
          <w:rFonts w:hint="eastAsia"/>
        </w:rPr>
        <w:t>450</w:t>
      </w:r>
      <w:r>
        <w:rPr>
          <w:rFonts w:hint="eastAsia"/>
        </w:rPr>
        <w:tab/>
      </w:r>
      <w:r>
        <w:rPr>
          <w:rFonts w:hint="eastAsia"/>
        </w:rPr>
        <w:t>550</w:t>
      </w:r>
      <w:r>
        <w:rPr>
          <w:rFonts w:hint="eastAsia"/>
        </w:rPr>
        <w:tab/>
      </w:r>
      <w:r>
        <w:rPr>
          <w:rFonts w:hint="eastAsia"/>
        </w:rPr>
        <w:t>600</w:t>
      </w:r>
      <w:r>
        <w:rPr>
          <w:rFonts w:hint="eastAsia"/>
        </w:rPr>
        <w:tab/>
      </w:r>
      <w:r>
        <w:rPr>
          <w:rFonts w:hint="eastAsia"/>
        </w:rPr>
        <w:t>650</w:t>
      </w:r>
      <w:r>
        <w:rPr>
          <w:rFonts w:hint="eastAsia"/>
        </w:rPr>
        <w:tab/>
      </w:r>
      <w:r>
        <w:rPr>
          <w:rFonts w:hint="eastAsia"/>
        </w:rPr>
        <w:t>B</w:t>
      </w:r>
    </w:p>
    <w:p>
      <w:pPr>
        <w:rPr>
          <w:rFonts w:hint="eastAsia"/>
        </w:rPr>
      </w:pPr>
      <w:r>
        <w:rPr>
          <w:rFonts w:hint="eastAsia"/>
        </w:rPr>
        <w:t>184</w:t>
      </w:r>
      <w:r>
        <w:rPr>
          <w:rFonts w:hint="eastAsia"/>
        </w:rPr>
        <w:tab/>
      </w:r>
      <w:r>
        <w:rPr>
          <w:rFonts w:hint="eastAsia"/>
        </w:rPr>
        <w:t>演练现场规则是指为确保演练安全而制定的，对有关演练和演练控制、参与人员职责、实际紧急事件、法规符合性、演练结束程序等事项的规定要求。演练过程中所有消息或沟通的开头或结束语，使用的规范用语是（ ）。</w:t>
      </w:r>
      <w:r>
        <w:rPr>
          <w:rFonts w:hint="eastAsia"/>
        </w:rPr>
        <w:tab/>
      </w:r>
      <w:r>
        <w:rPr>
          <w:rFonts w:hint="eastAsia"/>
        </w:rPr>
        <w:t>这是一次事故</w:t>
      </w:r>
      <w:r>
        <w:rPr>
          <w:rFonts w:hint="eastAsia"/>
        </w:rPr>
        <w:tab/>
      </w:r>
      <w:r>
        <w:rPr>
          <w:rFonts w:hint="eastAsia"/>
        </w:rPr>
        <w:t>这是一次应急响应</w:t>
      </w:r>
      <w:r>
        <w:rPr>
          <w:rFonts w:hint="eastAsia"/>
        </w:rPr>
        <w:tab/>
      </w:r>
      <w:r>
        <w:rPr>
          <w:rFonts w:hint="eastAsia"/>
        </w:rPr>
        <w:t>这是一次演练</w:t>
      </w:r>
      <w:r>
        <w:rPr>
          <w:rFonts w:hint="eastAsia"/>
        </w:rPr>
        <w:tab/>
      </w:r>
      <w:r>
        <w:rPr>
          <w:rFonts w:hint="eastAsia"/>
        </w:rPr>
        <w:t>这是一起突发事件</w:t>
      </w:r>
      <w:r>
        <w:rPr>
          <w:rFonts w:hint="eastAsia"/>
        </w:rPr>
        <w:tab/>
      </w:r>
      <w:r>
        <w:rPr>
          <w:rFonts w:hint="eastAsia"/>
        </w:rPr>
        <w:t>C</w:t>
      </w:r>
    </w:p>
    <w:p>
      <w:pPr>
        <w:rPr>
          <w:rFonts w:hint="eastAsia"/>
        </w:rPr>
      </w:pPr>
      <w:r>
        <w:rPr>
          <w:rFonts w:hint="eastAsia"/>
        </w:rPr>
        <w:t>185</w:t>
      </w:r>
      <w:r>
        <w:rPr>
          <w:rFonts w:hint="eastAsia"/>
        </w:rPr>
        <w:tab/>
      </w:r>
      <w:r>
        <w:rPr>
          <w:rFonts w:hint="eastAsia"/>
        </w:rPr>
        <w:t>演练现场规则是指为确保演练安全而制定的对有关演练和演练控制、参与人员职责、实际紧急事件、法规符合性、演练结束程序等事项的规定或要求。下列关于演练现场规则的说法，错误的是（ ）。</w:t>
      </w:r>
      <w:r>
        <w:rPr>
          <w:rFonts w:hint="eastAsia"/>
        </w:rPr>
        <w:tab/>
      </w:r>
      <w:r>
        <w:rPr>
          <w:rFonts w:hint="eastAsia"/>
        </w:rPr>
        <w:t>演练不应要求承受极端的气候条件</w:t>
      </w:r>
      <w:r>
        <w:rPr>
          <w:rFonts w:hint="eastAsia"/>
        </w:rPr>
        <w:tab/>
      </w:r>
      <w:r>
        <w:rPr>
          <w:rFonts w:hint="eastAsia"/>
        </w:rPr>
        <w:t>参演的应急响应设施、人员应预先启动、集结</w:t>
      </w:r>
      <w:r>
        <w:rPr>
          <w:rFonts w:hint="eastAsia"/>
        </w:rPr>
        <w:tab/>
      </w:r>
      <w:r>
        <w:rPr>
          <w:rFonts w:hint="eastAsia"/>
        </w:rPr>
        <w:t>演练过程中所有消息或沟通开头或结束语必须使用规范用语</w:t>
      </w:r>
      <w:r>
        <w:rPr>
          <w:rFonts w:hint="eastAsia"/>
        </w:rPr>
        <w:tab/>
      </w:r>
      <w:r>
        <w:rPr>
          <w:rFonts w:hint="eastAsia"/>
        </w:rPr>
        <w:t>参与演练的所有人员不得采取降低保证本人或公众安全的行动</w:t>
      </w:r>
      <w:r>
        <w:rPr>
          <w:rFonts w:hint="eastAsia"/>
        </w:rPr>
        <w:tab/>
      </w:r>
      <w:r>
        <w:rPr>
          <w:rFonts w:hint="eastAsia"/>
        </w:rPr>
        <w:t>B</w:t>
      </w:r>
    </w:p>
    <w:p>
      <w:pPr>
        <w:rPr>
          <w:rFonts w:hint="eastAsia"/>
        </w:rPr>
      </w:pPr>
      <w:r>
        <w:rPr>
          <w:rFonts w:hint="eastAsia"/>
        </w:rPr>
        <w:t>186</w:t>
      </w:r>
      <w:r>
        <w:rPr>
          <w:rFonts w:hint="eastAsia"/>
        </w:rPr>
        <w:tab/>
      </w:r>
      <w:r>
        <w:rPr>
          <w:rFonts w:hint="eastAsia"/>
        </w:rPr>
        <w:t>氧在空气的含量降低到（ ）以下时．达到窒息。</w:t>
      </w:r>
      <w:r>
        <w:rPr>
          <w:rFonts w:hint="eastAsia"/>
        </w:rPr>
        <w:tab/>
      </w:r>
      <w:r>
        <w:rPr>
          <w:rFonts w:hint="eastAsia"/>
        </w:rPr>
        <w:t>2%</w:t>
      </w:r>
      <w:r>
        <w:rPr>
          <w:rFonts w:hint="eastAsia"/>
        </w:rPr>
        <w:tab/>
      </w:r>
      <w:r>
        <w:rPr>
          <w:rFonts w:hint="eastAsia"/>
        </w:rPr>
        <w:t>5%</w:t>
      </w:r>
      <w:r>
        <w:rPr>
          <w:rFonts w:hint="eastAsia"/>
        </w:rPr>
        <w:tab/>
      </w:r>
      <w:r>
        <w:rPr>
          <w:rFonts w:hint="eastAsia"/>
        </w:rPr>
        <w:t>8%</w:t>
      </w:r>
      <w:r>
        <w:rPr>
          <w:rFonts w:hint="eastAsia"/>
        </w:rPr>
        <w:tab/>
      </w:r>
      <w:r>
        <w:rPr>
          <w:rFonts w:hint="eastAsia"/>
        </w:rPr>
        <w:t>9%</w:t>
      </w:r>
      <w:r>
        <w:rPr>
          <w:rFonts w:hint="eastAsia"/>
        </w:rPr>
        <w:tab/>
      </w:r>
      <w:r>
        <w:rPr>
          <w:rFonts w:hint="eastAsia"/>
        </w:rPr>
        <w:t>D</w:t>
      </w:r>
    </w:p>
    <w:p>
      <w:pPr>
        <w:rPr>
          <w:rFonts w:hint="eastAsia"/>
        </w:rPr>
      </w:pPr>
      <w:r>
        <w:rPr>
          <w:rFonts w:hint="eastAsia"/>
        </w:rPr>
        <w:t>187</w:t>
      </w:r>
      <w:r>
        <w:rPr>
          <w:rFonts w:hint="eastAsia"/>
        </w:rPr>
        <w:tab/>
      </w:r>
      <w:r>
        <w:rPr>
          <w:rFonts w:hint="eastAsia"/>
        </w:rPr>
        <w:t>液化石油气船的消防给水设计流量应按着火罐与距着火罐（ ）倍着火罐直径范围内罐组的冷却水系统设计流量与室外消火栓设计流量之和确定。</w:t>
      </w:r>
      <w:r>
        <w:rPr>
          <w:rFonts w:hint="eastAsia"/>
        </w:rPr>
        <w:tab/>
      </w:r>
      <w:r>
        <w:rPr>
          <w:rFonts w:hint="eastAsia"/>
        </w:rPr>
        <w:t>1</w:t>
      </w:r>
      <w:r>
        <w:rPr>
          <w:rFonts w:hint="eastAsia"/>
        </w:rPr>
        <w:tab/>
      </w:r>
      <w:r>
        <w:rPr>
          <w:rFonts w:hint="eastAsia"/>
        </w:rPr>
        <w:t>1.5</w:t>
      </w:r>
      <w:r>
        <w:rPr>
          <w:rFonts w:hint="eastAsia"/>
        </w:rPr>
        <w:tab/>
      </w:r>
      <w:r>
        <w:rPr>
          <w:rFonts w:hint="eastAsia"/>
        </w:rPr>
        <w:t>2</w:t>
      </w:r>
      <w:r>
        <w:rPr>
          <w:rFonts w:hint="eastAsia"/>
        </w:rPr>
        <w:tab/>
      </w:r>
      <w:r>
        <w:rPr>
          <w:rFonts w:hint="eastAsia"/>
        </w:rPr>
        <w:t>2.5</w:t>
      </w:r>
      <w:r>
        <w:rPr>
          <w:rFonts w:hint="eastAsia"/>
        </w:rPr>
        <w:tab/>
      </w:r>
      <w:r>
        <w:rPr>
          <w:rFonts w:hint="eastAsia"/>
        </w:rPr>
        <w:t>B</w:t>
      </w:r>
    </w:p>
    <w:p>
      <w:pPr>
        <w:rPr>
          <w:rFonts w:hint="eastAsia"/>
        </w:rPr>
      </w:pPr>
      <w:r>
        <w:rPr>
          <w:rFonts w:hint="eastAsia"/>
        </w:rPr>
        <w:t>188</w:t>
      </w:r>
      <w:r>
        <w:rPr>
          <w:rFonts w:hint="eastAsia"/>
        </w:rPr>
        <w:tab/>
      </w:r>
      <w:r>
        <w:rPr>
          <w:rFonts w:hint="eastAsia"/>
        </w:rPr>
        <w:t>液态光气的贮槽及其输送泵宜布置在封闭的单独房间里，槽四周应设围堰，其高度不应低于20cm，堰内容量应（  ）槽容量，并设有防渗漏层。</w:t>
      </w:r>
      <w:r>
        <w:rPr>
          <w:rFonts w:hint="eastAsia"/>
        </w:rPr>
        <w:tab/>
      </w:r>
      <w:r>
        <w:rPr>
          <w:rFonts w:hint="eastAsia"/>
        </w:rPr>
        <w:t xml:space="preserve">等于  </w:t>
      </w:r>
      <w:r>
        <w:rPr>
          <w:rFonts w:hint="eastAsia"/>
        </w:rPr>
        <w:tab/>
      </w:r>
      <w:r>
        <w:rPr>
          <w:rFonts w:hint="eastAsia"/>
        </w:rPr>
        <w:t>大于</w:t>
      </w:r>
      <w:r>
        <w:rPr>
          <w:rFonts w:hint="eastAsia"/>
        </w:rPr>
        <w:tab/>
      </w:r>
      <w:r>
        <w:rPr>
          <w:rFonts w:hint="eastAsia"/>
        </w:rPr>
        <w:t>小于</w:t>
      </w:r>
      <w:r>
        <w:rPr>
          <w:rFonts w:hint="eastAsia"/>
        </w:rPr>
        <w:tab/>
      </w:r>
      <w:r>
        <w:rPr>
          <w:rFonts w:hint="eastAsia"/>
        </w:rPr>
        <w:t>不大于</w:t>
      </w:r>
      <w:r>
        <w:rPr>
          <w:rFonts w:hint="eastAsia"/>
        </w:rPr>
        <w:tab/>
      </w:r>
      <w:r>
        <w:rPr>
          <w:rFonts w:hint="eastAsia"/>
        </w:rPr>
        <w:t>B</w:t>
      </w:r>
    </w:p>
    <w:p>
      <w:pPr>
        <w:rPr>
          <w:rFonts w:hint="eastAsia"/>
        </w:rPr>
      </w:pPr>
      <w:r>
        <w:rPr>
          <w:rFonts w:hint="eastAsia"/>
        </w:rPr>
        <w:t>189</w:t>
      </w:r>
      <w:r>
        <w:rPr>
          <w:rFonts w:hint="eastAsia"/>
        </w:rPr>
        <w:tab/>
      </w:r>
      <w:r>
        <w:rPr>
          <w:rFonts w:hint="eastAsia"/>
        </w:rPr>
        <w:t>液体的燃烧方式是（ ）。</w:t>
      </w:r>
      <w:r>
        <w:rPr>
          <w:rFonts w:hint="eastAsia"/>
        </w:rPr>
        <w:tab/>
      </w:r>
      <w:r>
        <w:rPr>
          <w:rFonts w:hint="eastAsia"/>
        </w:rPr>
        <w:t>一闪即灭</w:t>
      </w:r>
      <w:r>
        <w:rPr>
          <w:rFonts w:hint="eastAsia"/>
        </w:rPr>
        <w:tab/>
      </w:r>
      <w:r>
        <w:rPr>
          <w:rFonts w:hint="eastAsia"/>
        </w:rPr>
        <w:t>蒸发燃烧</w:t>
      </w:r>
      <w:r>
        <w:rPr>
          <w:rFonts w:hint="eastAsia"/>
        </w:rPr>
        <w:tab/>
      </w:r>
      <w:r>
        <w:rPr>
          <w:rFonts w:hint="eastAsia"/>
        </w:rPr>
        <w:t>沸溢燃烧</w:t>
      </w:r>
      <w:r>
        <w:rPr>
          <w:rFonts w:hint="eastAsia"/>
        </w:rPr>
        <w:tab/>
      </w:r>
      <w:r>
        <w:rPr>
          <w:rFonts w:hint="eastAsia"/>
        </w:rPr>
        <w:t>分解燃烧</w:t>
      </w:r>
      <w:r>
        <w:rPr>
          <w:rFonts w:hint="eastAsia"/>
        </w:rPr>
        <w:tab/>
      </w:r>
      <w:r>
        <w:rPr>
          <w:rFonts w:hint="eastAsia"/>
        </w:rPr>
        <w:t>B</w:t>
      </w:r>
    </w:p>
    <w:p>
      <w:pPr>
        <w:rPr>
          <w:rFonts w:hint="eastAsia"/>
        </w:rPr>
      </w:pPr>
      <w:r>
        <w:rPr>
          <w:rFonts w:hint="eastAsia"/>
        </w:rPr>
        <w:t>190</w:t>
      </w:r>
      <w:r>
        <w:rPr>
          <w:rFonts w:hint="eastAsia"/>
        </w:rPr>
        <w:tab/>
      </w:r>
      <w:r>
        <w:rPr>
          <w:rFonts w:hint="eastAsia"/>
        </w:rPr>
        <w:t>液压千斤顶是用（ ）来顶举重物的。</w:t>
      </w:r>
      <w:r>
        <w:rPr>
          <w:rFonts w:hint="eastAsia"/>
        </w:rPr>
        <w:tab/>
      </w:r>
      <w:r>
        <w:rPr>
          <w:rFonts w:hint="eastAsia"/>
        </w:rPr>
        <w:t>液体压力</w:t>
      </w:r>
      <w:r>
        <w:rPr>
          <w:rFonts w:hint="eastAsia"/>
        </w:rPr>
        <w:tab/>
      </w:r>
      <w:r>
        <w:rPr>
          <w:rFonts w:hint="eastAsia"/>
        </w:rPr>
        <w:t>液体力矩</w:t>
      </w:r>
      <w:r>
        <w:rPr>
          <w:rFonts w:hint="eastAsia"/>
        </w:rPr>
        <w:tab/>
      </w:r>
      <w:r>
        <w:rPr>
          <w:rFonts w:hint="eastAsia"/>
        </w:rPr>
        <w:t>杠杆力</w:t>
      </w:r>
      <w:r>
        <w:rPr>
          <w:rFonts w:hint="eastAsia"/>
        </w:rPr>
        <w:tab/>
      </w:r>
      <w:r>
        <w:rPr>
          <w:rFonts w:hint="eastAsia"/>
        </w:rPr>
        <w:t>旋转扭矩</w:t>
      </w:r>
      <w:r>
        <w:rPr>
          <w:rFonts w:hint="eastAsia"/>
        </w:rPr>
        <w:tab/>
      </w:r>
      <w:r>
        <w:rPr>
          <w:rFonts w:hint="eastAsia"/>
        </w:rPr>
        <w:t>A</w:t>
      </w:r>
    </w:p>
    <w:p>
      <w:pPr>
        <w:rPr>
          <w:rFonts w:hint="eastAsia"/>
        </w:rPr>
      </w:pPr>
      <w:r>
        <w:rPr>
          <w:rFonts w:hint="eastAsia"/>
        </w:rPr>
        <w:t>191</w:t>
      </w:r>
      <w:r>
        <w:rPr>
          <w:rFonts w:hint="eastAsia"/>
        </w:rPr>
        <w:tab/>
      </w:r>
      <w:r>
        <w:rPr>
          <w:rFonts w:hint="eastAsia"/>
        </w:rPr>
        <w:t>液压千斤顶在顶举重物时应打开回流阀使千斤顶活塞降到（ ）位置。</w:t>
      </w:r>
      <w:r>
        <w:rPr>
          <w:rFonts w:hint="eastAsia"/>
        </w:rPr>
        <w:tab/>
      </w:r>
      <w:r>
        <w:rPr>
          <w:rFonts w:hint="eastAsia"/>
        </w:rPr>
        <w:t>2月3日</w:t>
      </w:r>
      <w:r>
        <w:rPr>
          <w:rFonts w:hint="eastAsia"/>
        </w:rPr>
        <w:tab/>
      </w:r>
      <w:r>
        <w:rPr>
          <w:rFonts w:hint="eastAsia"/>
        </w:rPr>
        <w:t>中间</w:t>
      </w:r>
      <w:r>
        <w:rPr>
          <w:rFonts w:hint="eastAsia"/>
        </w:rPr>
        <w:tab/>
      </w:r>
      <w:r>
        <w:rPr>
          <w:rFonts w:hint="eastAsia"/>
        </w:rPr>
        <w:t>最高</w:t>
      </w:r>
      <w:r>
        <w:rPr>
          <w:rFonts w:hint="eastAsia"/>
        </w:rPr>
        <w:tab/>
      </w:r>
      <w:r>
        <w:rPr>
          <w:rFonts w:hint="eastAsia"/>
        </w:rPr>
        <w:t>最低</w:t>
      </w:r>
      <w:r>
        <w:rPr>
          <w:rFonts w:hint="eastAsia"/>
        </w:rPr>
        <w:tab/>
      </w:r>
      <w:r>
        <w:rPr>
          <w:rFonts w:hint="eastAsia"/>
        </w:rPr>
        <w:t>D</w:t>
      </w:r>
    </w:p>
    <w:p>
      <w:pPr>
        <w:rPr>
          <w:rFonts w:hint="eastAsia"/>
        </w:rPr>
      </w:pPr>
      <w:r>
        <w:rPr>
          <w:rFonts w:hint="eastAsia"/>
        </w:rPr>
        <w:t>192</w:t>
      </w:r>
      <w:r>
        <w:rPr>
          <w:rFonts w:hint="eastAsia"/>
        </w:rPr>
        <w:tab/>
      </w:r>
      <w:r>
        <w:rPr>
          <w:rFonts w:hint="eastAsia"/>
        </w:rPr>
        <w:t>一般可燃物品在起火后10 min 左右，就会使起火部位的钢构件的碳钢强度降低（ ）以上。</w:t>
      </w:r>
      <w:r>
        <w:rPr>
          <w:rFonts w:hint="eastAsia"/>
        </w:rPr>
        <w:tab/>
      </w:r>
      <w:r>
        <w:rPr>
          <w:rFonts w:hint="eastAsia"/>
        </w:rPr>
        <w:t>60%</w:t>
      </w:r>
      <w:r>
        <w:rPr>
          <w:rFonts w:hint="eastAsia"/>
        </w:rPr>
        <w:tab/>
      </w:r>
      <w:r>
        <w:rPr>
          <w:rFonts w:hint="eastAsia"/>
        </w:rPr>
        <w:t>70%</w:t>
      </w:r>
      <w:r>
        <w:rPr>
          <w:rFonts w:hint="eastAsia"/>
        </w:rPr>
        <w:tab/>
      </w:r>
      <w:r>
        <w:rPr>
          <w:rFonts w:hint="eastAsia"/>
        </w:rPr>
        <w:t>80%</w:t>
      </w:r>
      <w:r>
        <w:rPr>
          <w:rFonts w:hint="eastAsia"/>
        </w:rPr>
        <w:tab/>
      </w:r>
      <w:r>
        <w:rPr>
          <w:rFonts w:hint="eastAsia"/>
        </w:rPr>
        <w:t>90%</w:t>
      </w:r>
      <w:r>
        <w:rPr>
          <w:rFonts w:hint="eastAsia"/>
        </w:rPr>
        <w:tab/>
      </w:r>
      <w:r>
        <w:rPr>
          <w:rFonts w:hint="eastAsia"/>
        </w:rPr>
        <w:t>D</w:t>
      </w:r>
    </w:p>
    <w:p>
      <w:pPr>
        <w:rPr>
          <w:rFonts w:hint="eastAsia"/>
        </w:rPr>
      </w:pPr>
      <w:r>
        <w:rPr>
          <w:rFonts w:hint="eastAsia"/>
        </w:rPr>
        <w:t>193</w:t>
      </w:r>
      <w:r>
        <w:rPr>
          <w:rFonts w:hint="eastAsia"/>
        </w:rPr>
        <w:tab/>
      </w:r>
      <w:r>
        <w:rPr>
          <w:rFonts w:hint="eastAsia"/>
        </w:rPr>
        <w:t>一般情况下，易燃材料的氧指数（ ）。</w:t>
      </w:r>
      <w:r>
        <w:rPr>
          <w:rFonts w:hint="eastAsia"/>
        </w:rPr>
        <w:tab/>
      </w:r>
      <w:r>
        <w:rPr>
          <w:rFonts w:hint="eastAsia"/>
        </w:rPr>
        <w:t>小于22</w:t>
      </w:r>
      <w:r>
        <w:rPr>
          <w:rFonts w:hint="eastAsia"/>
        </w:rPr>
        <w:tab/>
      </w:r>
      <w:r>
        <w:rPr>
          <w:rFonts w:hint="eastAsia"/>
        </w:rPr>
        <w:t>大于22，小于17</w:t>
      </w:r>
      <w:r>
        <w:rPr>
          <w:rFonts w:hint="eastAsia"/>
        </w:rPr>
        <w:tab/>
      </w:r>
      <w:r>
        <w:rPr>
          <w:rFonts w:hint="eastAsia"/>
        </w:rPr>
        <w:t>大于27</w:t>
      </w:r>
      <w:r>
        <w:rPr>
          <w:rFonts w:hint="eastAsia"/>
        </w:rPr>
        <w:tab/>
      </w:r>
      <w:r>
        <w:rPr>
          <w:rFonts w:hint="eastAsia"/>
        </w:rPr>
        <w:t>大于28，小于60</w:t>
      </w:r>
      <w:r>
        <w:rPr>
          <w:rFonts w:hint="eastAsia"/>
        </w:rPr>
        <w:tab/>
      </w:r>
      <w:r>
        <w:rPr>
          <w:rFonts w:hint="eastAsia"/>
        </w:rPr>
        <w:t>A</w:t>
      </w:r>
    </w:p>
    <w:p>
      <w:pPr>
        <w:rPr>
          <w:rFonts w:hint="eastAsia"/>
        </w:rPr>
      </w:pPr>
      <w:r>
        <w:rPr>
          <w:rFonts w:hint="eastAsia"/>
        </w:rPr>
        <w:t>194</w:t>
      </w:r>
      <w:r>
        <w:rPr>
          <w:rFonts w:hint="eastAsia"/>
        </w:rPr>
        <w:tab/>
      </w:r>
      <w:r>
        <w:rPr>
          <w:rFonts w:hint="eastAsia"/>
        </w:rPr>
        <w:t>一个完整的应急预案主要包括六方面内容，其中不包括（  ）。</w:t>
      </w:r>
      <w:r>
        <w:rPr>
          <w:rFonts w:hint="eastAsia"/>
        </w:rPr>
        <w:tab/>
      </w:r>
      <w:r>
        <w:rPr>
          <w:rFonts w:hint="eastAsia"/>
        </w:rPr>
        <w:t xml:space="preserve">预防程序 </w:t>
      </w:r>
      <w:r>
        <w:rPr>
          <w:rFonts w:hint="eastAsia"/>
        </w:rPr>
        <w:tab/>
      </w:r>
      <w:r>
        <w:rPr>
          <w:rFonts w:hint="eastAsia"/>
        </w:rPr>
        <w:t>准备程序</w:t>
      </w:r>
      <w:r>
        <w:rPr>
          <w:rFonts w:hint="eastAsia"/>
        </w:rPr>
        <w:tab/>
      </w:r>
      <w:r>
        <w:rPr>
          <w:rFonts w:hint="eastAsia"/>
        </w:rPr>
        <w:t>恢复程序</w:t>
      </w:r>
      <w:r>
        <w:rPr>
          <w:rFonts w:hint="eastAsia"/>
        </w:rPr>
        <w:tab/>
      </w:r>
      <w:r>
        <w:rPr>
          <w:rFonts w:hint="eastAsia"/>
        </w:rPr>
        <w:t>减灾程序</w:t>
      </w:r>
      <w:r>
        <w:rPr>
          <w:rFonts w:hint="eastAsia"/>
        </w:rPr>
        <w:tab/>
      </w:r>
      <w:r>
        <w:rPr>
          <w:rFonts w:hint="eastAsia"/>
        </w:rPr>
        <w:t>D</w:t>
      </w:r>
    </w:p>
    <w:p>
      <w:pPr>
        <w:rPr>
          <w:rFonts w:hint="eastAsia"/>
        </w:rPr>
      </w:pPr>
      <w:r>
        <w:rPr>
          <w:rFonts w:hint="eastAsia"/>
        </w:rPr>
        <w:t>195</w:t>
      </w:r>
      <w:r>
        <w:rPr>
          <w:rFonts w:hint="eastAsia"/>
        </w:rPr>
        <w:tab/>
      </w:r>
      <w:r>
        <w:rPr>
          <w:rFonts w:hint="eastAsia"/>
        </w:rPr>
        <w:t>一氯甲烷遇水能产生具有强腐蚀作用的盐酸，为了防止设备腐蚀，在生产过程中的一氯甲烷脱除、冷却、回收、干燥、塔再生工序都需要加入适量（  ）进行中和。</w:t>
      </w:r>
      <w:r>
        <w:rPr>
          <w:rFonts w:hint="eastAsia"/>
        </w:rPr>
        <w:tab/>
      </w:r>
      <w:r>
        <w:rPr>
          <w:rFonts w:hint="eastAsia"/>
        </w:rPr>
        <w:t>氨水</w:t>
      </w:r>
      <w:r>
        <w:rPr>
          <w:rFonts w:hint="eastAsia"/>
        </w:rPr>
        <w:tab/>
      </w:r>
      <w:r>
        <w:rPr>
          <w:rFonts w:hint="eastAsia"/>
        </w:rPr>
        <w:t xml:space="preserve">氢氧化钠  </w:t>
      </w:r>
      <w:r>
        <w:rPr>
          <w:rFonts w:hint="eastAsia"/>
        </w:rPr>
        <w:tab/>
      </w:r>
      <w:r>
        <w:rPr>
          <w:rFonts w:hint="eastAsia"/>
        </w:rPr>
        <w:t xml:space="preserve">碳酸氢钠  </w:t>
      </w:r>
      <w:r>
        <w:rPr>
          <w:rFonts w:hint="eastAsia"/>
        </w:rPr>
        <w:tab/>
      </w:r>
      <w:r>
        <w:rPr>
          <w:rFonts w:hint="eastAsia"/>
        </w:rPr>
        <w:t>氢氧化铝</w:t>
      </w:r>
      <w:r>
        <w:rPr>
          <w:rFonts w:hint="eastAsia"/>
        </w:rPr>
        <w:tab/>
      </w:r>
      <w:r>
        <w:rPr>
          <w:rFonts w:hint="eastAsia"/>
        </w:rPr>
        <w:t>B</w:t>
      </w:r>
    </w:p>
    <w:p>
      <w:pPr>
        <w:rPr>
          <w:rFonts w:hint="eastAsia"/>
        </w:rPr>
      </w:pPr>
      <w:r>
        <w:rPr>
          <w:rFonts w:hint="eastAsia"/>
        </w:rPr>
        <w:t>196</w:t>
      </w:r>
      <w:r>
        <w:rPr>
          <w:rFonts w:hint="eastAsia"/>
        </w:rPr>
        <w:tab/>
      </w:r>
      <w:r>
        <w:rPr>
          <w:rFonts w:hint="eastAsia"/>
        </w:rPr>
        <w:t>一氧化碳为有毒气体，吸入可因缺氧致死。进入密闭受限空间或一氧化碳有可能泄漏的空间之前应先用便携式一氧化碳检测仪进行检测，并进行强制通风，其浓度达到安全要求后进行操作，操作人员佩戴（  ），要求同时有2人以上操作，万一发生意外，能及时互救，并派专人监护。</w:t>
      </w:r>
      <w:r>
        <w:rPr>
          <w:rFonts w:hint="eastAsia"/>
        </w:rPr>
        <w:tab/>
      </w:r>
      <w:r>
        <w:rPr>
          <w:rFonts w:hint="eastAsia"/>
        </w:rPr>
        <w:t xml:space="preserve">自吸过滤式防毒面具    </w:t>
      </w:r>
      <w:r>
        <w:rPr>
          <w:rFonts w:hint="eastAsia"/>
        </w:rPr>
        <w:tab/>
      </w:r>
      <w:r>
        <w:rPr>
          <w:rFonts w:hint="eastAsia"/>
        </w:rPr>
        <w:t>正压自给式空气呼吸器</w:t>
      </w:r>
      <w:r>
        <w:rPr>
          <w:rFonts w:hint="eastAsia"/>
        </w:rPr>
        <w:tab/>
      </w:r>
      <w:r>
        <w:rPr>
          <w:rFonts w:hint="eastAsia"/>
        </w:rPr>
        <w:t xml:space="preserve">正压式氧气呼吸器   </w:t>
      </w:r>
      <w:r>
        <w:rPr>
          <w:rFonts w:hint="eastAsia"/>
        </w:rPr>
        <w:tab/>
      </w:r>
      <w:r>
        <w:rPr>
          <w:rFonts w:hint="eastAsia"/>
        </w:rPr>
        <w:t>负压自给式空气呼吸器</w:t>
      </w:r>
      <w:r>
        <w:rPr>
          <w:rFonts w:hint="eastAsia"/>
        </w:rPr>
        <w:tab/>
      </w:r>
      <w:r>
        <w:rPr>
          <w:rFonts w:hint="eastAsia"/>
        </w:rPr>
        <w:t>A</w:t>
      </w:r>
    </w:p>
    <w:p>
      <w:pPr>
        <w:rPr>
          <w:rFonts w:hint="eastAsia"/>
        </w:rPr>
      </w:pPr>
      <w:r>
        <w:rPr>
          <w:rFonts w:hint="eastAsia"/>
        </w:rPr>
        <w:t>197</w:t>
      </w:r>
      <w:r>
        <w:rPr>
          <w:rFonts w:hint="eastAsia"/>
        </w:rPr>
        <w:tab/>
      </w:r>
      <w:r>
        <w:rPr>
          <w:rFonts w:hint="eastAsia"/>
        </w:rPr>
        <w:t>一氧化碳中毒的病人要就近送到有（   ）的医院。</w:t>
      </w:r>
      <w:r>
        <w:rPr>
          <w:rFonts w:hint="eastAsia"/>
        </w:rPr>
        <w:tab/>
      </w:r>
      <w:r>
        <w:rPr>
          <w:rFonts w:hint="eastAsia"/>
        </w:rPr>
        <w:t>颅脑外科</w:t>
      </w:r>
      <w:r>
        <w:rPr>
          <w:rFonts w:hint="eastAsia"/>
        </w:rPr>
        <w:tab/>
      </w:r>
      <w:r>
        <w:rPr>
          <w:rFonts w:hint="eastAsia"/>
        </w:rPr>
        <w:t xml:space="preserve">烧伤科   </w:t>
      </w:r>
      <w:r>
        <w:rPr>
          <w:rFonts w:hint="eastAsia"/>
        </w:rPr>
        <w:tab/>
      </w:r>
      <w:r>
        <w:rPr>
          <w:rFonts w:hint="eastAsia"/>
        </w:rPr>
        <w:t>高压氧舱</w:t>
      </w:r>
      <w:r>
        <w:rPr>
          <w:rFonts w:hint="eastAsia"/>
        </w:rPr>
        <w:tab/>
      </w:r>
      <w:r>
        <w:rPr>
          <w:rFonts w:hint="eastAsia"/>
        </w:rPr>
        <w:t>透析</w:t>
      </w:r>
      <w:r>
        <w:rPr>
          <w:rFonts w:hint="eastAsia"/>
        </w:rPr>
        <w:tab/>
      </w:r>
      <w:r>
        <w:rPr>
          <w:rFonts w:hint="eastAsia"/>
        </w:rPr>
        <w:t xml:space="preserve">C </w:t>
      </w:r>
    </w:p>
    <w:p>
      <w:pPr>
        <w:rPr>
          <w:rFonts w:hint="eastAsia"/>
        </w:rPr>
      </w:pPr>
      <w:r>
        <w:rPr>
          <w:rFonts w:hint="eastAsia"/>
        </w:rPr>
        <w:t>198</w:t>
      </w:r>
      <w:r>
        <w:rPr>
          <w:rFonts w:hint="eastAsia"/>
        </w:rPr>
        <w:tab/>
      </w:r>
      <w:r>
        <w:rPr>
          <w:rFonts w:hint="eastAsia"/>
        </w:rPr>
        <w:t>在佩戴、使用正压式空气呼吸器时，面罩内压力始终稍（ ）环境大气压。</w:t>
      </w:r>
      <w:r>
        <w:rPr>
          <w:rFonts w:hint="eastAsia"/>
        </w:rPr>
        <w:tab/>
      </w:r>
      <w:r>
        <w:rPr>
          <w:rFonts w:hint="eastAsia"/>
        </w:rPr>
        <w:t>低于</w:t>
      </w:r>
      <w:r>
        <w:rPr>
          <w:rFonts w:hint="eastAsia"/>
        </w:rPr>
        <w:tab/>
      </w:r>
      <w:r>
        <w:rPr>
          <w:rFonts w:hint="eastAsia"/>
        </w:rPr>
        <w:t>等于</w:t>
      </w:r>
      <w:r>
        <w:rPr>
          <w:rFonts w:hint="eastAsia"/>
        </w:rPr>
        <w:tab/>
      </w:r>
      <w:r>
        <w:rPr>
          <w:rFonts w:hint="eastAsia"/>
        </w:rPr>
        <w:t>高于</w:t>
      </w:r>
      <w:r>
        <w:rPr>
          <w:rFonts w:hint="eastAsia"/>
        </w:rPr>
        <w:tab/>
      </w:r>
      <w:r>
        <w:rPr>
          <w:rFonts w:hint="eastAsia"/>
        </w:rPr>
        <w:t>低于或等于</w:t>
      </w:r>
      <w:r>
        <w:rPr>
          <w:rFonts w:hint="eastAsia"/>
        </w:rPr>
        <w:tab/>
      </w:r>
      <w:r>
        <w:rPr>
          <w:rFonts w:hint="eastAsia"/>
        </w:rPr>
        <w:t>C</w:t>
      </w:r>
    </w:p>
    <w:p>
      <w:pPr>
        <w:rPr>
          <w:rFonts w:hint="eastAsia"/>
        </w:rPr>
      </w:pPr>
    </w:p>
    <w:p>
      <w:pPr>
        <w:rPr>
          <w:rFonts w:hint="eastAsia"/>
        </w:rPr>
      </w:pPr>
    </w:p>
    <w:p>
      <w:pPr>
        <w:rPr>
          <w:rFonts w:hint="eastAsia"/>
        </w:rPr>
      </w:pPr>
    </w:p>
    <w:p>
      <w:pPr>
        <w:widowControl/>
        <w:spacing w:before="120" w:after="120"/>
        <w:jc w:val="center"/>
        <w:rPr>
          <w:rFonts w:hint="eastAsia" w:ascii="Arial" w:hAnsi="Arial" w:eastAsia="黑体" w:cs="Arial"/>
          <w:b/>
          <w:bCs/>
          <w:kern w:val="0"/>
          <w:sz w:val="40"/>
          <w:szCs w:val="40"/>
          <w:lang w:eastAsia="zh-CN"/>
        </w:rPr>
      </w:pPr>
      <w:r>
        <w:rPr>
          <w:rFonts w:hint="eastAsia" w:ascii="Arial" w:hAnsi="Arial" w:eastAsia="黑体" w:cs="Arial"/>
          <w:b/>
          <w:bCs/>
          <w:kern w:val="0"/>
          <w:sz w:val="40"/>
          <w:szCs w:val="40"/>
          <w:lang w:eastAsia="zh-CN"/>
        </w:rPr>
        <w:t>消防知识题库</w:t>
      </w:r>
    </w:p>
    <w:p>
      <w:pPr>
        <w:widowControl/>
        <w:spacing w:before="120" w:after="120"/>
        <w:jc w:val="center"/>
        <w:rPr>
          <w:rFonts w:hint="eastAsia" w:ascii="黑体" w:hAnsi="黑体" w:eastAsia="黑体" w:cs="Arial"/>
          <w:b/>
          <w:bCs/>
          <w:kern w:val="0"/>
          <w:sz w:val="28"/>
          <w:szCs w:val="18"/>
        </w:rPr>
      </w:pPr>
      <w:r>
        <w:rPr>
          <w:rFonts w:hint="eastAsia" w:ascii="黑体" w:hAnsi="黑体" w:eastAsia="黑体" w:cs="Arial"/>
          <w:b/>
          <w:bCs/>
          <w:kern w:val="0"/>
          <w:sz w:val="28"/>
          <w:szCs w:val="18"/>
        </w:rPr>
        <w:t>第一章   消防工作概述</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二 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1、长期实践证明，消防工作既具有广泛的社会性、偶然性，又是一项综合性、技术性等很强的全方位系统工作。(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2、防火和灭火是一个问题的两个方面，"消"为防创造条件，"防"为消提供补充。(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3、火灾的发生有一定的规律性，人们只有掌握了它的规律，就能扑救火灾。(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4、消防工作由国务院领导，由地方各级公安部门负责。(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5、消防工作具有广泛的社会性，它涉及到社会的各个领域、各个行业、千家万户。(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6、凡是有人工作、生活的地方都有可能发生火灾。(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7、只要人们有较强的消防安全意识，自觉遵守消防法律法规，所有火灾是可以预防的。（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8、搞好消防工作，不仅要用法律的手段，还要运用行政的、经济的和政治的手段。(   √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三、选择题(四选一)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1、长期实践证明，消防工作既具有广泛的社会性、（D），又是一项综合性、技术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性等很强的全方位系统工作。 (A) 偶然性     (B) 突发性    (C) 必然性     (D) 经常性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2、我国消防工作贯彻＿＿B＿＿的方针。 (A) 以防为主，防消结合      (B) 预防为主，防消结合</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 专门机关与群众相结合 (D) 以防为主，以消为辅</w:t>
      </w:r>
    </w:p>
    <w:p>
      <w:pPr>
        <w:widowControl/>
        <w:numPr>
          <w:ilvl w:val="0"/>
          <w:numId w:val="4"/>
        </w:numPr>
        <w:spacing w:before="120" w:after="120"/>
        <w:jc w:val="left"/>
        <w:rPr>
          <w:rFonts w:hint="eastAsia" w:ascii="宋体" w:hAnsi="宋体" w:cs="Arial"/>
          <w:kern w:val="0"/>
          <w:sz w:val="24"/>
          <w:szCs w:val="21"/>
        </w:rPr>
      </w:pPr>
      <w:r>
        <w:rPr>
          <w:rFonts w:hint="eastAsia" w:ascii="宋体" w:hAnsi="宋体" w:cs="Arial"/>
          <w:kern w:val="0"/>
          <w:sz w:val="24"/>
          <w:szCs w:val="21"/>
        </w:rPr>
        <w:t xml:space="preserve">消防工作由国务院领导，由＿＿A＿＿负责。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地方各级人民政府     (B) 各主管单位 (C) 县以上人民政府  (D) 当地公安消防部门</w:t>
      </w:r>
    </w:p>
    <w:p>
      <w:pPr>
        <w:widowControl/>
        <w:spacing w:before="120" w:after="120"/>
        <w:jc w:val="left"/>
        <w:rPr>
          <w:rFonts w:hint="eastAsia" w:ascii="宋体" w:hAnsi="宋体" w:cs="Arial"/>
          <w:b/>
          <w:bCs/>
          <w:kern w:val="0"/>
          <w:sz w:val="24"/>
          <w:szCs w:val="21"/>
        </w:rPr>
      </w:pPr>
      <w:r>
        <w:rPr>
          <w:rFonts w:hint="eastAsia" w:ascii="宋体" w:hAnsi="宋体" w:cs="Arial"/>
          <w:b/>
          <w:bCs/>
          <w:kern w:val="0"/>
          <w:sz w:val="24"/>
          <w:szCs w:val="21"/>
        </w:rPr>
        <w:t>                              第二章燃烧与火灾基本知识</w:t>
      </w:r>
    </w:p>
    <w:p>
      <w:pPr>
        <w:widowControl/>
        <w:spacing w:before="120" w:after="120"/>
        <w:jc w:val="left"/>
        <w:rPr>
          <w:rFonts w:hint="eastAsia" w:ascii="宋体" w:hAnsi="宋体" w:cs="Arial"/>
          <w:b/>
          <w:bCs/>
          <w:kern w:val="0"/>
          <w:sz w:val="24"/>
          <w:szCs w:val="21"/>
        </w:rPr>
      </w:pPr>
      <w:r>
        <w:rPr>
          <w:rFonts w:hint="eastAsia" w:ascii="宋体" w:hAnsi="宋体" w:cs="Arial"/>
          <w:b/>
          <w:bCs/>
          <w:kern w:val="0"/>
          <w:sz w:val="24"/>
          <w:szCs w:val="21"/>
        </w:rPr>
        <w:t>二、判断题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1、燃烧是可燃物质与空气中的氧(氧化剂)作用发生的一种放热、发光的剧烈化学反应，俗称"着火"。(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2、具备了燃烧必要条件，并不意味着必定会发生燃烧。(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3、燃烧只能在空气(氧)存在时才能发生，在其他氧化剂中不能发生。(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4、闪点是评定液体火灾危险性的主要依据。物质的闪点越高，火灾危险性就越大；反之，则越小。(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6、物质燃烧或热解后产生的气体、固体和烟雾称为燃烧产物。燃烧产物有完全燃烧产物和不完全燃烧产物两类。(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7、烟气是物质燃烧和热解的产物。火灾过程所产生的气体，剩余空气和悬浮在大气中可见的固体或液体微粒的总和称为烟气。(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8、火焰的颜色与燃烧温度有关，燃烧温度越低，火焰就越接近蓝白色。(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9、凡在时间或空间上失去控制的燃烧，都称为火灾。(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10、按火灾损失严重程度分，火灾划分为A类、B类、C类、D类四种。(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11、A类火灾是指普通固体可燃物燃烧引起的火灾。(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12、B类火灾是指可燃液体、油脂以及可熔化固体燃烧引起的火灾。(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13、C类火灾是指可燃气体燃烧引起的火灾。(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14、D类火灾是指可燃金属燃烧引起的火灾。(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15、特别重大火灾是指造成30人以上死亡，或者l00人以上重伤，或者一亿元以上直接财产损失的火灾。(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16、重大火灾是指造成l0人以上30人以下死亡，或者50人以上100人以下重伤，或者5000万元以上一亿元以下直接财产损失的火灾。(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17、较大火灾是指造成3人以上10人以下死亡，或者10人以上50人以下重伤，或者1000万元以上5000万元以下直接财产损失的火灾。(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18、一般火灾是指造成3人以下死亡，或者10人以下重伤，或者1000万元以下直接财产损失的火灾。(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19、火灾的发生发展，始终伴随着热传播过程。热传播是影响火灾发展的决定性因素。（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20、热传导是指热量通过直接接触的物体，从温度较低部位传递到温度较高部位的过程。(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21、热辐射是指以电磁波形式传递热量的现象。(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22、固体、液体、气体这三种物质都能把热以电磁波的形式辐射出去；但不能吸收别的物体辐射出来的热能。( ×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23、热对流是指热量通过流动介质，由空间的一处传播到另一处的现象。（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24、燃烧的发生和持续，必须具备必要和充分条件，只要消除燃烧条件中的任何一条，燃烧就不会发生或不能持续，这就是防火与灭火的基本原理。(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25、冷却法就是采取措施将燃烧物的温度降至着火点以下，使燃烧停止。(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26、窒熄法就是消除燃烧条件中的可燃物，使燃烧停止。(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27、隔离法就是将可燃物与空气隔离开来，使可燃物失去火源后自行熄灭。(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28、化学抑制法是指通过干扰抑制游离基，中断燃烧的链反应。(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29、爆炸是失去控制的燃烧。（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30、灭火必须同时破坏燃烧的充分必要条件。(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31、具备了燃烧必要条件，并不意味着必定会发生燃烧。(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32、二氧化碳灭火剂主要依靠窒息作用和部分的冷却作用灭火。(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33、热对流不需要通过任何介质将热传播，不受气流、风速、风向的影响。（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34、一个物体在单位时间内辐射的热量与其表面积的绝对温度的四次方成正比。(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35、热辐射不需要通过任何介质将热传播，不受气流、风速、风向的影响。(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36、具备了燃烧的必要条件，燃烧一定能够发生。(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37、可燃气体或蒸气只有达到一定浓度时，才会发生燃烧或爆炸。(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38、灭火的基本原理只有冷却、窒息和化学抑制。(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39、对于一般可燃固体，将其冷却到其燃点以下，燃烧反应就会中止。(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40、对于可燃液体，将其冷却到其燃点以下，燃烧反应就会中止。(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41、可燃液体的燃烧实际上是可燃液体蒸气的燃烧。(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42、热通过流动介质，由空间的一处传播到另一处的现象，叫热传导。(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43、由于液体变成蒸气或者气体迅速膨胀，压力急速增加，并超过容器的极限压力而发生的爆炸称物理爆炸。（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44、任何粉尘与空气的混合物达到一定的浓度范围都会发生爆炸。(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45、悬浮在大气中可见的固体和 (或)液体颗粒总称为烟。（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46、在规定的试验条件下，液体表面能产生闪燃的液体最低温度称为闪点。(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47、在规定的试验条件下，引起物质表面起火并持续燃烧一段时间所需的最低温度称为燃点。(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48、燃烧产物是指燃烧后剩余的物质。（   ×    ）</w:t>
      </w:r>
    </w:p>
    <w:p>
      <w:pPr>
        <w:widowControl/>
        <w:spacing w:before="120" w:after="120"/>
        <w:jc w:val="left"/>
        <w:rPr>
          <w:rFonts w:hint="eastAsia" w:ascii="宋体" w:hAnsi="宋体" w:cs="Arial"/>
          <w:b/>
          <w:bCs/>
          <w:kern w:val="0"/>
          <w:sz w:val="24"/>
          <w:szCs w:val="21"/>
        </w:rPr>
      </w:pPr>
      <w:r>
        <w:rPr>
          <w:rFonts w:hint="eastAsia" w:ascii="宋体" w:hAnsi="宋体" w:cs="Arial"/>
          <w:b/>
          <w:bCs/>
          <w:kern w:val="0"/>
          <w:sz w:val="24"/>
          <w:szCs w:val="21"/>
        </w:rPr>
        <w:t>二、选择题(四选一)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1、燃烧是可燃物与＿＿A＿＿作用发生的放热反应，通常伴有火焰、发光和(或)发烟现象。</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氧化剂   (B) 还原剂   (C) 催化剂   (D) 稳定剂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2、根据燃烧的定义，＿＿D＿＿不是燃烧中的常见现象。</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火焰     (B) 发光    (C) 发烟     (D) 爆炸</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3、燃烧过程中的氧化剂主要是氧。空气中氧的含量大约为＿＿B＿＿。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14% (B) 21%    (C) 78% ·    (D) 87%</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4、爆炸极限是评定可燃气体、蒸气或粉尘爆炸危险性大小的主要依据。下列说法正确的是＿＿A＿＿。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爆炸下限愈低，爆炸极限范围愈宽，发生爆炸的危险性就越大。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(B) 爆炸下限愈高，爆炸极限范围愈宽，发生爆炸的危险性就越大。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 爆炸下限愈低，爆炸极限范围愈窄，发生爆炸的危险性就越大。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(D) 爆炸下限愈高，爆炸极限范围愈窄，发生爆炸的危险性就越大。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5、粉尘爆炸具有多种危害，关于它的危害性。下列说法不正确的是＿＿B＿＿。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具有极强的破坏性     (B) 离起火点越近，破坏性越严重</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 容易产生二次爆炸     (D) 能产生有毒气体</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6、固体物质的燃烧形式有多种，＿＿A＿＿不属于固体物质的燃烧形式。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有焰燃烧     (B) 表面燃烧    (C) 分解燃烧     (D) 蒸发燃烧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7、液体物质的燃烧形式有多种，＿＿A＿＿不属于液体物质的燃烧形式。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直接燃烧     (B) 动力燃烧    (C) 沸溢燃烧     (D) 喷溅燃烧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8、下列燃烧产物中，＿＿B＿＿是不完全燃烧产物。</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CO2     (B) CO     (C) H</w:t>
      </w:r>
      <w:r>
        <w:rPr>
          <w:rFonts w:hint="eastAsia" w:ascii="宋体" w:hAnsi="宋体" w:cs="Arial"/>
          <w:kern w:val="0"/>
          <w:sz w:val="24"/>
          <w:szCs w:val="21"/>
          <w:vertAlign w:val="subscript"/>
        </w:rPr>
        <w:t>2</w:t>
      </w:r>
      <w:r>
        <w:rPr>
          <w:rFonts w:hint="eastAsia" w:ascii="宋体" w:hAnsi="宋体" w:cs="Arial"/>
          <w:kern w:val="0"/>
          <w:sz w:val="24"/>
          <w:szCs w:val="21"/>
        </w:rPr>
        <w:t>O     (D) 灰分</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9、烟气的危害性有多种，＿＿C＿＿不属于烟气的危害性。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毒害性  (B) 减光性     (C) 扩散性  (D) 恐怖性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10、按燃烧物的特性分，普通固体可燃物燃烧引起的火灾属于＿＿A＿＿。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A类火灾    (B) B类火灾    (C) C类火灾    (D) D类火灾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11、按燃烧物的特性分，可燃液体、油脂以及可熔化固体燃烧引起的火灾属于＿B＿＿。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A类火灾    (B) B类火灾    (C) C类火灾    (D) D类火灾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12、按燃烧物的特性分，可燃气体燃烧引起的火灾属于＿＿C＿＿。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A类火灾    (B) B类火灾    (C) C类火灾    (D) D类火灾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13、按燃烧物的特性分，可燃金属燃烧引起的火灾属于＿＿D＿＿。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A类火灾    (B) B类火灾   (C) C类火灾    (D) D类火灾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14、造成30人以上死亡，或者100人以上重伤，或者一亿元以上直接财产损失的火灾属于＿＿A＿＿。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特别重大火灾    (B) 重大火灾    (C) 较大火灾   (D) 般火灾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15、造成10人以上30人以下死亡，或者50人以上100人以下重伤，或者5000万元以上一亿元以下直接财产损失的火灾属于＿＿B＿＿。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特别重大火灾     (B) 重大火灾    (C) 较大火灾    (D) 一般火灾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16、造成3人以上10人以下死亡，或者10人以上50人以下重伤，或者1000万元以上5000万元以下直接财产损失的火灾属于上5000万元以下直接财产损失的火灾属于＿C＿＿＿。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特别重大火灾    (B) 重大火灾   (C) 较大火灾   (D) 一般火灾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17、造成3人以下死亡，或者10人以下重伤，或者1000万元以下直接财产损失的火灾属于＿＿D＿＿。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特别重大火灾    (B) 重大火灾     (C) 较大火灾   (D) 一般火灾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18、热的传播除了火焰直接接触外，主要还有三个途径。下列不正确的是＿＿C＿＿。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热传导     (B) 热辐射     (C) 热交换     (D) 热对流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19、固体、液体和气体物质都有热传导的性能。他们的强弱顺序为＿＿A＿＿。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固体物质最强，液体物质次之，气体物质较弱。  (B) 气体物质最强，液体物质次之，固体物质较弱。</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 液体物质最强，固体物质次之，气体物质较弱。   (D) 液体物质最强，气体物质次之，固体物质较弱。</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20、关于热辐射的特点，下列说法不正确的是＿＿A＿＿。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只有在空气中才能传播热   (B) 不需要通过任何介质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 不受气流、风速、风向的影响   (D) 以光的速度通过真空将热传播</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21、下列关于热辐射的说法，正确的是＿＿B＿＿。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热源温度愈高，与受辐射物体之间的距离越大，辐射越大。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(B) 热源温度愈高，与受辐射物体之间的距离越小，辐射越大。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 热源温度愈低，与受辐射物体之间的距离越大，辐射越大。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(D) 热源温度愈低，与受辐射物体之伺的距离越小，辐射越大。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22、关于热对流与通风口的关系，下列说法正确的是＿＿B＿＿。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通风口的面积愈大、高度愈低，热对流速度愈快   (B) 通风口的面积愈大、高度愈高，热对流速度愈快</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 通风口的面积愈小、高度愈低，热对流速度愈快  (D) 通风口的面积愈小、高度愈高，热对流速度愈快</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23、利用破坏燃烧爆炸的基础的原理，用阻燃剂对可燃材料进行阻燃处理，以提高耐火极限，这样的防火方法称之为＿＿A＿＿。(A) 控制可燃物    (B) 隔绝空气   (C) 消除着火源     (D) 阻止火势蔓延</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24、利用破坏助燃条件的原理，密闭有可燃介质的容器、设备等。这样的防火方法称之为＿＿B＿＿。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控制可燃物     (B) 隔绝空气  (C) 消除着火源     (D) 阻止火势蔓延</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25、利用不使新的燃烧条件形成的原埋，在建筑之间留足防火间距、筑防火墙等。这样的防火方法称之为＿＿D＿＿。(A) 控制可燃物     (B) 隔绝空气  (C) 消除着火源     (D) 阻止火势蔓延</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26、利用降低燃烧物的温度的原理，用直流水喷射着火物等。这样的灭火方法称之为＿＿A＿＿。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冷却法    (B) 窒息法  (C) 隔离法    (D) 抑制法</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27、利用消除助燃物的原理，往着火的空间充灌惰性气体、水蒸气等。这样的灭火方法称之为＿＿B＿＿。 (A) 冷却法    (B) 窒息法   (C) 隔离法    (D) 抑制法</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28、利用使着火物与火源隔离的原理，用难燃或不燃物体遮盖受火势威胁的可燃物质等。这样的灭火方法称之为＿＿C＿＿。    (A) 冷却法    (B) 窒息法  (C) 隔离法    (D) 抑制法</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29、利用中断燃烧链反应的原埋，往着火物上直接喷射气体、干粉等灭火剂，履盖火焰，中断燃烧等。这样的灭火方法称之   D  。(A) 冷却法    (B) 窒息法   (C) 隔离法    (D) 抑制法</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30、凡是能与空气中的氧或其他氧化剂起燃烧化学反应的物质称为＿＿B＿＿。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热能源    (B) 可燃物   (C) 燃烧产物  (D) 氧化物</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31、能帮助和支持可燃物燃烧的物质，即能与可燃物发生氧化反应的物质称为＿D＿＿＿。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热能源     (B) 可燃物   (C) 燃烧产物   (D) 氧化剂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32、下列物质中，＿＿A＿＿燃烧所引发的火灾属A类火灾。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纸张  (B) 钾   (C) 汽油  (D) 煤气</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33、下列物质中，＿＿B＿＿燃烧所引发的火灾属B类火灾。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木材  (B) 沥青    (C) 钠    (D) 煤气</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34、下列物质中，＿＿D＿＿燃烧所引发的火灾属C类火灾。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木材  (B) 石蜡  (C) 汽油  (D) 乙烷</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35、下列物质中，＿＿B＿＿燃烧所引发的火灾属D类火灾。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木材  (B) 钾    (C) 汽油  (D) 煤气</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36、液化石油气火灾属于＿＿C＿＿。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A类火灾   (B) B类火灾   (C) C类火灾   (D) D类火灾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37、液体的火灾危险性是根据液体的＿＿C＿＿分类的。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燃点 (B) 自燃点  (C) 闪点 (D) 凝固点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38、在液体(固体)表面产生足够的可燃蒸气，遇火能产生一闪即灭的火焰燃烧现象称＿＿B＿＿。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闪点     (B) 闪燃   (C) 燃点     (D) 爆燃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39、一些固体可燃物在空气不流通、加热温度较低或含水分较高时就会＿＿B＿＿。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闪燃 (B) 阴燃   (C) 分解燃烧  (D) 表面燃烧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40、阴燃是＿＿A＿＿燃烧的特点。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固体 (B) 液体    (C) 气体 (D) 所有物体</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41、粉尘爆炸属于＿＿B＿＿。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物理爆炸  (B) 化学爆炸   (C) 气体爆炸  (D) 蒸气爆炸</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42、火灾中，关闭有关阀门、切断流向着火区的可燃气体和液体的通道的灭火原理是＿＿C＿＿。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冷却 (B) 窒息 (C) 隔离  (D) 化学抑制</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43、＿＿B＿＿可能因吸附放热发生自燃。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锯末       (B) 活性炭   (C) 金属硫化物     (D) 硝化棉</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44、木材的燃烧属于＿＿B＿＿。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蒸发燃烧  (B) 分解燃烧   (C) 表面燃烧  (D) 阴燃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45、沥青的燃烧属于＿＿A＿＿。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蒸发燃烧  (B) 分解燃烧   (C) 表面燃烧  (D) 阴燃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46、焦炭的燃烧属于＿＿C＿＿。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蒸发燃烧  (B) 分解燃烧  (C) 表面燃烧  (D) 阴燃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47、在一定环境下，稻草、树叶等发生自燃的方式是＿无答案＿＿。</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分解放热  (B) 氧化发热  (C) 聚合放热  (D) 发酵放热</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48、＿＿B＿＿可能发生阴燃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塑料 (B) 煤  (C) 橡胶 (D) 蜡烛</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49、热辐射是以＿＿B＿＿形式传递热量的。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光波 (B) 电磁波   (C) 介质流动 (D) 物体接触</w:t>
      </w:r>
    </w:p>
    <w:p>
      <w:pPr>
        <w:widowControl/>
        <w:spacing w:before="120" w:after="120"/>
        <w:jc w:val="center"/>
        <w:rPr>
          <w:rFonts w:hint="eastAsia" w:ascii="宋体" w:hAnsi="宋体" w:cs="Arial"/>
          <w:b/>
          <w:bCs/>
          <w:kern w:val="0"/>
          <w:sz w:val="24"/>
          <w:szCs w:val="21"/>
        </w:rPr>
      </w:pPr>
      <w:r>
        <w:rPr>
          <w:rFonts w:hint="eastAsia" w:ascii="宋体" w:hAnsi="宋体" w:cs="Arial"/>
          <w:b/>
          <w:bCs/>
          <w:kern w:val="0"/>
          <w:sz w:val="24"/>
          <w:szCs w:val="21"/>
        </w:rPr>
        <w:t>第三章危险化学品常识</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一、简答题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一、判断题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危险化学品是指物质本身具有某种危险特性，当受到摩擦、撞击、震动、接触热源或火源、日光曝晒、遇水受潮、遇性能相抵触物品等外界条件的作用，会导致燃烧、爆炸、中毒、灼伤及污染环境事故发生的化学品。(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2、压缩气体和液化气体是指在外界作用下(如受热、摩擦、撞击等)能发生剧烈的化学反应，瞬间产生大量的气体和热量，使周围的压力急剧上升，发生爆炸，对周围环境、设备、人员造成破坏和伤害的物品。(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3、有机过氧化物指具有强氧化性，易分解放出氧和热量的物质，对热、震动和摩擦比较敏感。如氯酸铵、高锰酸钾等。(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4、氧化剂指分子结构中含有过氧键的有机物，其本身是易燃易爆、极易分解，对热、震动和摩擦极为敏感。(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5、易燃固体指燃点低，对热、撞击、摩擦敏感，易被外部火源点燃，迅速燃烧，能散发有毒烟雾或有毒气体的固体。如红磷、硫磺等。(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6、自燃物品指自燃点低，在空气中易于发生氧化反应放出热量，而自行燃烧的物品。如黄磷、三氯化钛等。(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7、毒害品指进入人(动物)肌体后，累积达到一定的量能与体液和组织发生生物化学作用或生物物理作用，扰乱或破坏肌体的正常生埋功能，引起暂时或持久性的病理改变，甚至危及生命的物品(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压缩气体和液化气体容易扩散，其扩散性受比重影响为：比空气重的气体在空气中可以无限制地扩散，易与空气形成爆炸性混合物;比空气轻的气体扩散后，往往聚集在地表、沟渠、隧道、厂房死角等处，长时间不散，遇着火源发生燃烧或爆炸。(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9、带电性也是评定压缩气体和液化气体火灾危险性的参数之一。压缩气体和液化气体从管口或破损处高速喷出时，由于强烈的磨擦作用，会产生静电。(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10、压缩气体和液化气体部没有毒害性，但是一些含氢、硫元素的压缩气体和液化气体具有腐蚀作用。对这类气体的容器，要采取一定的防腐措施，要定期检验其耐压强度，以防万一。(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11、易燃液体由于沸点都很低，很容易挥发出易燃蒸气，其着火所需的能量极小，因此，易燃液体都具有高度的易燃性。(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12、易燃液体挥发的蒸气易与空气形成爆炸性混合物，所以易燃液体存在着爆炸的危险性。挥发性越强，爆炸的危险就越大。(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13、氧化剂指处于高氧化态，具有强氧化性，易分解并放出氧和热量的物质。氧化剂一般分为两个危险级别:一级氧化剂、二级氧化剂。危险特性主要表现为8个方面。(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14、有机过氧化物指分子组成中含有过氧基的有机物，其本身易燃易爆，极易分解，对热、震动或磨擦极为敏感，是热稳定性较差的物质。其危险性的大小主要取决于过氧基含量和分解温度。(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15、毒害品按其毒性大小，分为--级毒害品(剧毒品)、二级毒害品(有毒品)；根据化学组成，分为无机毒害品和有机毒害品;根据储运中危险程度，将其包装划分为两个类别:1类、11类。(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二、选择题 (四选一)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1、按照我国目前己公布的法规、标准，危险化学品分为九大类，其中当受热、撞击或强烈震动时，容器内压力急剧增大，致使容器破裂，物质泄漏、爆炸等这类物品称之为＿＿B＿＿。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爆炸品    (B) 压缩气体和液化气体  (C) 易燃液体  (D) 氧化剂和有机过氧化物</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2、压缩气体和液化气体可分为三项，不包括下列哪一项＿＿A＿＿。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爆炸气体     (B) 易燃气体 (C) 不燃气体     (D) 有毒气体</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3、易燃液体可分为三项，不包括下列哪一项＿＿A＿＿。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无闪点液体   (B) 低闪点液体 (C) 中闪点液体   (D) 高闪点液体</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4、腐蚀性物品按照化学性质可分为三项，不包括下列哪一项＿＿C＿＿。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酸性腐蚀品   (B) 碱性腐蚀品 (C) 中性腐蚀品   (D) 其它腐蚀品';"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5、氢气的爆炸极限范围是＿＿A＿＿。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4.1%--74.2%  (B) 12..5%?-74%   (C) 5.3%--15%    (D) 以上都不对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6、一氧化碳的爆炸极限范围是＿＿B＿＿。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4.1%--74.2%   (B) 12.5%--74%   (C) 5.3%--15%     (D) 以上都不对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7、甲烷的爆炸极限范围是＿＿C＿＿。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4.1%---74.2%   (B) 12.5%--74%   (C) 5.3%---15%     (D) 以上都不对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8、压缩气体和液化气体主要危险特性就是易燃易爆，其中成分组成简单的气体比成分组成复杂的气体＿D＿。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(A)难燃、燃烧速度慢，爆炸危险性小 (B)难燃、燃烧速度慢，爆炸危险性大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(C)易燃、燃烧速度快，爆炸危险性小 (D)易燃、燃烧速度快，爆炸危险性大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9、压缩气体和液化气体具有可缩性和膨胀性，下列说法不正确的是＿＿D＿＿。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(A)温度不变时，气体的体积与压力成反比，即压力越大，体积越小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(B)体积不变时，气体的压力与温度成正比，即温度越高，压力越大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(C)压强不变时，气体的体积与温度成正比，即温度越高，体积越大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(D)体积不变时，气体的温度与压力成反比，即温度越高，压力越小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10、关于压缩气体和液化气体的危险特性，不包括下列哪一项＿B＿。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氧化性   (B) 还原性  (C) 静电性   (D) 窒息性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11、易燃固体在储存、运输过程中，应当注意轻拿轻放，避免出现磨擦、撞击等，是因为它具有＿A＿＿的危险特性。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燃点低，易点燃    (B) 遇酸、氧化剂易燃易爆  (C) 本身或燃烧产物有毒     (D) 自燃性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12、易燃固体中的赛璐珞、硝化棉及其制品等在储存时一定要注意通风、降温、散潮。是因为它具有＿D＿的危险特性。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燃点低，易点燃   (B) 遇酸、氧化剂易燃易爆  (C) 本身或燃烧产物有毒    (D) 自燃性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13、许多易燃固体严禁与酸、氧化剂接触。是因为它具有＿＿B＿＿的危险特性。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燃点低，易点燃  (B) 遇酸、氧化剂易燃易爆  (C) 本身或燃烧产物有毒   (D) 自燃性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14、自燃物品的危险特性，不包括下列哪一项＿＿C＿＿。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遇空气自燃性  (B) 遇湿易燃易爆性  (C) 本身或燃烧产物有毒 (D) 积热自燃性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15、有些自燃物品在储存、运输、经营时，包装应充氮密封，防水、防潮。起火时不能用水或泡沫扑救。是因为它具有＿B＿的危险特性。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遇空气自燃性  (B) 遇湿易燃易爆性  (C) 积热自燃性    (D) 以上都不对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16、硝化纤维制品、油纸、油布等，当堆积在一起或仓库通风不好时，要定期通风散热。是因为它具有＿＿C＿＿的危险特性。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遇空气自燃性 (B) 遇湿易燃易爆性 (C) 积热自燃性   (D) 以上都不对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17、关于遇湿易燃物品的危险特性，下列哪一项不正确的是＿＿D＿。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遇水易燃易爆性  (B) 遇氧化剂、酸着火爆炸性  (C) 自燃危险性 (D) 积热自燃性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18、关于有机过氧化物的危险特性，不包括下列哪一项＿＿A＿＿。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遇氧化剂、酸着火爆炸性   (B) 分解爆炸性  (C) 伤害性    (D) 易燃性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19、可燃助燃毒害品的危险特性除了毒害性外，还具有火灾危险性。其火灾危险性，不包括下列哪一项＿＿A＿＿。  (A) 遇氧化剂、酸着火爆炸性   (B) 氧化性  (C) 易燃性    (D) 易爆性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20、可燃助燃的腐蚀品的腐蚀性主要体现在三个方而，不包括下列那一个选项＿＿B＿＿。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对人体的伤害 (B) 对动物的伤害  (C) 对有机物的破坏    (D) 对金属的腐蚀性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21、可燃助燃的腐蚀品的火灾危险性主要体现在三个方面，不包括下列那一个选项＿＿D＿＿。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遇水分解易燃性 (B) 氧化性 (C) 易燃性    (D) 易爆性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22、下列物质中，属于易燃易爆压缩气体或液化气体的有＿＿A＿＿。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液氨      (B) 空气  (C) 氮气 (D) 汽油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23、易燃固体按燃点的高低，易燃性的大小，可分为＿＿A＿＿级。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二   (B) 三   (C) 四   (D) 五</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24、某物资仓库拟将电石、硝酸、金属钠，人造棉、电视机、氯酸钾分类储存到三个库房，下列组合符合消防安全要求的是＿＿D＿。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电石与人造棉、金属钠与氯酸钾、电视机与硝酸(B电石与电视机、人造棉与氯酸钾、金属钠与硝酸</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(C电石与氯酸钾、金属钠与电视机、人造棉与硝酸 (D电石与金属钠、人造棉与电视机、氯酸钾与硝酸</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25、下列＿＿B＿＿不属于危险物品。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硝化甘油   (B) 菜油   (C) 液氨  (D) 汽油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26、易燃、可燃气体的火灾危险性分类分为＿＿C＿＿。</w:t>
      </w:r>
    </w:p>
    <w:p>
      <w:pPr>
        <w:widowControl/>
        <w:spacing w:before="120" w:after="120"/>
        <w:jc w:val="left"/>
        <w:rPr>
          <w:rFonts w:hint="eastAsia" w:ascii="宋体" w:hAnsi="宋体" w:cs="Arial"/>
          <w:b/>
          <w:bCs/>
          <w:kern w:val="0"/>
          <w:sz w:val="24"/>
          <w:szCs w:val="21"/>
        </w:rPr>
      </w:pPr>
      <w:r>
        <w:rPr>
          <w:rFonts w:hint="eastAsia" w:ascii="宋体" w:hAnsi="宋体" w:cs="Arial"/>
          <w:kern w:val="0"/>
          <w:sz w:val="24"/>
          <w:szCs w:val="21"/>
        </w:rPr>
        <w:t>    (A) 甲、乙、丙三类   (B) 乙类 (C) 甲、乙两类   (D) 丙类 </w:t>
      </w:r>
    </w:p>
    <w:p>
      <w:pPr>
        <w:widowControl/>
        <w:spacing w:before="120" w:after="120"/>
        <w:jc w:val="center"/>
        <w:rPr>
          <w:rFonts w:hint="eastAsia" w:ascii="宋体" w:hAnsi="宋体" w:cs="Arial"/>
          <w:b/>
          <w:bCs/>
          <w:kern w:val="0"/>
          <w:sz w:val="24"/>
          <w:szCs w:val="21"/>
        </w:rPr>
      </w:pPr>
      <w:r>
        <w:rPr>
          <w:rFonts w:hint="eastAsia" w:ascii="宋体" w:hAnsi="宋体" w:cs="Arial"/>
          <w:b/>
          <w:bCs/>
          <w:kern w:val="0"/>
          <w:sz w:val="24"/>
          <w:szCs w:val="21"/>
        </w:rPr>
        <w:t>第四章消防水力学基本知识</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一、判断题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1、液体单位体积内所具有的质量称为容重。(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2、单位体积的水，温度升高1</w:t>
      </w:r>
      <w:r>
        <w:rPr>
          <w:rFonts w:hint="eastAsia" w:ascii="宋体" w:hAnsi="宋体" w:cs="Arial"/>
          <w:kern w:val="0"/>
          <w:sz w:val="24"/>
          <w:szCs w:val="21"/>
          <w:vertAlign w:val="superscript"/>
        </w:rPr>
        <w:t>。</w:t>
      </w:r>
      <w:r>
        <w:rPr>
          <w:rFonts w:hint="eastAsia" w:ascii="宋体" w:hAnsi="宋体" w:cs="Arial"/>
          <w:kern w:val="0"/>
          <w:sz w:val="24"/>
          <w:szCs w:val="21"/>
        </w:rPr>
        <w:t>C时需要吸收的热量，称为水的比热容。水比任何液体的比热容都大。用水灭火，冷却效界最好(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3、单位体积的水由液体变成气体需要吸收的热量称为汽化热。水的汽化热很大，具有良好的冷却降温作用。(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4、水结成冰，由液体状态变成固体状态，水分于间的距离减小，因而体积随之减小。(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5、处于流动状态的水不易结冰，因为水的部分动能将转化为热能。因此，为了不使水带内的水冻结成冰，使水仍处于流动状态。(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6、物质能否在水中溶解，与物质分子的极性有关。同水分子极性不同的物质易溶于水，与水分子极性相似的物质不易溶于水或不溶于水。(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7、水有三种状态：固体，液体和气体。液体与固体的主要区别是液体容易流动，液体与气体的主要区别是液体体积不易压缩。(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8、水取用方便，分布厂泛，同时由于水在化学上呈中性，无毒，且冷却效果非常好，因此，它是最常用、最主要的灭火剂。(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9、水与锌粉、镁铝粉等接触，在火场高温情况下反应较剧烈，放出氢气，会助长火势扩大和火灾蔓延。金属镁粉或铝粉单独与水接触，比铝粉和镁粉相互混合的镁铝粉与水接触，反应强烈得多。(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二、选择题(四选一)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1、液态水具有易流动性和粘滞性，关于二者的相互关系，下列说法不正确的是＿＿D＿＿。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粘滞性在液体静止或平衡时是不显示作用的 (B) 粘滞阻力不能阻止静止液体在切向力的作用下开始流动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 液体运动时的粘滞阻力能够使液体的流动缓慢下来 (D) 液体运动时的粘滞阻力能够使液体的流动加快起来</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2、液态水具有压缩性和膨胀性，通常状况下，二者的特性为＿＿A＿＿。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压缩性小，膨胀性小     (B) 压缩性小，膨胀性大  (C) 压缩性大，膨胀性小     (D) 压缩性大，膨胀性大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3、水的导电性能与水的密度、射流形式等有关。下列说法正确的是＿＿C＿＿。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杂质越少，直流射流，导电性能越大  (B) 杂质越少，开花射流，导电性能越大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 杂质越多，直流射流，导电性能越大  (D) 杂质越多，开花射流，导电性能越大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4、水与某些化学物质接触，能够引起燃烧或爆炸，是因为释放出了某些产物。这些产物中不包括＿B.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(A) 可燃气体   (B) 助燃气体  (C) 有毒气体   (D) 大量热量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5、下列物质中，不能与水发生反应，引起燃烧或爆炸的是＿＿A＿＿。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某些非金属，如氢、硫   (B) 某些活泼金属，如锂、钾、钠</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 金属氢化物，如氢化锂、氢化钠    (D) 硅金属化合物，如硅化镁、硅化铁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6、根据水的性质，水的灭火作用有多种。其中，由于水的比热容大，汽化热高，有较好的导热性的性质，而具有的灭火作用是＿＿A＿＿。 A) 冷却作用  (B) 窒息作用    (C) 稀释作用  (D) 分离作用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7、根据水的性质，水的灭火作用有多种。其中，由于水的汽化将在燃烧区产生大量水蒸气占据燃烧区，降低燃烧区氧的浓度的性质，而具有的灭火作用是＿＿B＿＿。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冷却作用  (B) 窒息作用     (C) 稀释作用  (D) 分离作用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8、根据水的性质，水的灭火作用有多种。其中，由于水本身是一种良好的溶剂，可以溶解水溶性液体，降低可燃物浓度的性质，而具有的灭火作用是＿＿C＿＿。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冷却作用  (B) 窒息作用     (C) 稀释作用  (D) 分离作用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9、根据水的性质，水的灭火作用有多种。其中，由于经灭火器具(尤其是直流水枪)喷射形成的水流有很大的冲击力，能够使火焰产生分离的性质，而具有的灭火作用是＿＿D＿＿。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冷却作用 (B) 窒息作用    (C) 稀释作用 (D) 分离作用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10、根据水的性质，水的灭火作用有多种。其中，由于非水溶性可燃液体在初起火灾时，较强的水雾射流或滴状射流可在液体表面形成"油包水"型乳液的性质，而具有的灭火作用是＿＿D＿＿。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冷却作用     (B) 窒息作用    (C) 稀释作用     (D) 乳化作用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11、密集射流有下列那种水枪产生＿＿A＿＿。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直流水枪     (B) 开花水枪     (C) 喷雾水枪     (D) 泡沫钩枪</w:t>
      </w:r>
    </w:p>
    <w:p>
      <w:pPr>
        <w:widowControl/>
        <w:spacing w:before="120" w:after="120"/>
        <w:jc w:val="center"/>
        <w:rPr>
          <w:rFonts w:hint="eastAsia" w:ascii="宋体" w:hAnsi="宋体" w:cs="Arial"/>
          <w:b/>
          <w:bCs/>
          <w:kern w:val="0"/>
          <w:sz w:val="24"/>
          <w:szCs w:val="21"/>
        </w:rPr>
      </w:pPr>
      <w:r>
        <w:rPr>
          <w:rFonts w:hint="eastAsia" w:ascii="宋体" w:hAnsi="宋体" w:cs="Arial"/>
          <w:b/>
          <w:bCs/>
          <w:kern w:val="0"/>
          <w:sz w:val="24"/>
          <w:szCs w:val="21"/>
        </w:rPr>
        <w:t>第五章   电气消防知识</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二、判断题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1、电路一般总是由电源、负载、连接导线和控制设备四个基本部分组成。（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2、电压不但有大小而且有方向。（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3、电压方向总是与电流方向一致。（    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4、在泡路中，电荷只是一种转换和传输能量的媒介物，本身并不产生或消耗任何能量。（√）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5、测量直流电压和直流电流时，注意“+”“-”极性，不要接错。（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6、电气设各质量不高，安装使用不当，雷击和静电是造成电气火灾的几个重要原因。(√)</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7、完整的一套防雷装置都是由接闪器、引下线和接地装置三部分组成。（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8、可以利用广播电视共用天线杆顶上的接闪器保护建筑物。（  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9、互相连接的避雷针、避雷带、避雷网或金属是屋面的接地引下线，一般不应少于两根。（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10、埋在土壤中的接地装置，其连接应采用焊接，并在焊接处作防腐处理。（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二、选择题（四选一）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1、电荷有规则的定向移动称为电流。凡方向不随时间变化的电流称为。A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（A）直流电流    （B）稳恒电流 （C）交流电流    （D）稳压电流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2、电荷有规则的定向移动称为电流。凡大小和方向都不随时间变化的电流称为B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（A）直流电流     （B）稳恒电流（C）交流电流     （D）稳压电流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3、电荷有规则的定向移动称为电流。凡大小和方向部随时间变化的电流称为C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（A）直流电流 （B）稳恒电流（C）交流电流 （D）稳压电流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4、电路中某点相对于参考点的____D_称为该点的电位，用V表示。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（A）电阻     （B）电动势 （C）电流     （D）电压</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5、在某段时间内，电路中产生或损耗的电能与该段时间的比称为__C___。</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（A）电阻     （B）电动势  （C）电功率   （D）电压</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6、电流通过导体会产生热，这种现象称为电流的____A_。</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（A）热效应    （B）磁效应   （C）机械效应  （D）电效应</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7、以下哪个方面属于短路的原因___A__。</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（A）恶劣天气，如大风暴雨造成线路金属性连接。</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（B）设计、安装时选型不正确，使电气设备的额定容量小于实际负载容量。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（C）设各或导线随意装接，增加负荷，造成超载运行。</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（D）检修、维护不及时，使设各或导线长期处于带病运行状态。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8、以下哪个方面属于造成过载的原因____B_。</w:t>
      </w:r>
    </w:p>
    <w:p>
      <w:pPr>
        <w:widowControl/>
        <w:spacing w:before="120" w:after="120"/>
        <w:ind w:firstLine="300" w:firstLineChars="125"/>
        <w:jc w:val="left"/>
        <w:rPr>
          <w:rFonts w:hint="eastAsia" w:ascii="宋体" w:hAnsi="宋体" w:cs="Arial"/>
          <w:kern w:val="0"/>
          <w:sz w:val="24"/>
          <w:szCs w:val="21"/>
        </w:rPr>
      </w:pPr>
      <w:r>
        <w:rPr>
          <w:rFonts w:hint="eastAsia" w:ascii="宋体" w:hAnsi="宋体" w:cs="Arial"/>
          <w:kern w:val="0"/>
          <w:sz w:val="24"/>
          <w:szCs w:val="21"/>
        </w:rPr>
        <w:t>（A）电气设备使用时间过长，绝缘老化，耐压与机构强度下降</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（B）设备或导线随意装接，增加负荷，造成超载运行</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（C）过电压使绝缘击穿（D）错误操作或把电源投向故障线路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9、以下哪个方面不属于电缆火灾的原因C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（A）电缆绝缘损坏（B）电缆头故障使绝缘物自燃（C）电缆表面涂覆膨胀型防火涂层（D）电缆上的粉尘，自燃起火</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10、以下哪项不属于防止电缆火灾的措施。D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（A）远离热源和火源 （B）隔离易燃易爆物 （C）设置自动报警与灭火装置  （D）没有进行防火分隔</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11、以下哪项不属于电动机的火灾预防措施___A__。</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（A）电动机电压与电源电压不相符（B）正确地选择电动机的容量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（C）正确地选择电动机的型式（D）正确地选择电动机的起动方式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12、以下哪项不属于电视机的火灾预防措施__B___。</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（A）选择适当的安放位置，确保良好的通风 （B）夏季连续收看时间过长</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（C室外天线和共用天线要装设避雷器并应良好的接地（D要注意电源开关，看完电视后勿忘切断电源</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13、以下哪项不属于雷电的破坏作用____C_。</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（A）电效应     （B）热效应 （C）磁效应模拟 （D）机械效应</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14、以下哪项不属于防此静电的基本措施_D____。</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（A）减少静电荷的产生 （B）减少静电荷的积累 （C抑制静电放电和控制放电能量 （D人体脱衣带电</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15、万用表不用时，最好将档位旋至___A___，避免因使用不当而损坏。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（A）交流电压最高档    （B）任意位置 （C）最大电阻档   （D）最大电流档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16、对仪表的灵敏度要求是___B__</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（A）没有要求 （B）合适为好 （C）越高越好 （D）越低越好</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17、独立避雷针及其接地装置与道路或建筑物的出入口等的距离应大于_____A。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（A）3m （B）5m  （C）l0m （D）50m</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18、电荷有规则的定向移动称为___C_____</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（A）电阻    （B）电动势（C）电流     （D）电压</w:t>
      </w:r>
    </w:p>
    <w:p>
      <w:pPr>
        <w:widowControl/>
        <w:spacing w:before="120" w:after="120"/>
        <w:jc w:val="left"/>
        <w:rPr>
          <w:rFonts w:hint="eastAsia" w:ascii="宋体" w:hAnsi="宋体" w:cs="Arial"/>
          <w:b/>
          <w:bCs/>
          <w:kern w:val="0"/>
          <w:sz w:val="24"/>
          <w:szCs w:val="21"/>
        </w:rPr>
      </w:pPr>
      <w:r>
        <w:rPr>
          <w:rFonts w:hint="eastAsia" w:ascii="宋体" w:hAnsi="宋体" w:cs="Arial"/>
          <w:kern w:val="0"/>
          <w:sz w:val="24"/>
          <w:szCs w:val="21"/>
        </w:rPr>
        <w:t xml:space="preserve">                                   </w:t>
      </w:r>
      <w:r>
        <w:rPr>
          <w:rFonts w:hint="eastAsia" w:ascii="宋体" w:hAnsi="宋体" w:cs="Arial"/>
          <w:b/>
          <w:bCs/>
          <w:kern w:val="0"/>
          <w:sz w:val="24"/>
          <w:szCs w:val="21"/>
        </w:rPr>
        <w:t xml:space="preserve">  第六章   建筑消防基础知识</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二、判断题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1、建筑物是指供人们居住、学习、工作、生产、生活以及进行各种文化、社会活动的房屋和场所。（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2、建筑物就是供人们居住的房屋。(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3、建筑物按其内是否有人员进行生产、生活活动可以分为建筑物和构筑物。（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4、砖木结构建筑是指用砖 （石）做承重墙，用木材做楼板、屋架的建筑。（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5、全部用钢柱、钢屋架建造的建筑属于钢结构建筑。（√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6、门窗按防火等级不同，分甲级防火门窗、乙级防火门窗和丙级防火门窗。（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7、无机材料一般都是不燃性材料。（√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8、建筑材料的燃烧性能是指当材料燃烧或遇火时所发生的一切物理和化学变化。（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9、A级材料即不燃烧材料。（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10、B</w:t>
      </w:r>
      <w:r>
        <w:rPr>
          <w:rFonts w:hint="eastAsia" w:ascii="宋体" w:hAnsi="宋体" w:cs="Arial"/>
          <w:kern w:val="0"/>
          <w:sz w:val="24"/>
          <w:szCs w:val="21"/>
          <w:vertAlign w:val="subscript"/>
        </w:rPr>
        <w:t>1</w:t>
      </w:r>
      <w:r>
        <w:rPr>
          <w:rFonts w:hint="eastAsia" w:ascii="宋体" w:hAnsi="宋体" w:cs="Arial"/>
          <w:kern w:val="0"/>
          <w:sz w:val="24"/>
          <w:szCs w:val="21"/>
        </w:rPr>
        <w:t>级材料即难燃烧材料。（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1l、B</w:t>
      </w:r>
      <w:r>
        <w:rPr>
          <w:rFonts w:hint="eastAsia" w:ascii="宋体" w:hAnsi="宋体" w:cs="Arial"/>
          <w:kern w:val="0"/>
          <w:sz w:val="24"/>
          <w:szCs w:val="21"/>
          <w:vertAlign w:val="subscript"/>
        </w:rPr>
        <w:t>2</w:t>
      </w:r>
      <w:r>
        <w:rPr>
          <w:rFonts w:hint="eastAsia" w:ascii="宋体" w:hAnsi="宋体" w:cs="Arial"/>
          <w:kern w:val="0"/>
          <w:sz w:val="24"/>
          <w:szCs w:val="21"/>
        </w:rPr>
        <w:t>级材料即可燃烧材料。（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12、B</w:t>
      </w:r>
      <w:r>
        <w:rPr>
          <w:rFonts w:hint="eastAsia" w:ascii="宋体" w:hAnsi="宋体" w:cs="Arial"/>
          <w:kern w:val="0"/>
          <w:sz w:val="24"/>
          <w:szCs w:val="21"/>
          <w:vertAlign w:val="subscript"/>
        </w:rPr>
        <w:t>3</w:t>
      </w:r>
      <w:r>
        <w:rPr>
          <w:rFonts w:hint="eastAsia" w:ascii="宋体" w:hAnsi="宋体" w:cs="Arial"/>
          <w:kern w:val="0"/>
          <w:sz w:val="24"/>
          <w:szCs w:val="21"/>
        </w:rPr>
        <w:t>级材料即易燃材料。（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13、不燃烧体是指用不燃材料或难燃材料做成的建筑构件(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14、建筑物的耐火等级是由组成建筑物的墙、柱、梁、楼板等主要构件的燃烧性能和最低耐火极限决定的。（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15、在我国，建筑物耐火等级最高为一级。（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16、在我国，建筑物耐火等级最高为四级。(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17、性质重要、人员密集、发生火灾后损失大、影响大、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用一、二级耐火等级的建筑。（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18、甲、乙类生产厂房只允许采用一、二级耐火等级建筑。（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19、建筑物的防火分区是控制建筑物火灾的基本空间单元。（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20、在建筑内部屋顶或顶板、吊顶下采用具有挡烟功能的构配件进行分隔所形成的，具有一定蓄烟能力的空间称为防烟分区。（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21、防排烟分区之间常常是用隔墙、楼板、防火门及防烟阀等加以分隔。（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22、消防电梯主要用于火灾情况下运送消防器材和消防人员。（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23、普通电梯可用于火灾情况下快速疏散群众。(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三、选择题 （四选一）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1、下列各项中，不属于构筑物的是  （  B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（A）水塔   （B）学校 （C）烟囱   （D）堤坝</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2、下列不属于高层民用建筑的一项是  （ B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（A）10层的居住建筑（B）建筑高度为25.Om的单层公共建筑</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（0）10层以上的居住建筑 （D）建筑高度为2"5·"Om的2层公共建筑</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3、按层数或高度分类，高层民用建筑是指（网点的居住建筑）和建筑高度超过 （ C     ）m的体育馆、会堂、剧院等公共建筑</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（A）九层及九层以上，24,30  （B）九层及九层以上，27,30</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（C）十层及十层以上，24,24  （D）十层及十层以上，24,30</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4、对于有机材料的特点的描述，错误的是   （ D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（A）质量轻   （B）隔热性好  （0）耐热应力作用 （D）易发生裂缝和爆裂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5、建筑材料的燃烧性能与以下哪项无关   （ C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（A）材料的化学成分     （B）材料的形状（C）重量 D）表面积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6、下列不属于A级材料的是（D）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（A）花岗石    （B）水泥制   （C）混凝土制品     （D）纤维石膏板</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7、下列不属于B，材料的是（C）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（A）纸面石膏板     （B）水泥刨花板    （C）大理石    （D）玻璃棉装饰吸声板</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8、下列不属于助材料的是（B）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（A）天然木材  （B）矿棉装饰吸声板     （C）木制人造板     （D）纸制装饰板</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9、大理石属于     （ 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（A）不燃烧材料     （B）难燃烧材料     （C）可燃烧材料     （D）易燃材料</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10、下列建筑构件中，属于不燃烧体的是   （ 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（A）阻燃胶合板吊顶    （B）木龙骨板条抹灰隔墙体    （C）水泥刨花板   （D）钢屋架</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11、下列建筑构件中，属于难燃烧体的是（ C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（A）砖墙体    （B）钢筋混凝土梁   （C）阻燃胶合板吊顶 （D）钢屋架</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12、下列建筑构件中，不属于难燃烧体的是  （ C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（A）阻燃胶合板吊顶 （B）水泥刨花板     （C）钢筋混凝土楼板    （D）木龙骨板条抹灰隔墙体</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13、下列建筑构件中，不属于燃烧体的是   （ B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（A）木柱    （B）木龙骨板条抹灰隔墙体     （C）木屋架    （D）木楼板</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14、单层、多层民用建筑和高层工业建筑一、二、三、四级耐火等级的建筑物，其防火墙体的耐火极限均为   ( C)   （A）2h  （B）3h  （C）4h  （D）5h</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15、高层民用建筑一、二级耐火等级的建筑物，防火墙体的耐火极限为 ( B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（A）2h  B）3h    （C）4h  （D）5h</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16、一类高层民用建筑耐火等级应为  （  A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（A）-级  （B）二级  （C\三级  （D）四级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17、二类高层民用建筑耐火等级应为（C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（A\一级  （B）二级 （C）不低于二级 （D）不低于三级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18、裙房的耐火等级应为  （C）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（A）一级     （B二级      （C）不低于二级  （D）不低于三级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19、高层民用建筑地下室的耐火等级应为  （A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（A）一级    （B）二级  （C）三级    （D）四级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20、设有自动灭火系统的防火分区;其允许最大建筑面积可按要求增加 (C)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（A）90%  （B）50%  （C）一倍  （D）二倍</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21、下列哪项不能用作防火分区分隔设施   (D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（A）防火墙  （R）耐火楼板   （C）防火卷帘     （D）挡烟垂壁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22、在建筑内部屋顶或顶板、吊顶下采用具有挡烟功能的构配件进行分隔所形成的，具有一定蓄烟能力的空间称为  （ D   ）   （A）防烟区  （B）排烟区     （C）防火分区     （D）防烟分区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23、下列哪项不能用作防排烟分区分隔设施   （ D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（A）隔墙     （B）楼板    （C）防火  （D）窗帘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24、以下哪项不属于防火分隔设施  （  C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（A）防火墙   （B）防火门    （C）防火涂料 （D）防火卷帘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25、建筑物安全疏散设施不包括    （ 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（A）安全出口 （B）疏散指示标志   （C）应急广播 （D）电梯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26、建筑物安全疏散设施不包括   （ 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（A）疏散楼梯     （B）疏散通道· （C）阳台    （D）避难层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27、下列哪项设施无需消防电源供电  （C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（A）火灾自动报警系统）     (B)自动灭火系统 （C）普通电梯    （D）应急照明</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28、下列哪项设施无需消防电源供电    （ 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（A）疏散指示标志       （B）电动防火卷帘  （C）防火排烟阀    （D）普通电梯·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w:t>
      </w:r>
    </w:p>
    <w:p>
      <w:pPr>
        <w:widowControl/>
        <w:spacing w:before="120" w:after="120"/>
        <w:jc w:val="center"/>
        <w:rPr>
          <w:rFonts w:hint="eastAsia" w:ascii="宋体" w:hAnsi="宋体" w:cs="Arial"/>
          <w:b/>
          <w:bCs/>
          <w:kern w:val="0"/>
          <w:sz w:val="24"/>
          <w:szCs w:val="21"/>
        </w:rPr>
      </w:pPr>
      <w:r>
        <w:rPr>
          <w:rFonts w:hint="eastAsia" w:ascii="宋体" w:hAnsi="宋体" w:cs="Arial"/>
          <w:b/>
          <w:bCs/>
          <w:kern w:val="0"/>
          <w:sz w:val="24"/>
          <w:szCs w:val="21"/>
        </w:rPr>
        <w:t>第七章 消防安全检查常识</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二、判断题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单位通过消防安全检查，对本单位消防安全制度、安全操作规程的落实和遵守情况进行检查，以督促规章制度，措施的贯彻落实，这是单位自我管理、自我约束的一种重要手段，是及时发现和消除火灾隐患、预防火灾发生的重要措施。（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2、一般的日常检查是按照岗位消防责任制的要求，以班组长、安全员、义务消防员为主对所处的岗位和环境的消防安全情况进行检查，通常以班前、班后和交接班时为检查的重点。（√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3、"夜间检查是预防夜间发生大火的有效措施，检查主要依靠夜间值班千部、警卫和专、兼职消防管理人员。重点是检查火源电源以及其他异常情况，及时堵塞漏洞，消除隐患。（√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4、消防安全检查是一项长期的、经常性的工作，在组织形式上应采取经常性检查和定期性检查相结合、重点检查和普遍检查相结合的方式方法。（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5、"公众聚集场所在营业期间的防火巡查应当至少每二小时一次;营业结束时不必进行检查。(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6、消防安全重点单位可以结合实际组织夜间防火巡查，医院、养老院、寄宿制的学校、托儿所、幼儿园不必进行夜间防火巡查。(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7、防火巡查人员应当及时纠正违章行为，妥善处置火灾危险，无法当场处置的，应当立即报告，发现初起火灾应当立即报警并及时扑救。（√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8，机关、团体、事业单位应当至少每月进行一次防火检查，其他单位应当至少每季度进行一次防火检查。(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9、火灾隐患通常是指单位场所、设备以及人们的行为违反消防法律、法规、有引起火灾或爆炸事故、危及生命财产安全、阻碍火灾扑救等潜在的危险因素和条件。（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10、根据不安全因素引发火灾的可能性大小和可能造成的危害程度的不同，火灾隐患可分为一般火灾隐患、重大火灾隐患、特大火灾隐患。(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三、选择题（四选一）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1、消防安全重蔗单位的防火巡查的频率为（ A  ）  一次。</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（A）每天   （B）每隔一天   （0）每周   （D）每隔一周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2、关于定期防火检查的说法，下列不正确的是  （  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（A）按规定的频次进行 （B）或者按照不同的季节特点进行检查</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（C）或者结合重大节日进行检查  （D）每天进行检查</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3、关于定期防火检查的说法，下列不正确的是    ( 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（A）通常由单位领导组织 （B）或者由有关职能部门组织</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（C）对所有部位进行检查 （D）只对重点部门进行重点检查，</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4、公众聚集场所在营业期间的防火巡查应当至少每 ( B )进行一次</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（A）l小时 （B）2小时  （C）3小时    （D）4小时</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5、关于单位进行防火巡查的内容，下列说法不正确的是 (  C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（A）安全出口、疏散通道是否畅通 （B）消防设施、器材和消防安全标志是否在位、完整</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（C）有无用火、用电情况（D）安全疏散指示标志、应急照明是否完好</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6、单位防火检查有多种方法，下列哪一项不正确(B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（A）查阅消防档案     （B）审查员工（C）测试消防设施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（D查看消防通道、防火间距、灭火器材、消防设施等情况</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7、火灾隐患的判定依据有三个，下列选项中那一个不是依据(B)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（A）具有直接引发火灾危险的 （B）具有间接引发火灾危险的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（C）发生火灾时会影响人员安全疏散或者灭火救援行动的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（D）发生火灾时会导致火势蔓延、扩大或增加对人身、财产危害的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8、下列火灾隐患不属于当场改正并督促落实的是 (D)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（A）违章进入生产、储存易燃易爆危险物品场所的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（B）将安全出口上锁、遮挡，或占用堆放物品影响疏散通道畅通的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（C）消火栓、灭火器材被遮挡影响使用或者被挪作他用的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（D）两建筑间防火间距不够的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9、下列火灾隐患不属于当场改正并督促落实的是- B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（A）常闭式防火门处于开启状态，防火卷帘下堆放物品影响使用的  (B）电线电路设计不合理</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（C）消防设施管理、值班人员和防火巡查人员脱岗酌。（D）违章关闭消防设施、切断消防电源的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10、夜间检查是预防夜间发生大火的有效措施，重点是检查及时堵塞漏洞，消除隐患。（D）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（A）办公室 （B）宿舍  （C）仓库  （D）火源、电源</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11、防火巡查人员应当及时纠正违章行为，  当（C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（A）立即强制执行  （B）记录备案     （C）立即报告 （D）保持现状 以后再说</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12、在防火检查过程中，发现下列哪种情形，应当确定为平般火灾隐患  （ 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（A）在人员密集场所违反消防安全规定，使用、储存易燃易爆化学物品，，不能立即改正的。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（B）易燃可燃液体、可燃气体储罐末按规定设置固定灭火、冷却设施。</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（C）公共娱乐场所、商店、地下人员密集场所的安全出口、楼梯间的设置形式及数量不符合规定。</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（D）旅馆、公共娱乐场所、商店、地下人员密集场所未按规定设置自动喷水灭火系统或火灾自动报警系统。</w:t>
      </w:r>
    </w:p>
    <w:p>
      <w:pPr>
        <w:widowControl/>
        <w:spacing w:before="120" w:after="120"/>
        <w:jc w:val="center"/>
        <w:rPr>
          <w:rFonts w:hint="eastAsia" w:ascii="宋体" w:hAnsi="宋体" w:cs="Arial"/>
          <w:kern w:val="0"/>
          <w:sz w:val="24"/>
          <w:szCs w:val="21"/>
        </w:rPr>
      </w:pPr>
      <w:r>
        <w:rPr>
          <w:rFonts w:hint="eastAsia" w:ascii="宋体" w:hAnsi="宋体" w:cs="Arial"/>
          <w:b/>
          <w:bCs/>
          <w:kern w:val="0"/>
          <w:sz w:val="24"/>
          <w:szCs w:val="21"/>
        </w:rPr>
        <w:t>第八章   初起火灾处置常识</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二、判断题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1在拨打火警电话向公安消防队报火警时，必须讲清发生火灾单位或个人的详细地址、起火物;火势情况和报警人的姓名及电话号码。（√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2·撤离火场途中如被浓烟所围困时，可采取低姿势行走或甸甸穿过波烟区的方法;·如果有条件，可用湿毛巾等捂住嘴、鼻或肘短呼吸法;以便迅速撤出浓烟区。（√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3.在发生火灾疏散物资时，应先疏散受水、火、烟威胁最大的物资。（√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4·当灭火人员能够接近火源时，应迅速利用身边的灭火器材灭火，将火势控制在初期低温少烟阶段。（√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5.通常情况下，火灾现场的保护范围应包括燃烧的部分场所以及与火灾有关的一切地点。  (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6建筑物因爆炸倒塌起火的现场，不论被抛出物体飞出的距离有多远，。也应把抛出物着地点列入保护范围。（√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三、选择题(四选一)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1·下列关于报警的四种方法，错误的一项是  （B）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(A)向周围的人员发出火灾警报，召集他们前来参加扑救或疏散物资·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(B)向本单位专职消防队报警，等专职消防队扑救不了时，再向公安消防队报警</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(C)向本单位消防控制室报警，召集他们迅速处置初起火灾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(D)向受火灾威胁的人员发出警报，要他们迅速做好疏散准备</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2·任何人发现火灾时，都应报警。任何单位、个人应当  （ A  ） 为报警提供便利，不得阻拦报警。</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(A)无偿  (B)有偿   (C)自愿    (D)自觉</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3·在拨打火警电话向公安消防队报火警时，必须讲清  （ D ）   起火物、火势情况和报警人的姓名和所用的电话号码。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(A)发生火灾单位街道名称  (B)发生火灾单位的门牌号码  (C)发生火灾村庄地名称  (D)发生火灾单位或个人的详细地址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4·以下对火灾报警电话描述不正确的是  （C）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(A)119报警电话是免费的(B)发生火灾时任何人部有义务拨打119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(C)为了演练，平时可以拨打119   (D)不可以使用单位内线电话分机拨打119</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5·高层建筑发生火灾时，通常不允许人员利用建筑物中的 （C）  进行安全疏散。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(A)防烟楼梯    (B)室外楼梯  (C)普通电梯·  (D)普通楼梯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6·下列四种物资在发生火灾时，首先应该疏散     （ C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(A)桌椅  (B)衣物  (C)珍贵文物   (D)书籍资料</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7，高层建筑发生火灾时，人员疏散的先后顺序是   （ A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(A)先着火层、再着火上层、后着火下层  (B)先着火上层、再着火层、后着火下层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C)先着火下层、再着火上层、后着火层  (D)先着火层、再着火下层、后着火上层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8·下列关于身上着火的处置方法，错误的一种是（  B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(A)身上着火，着火人可就地倒下打滚，把身上的火焰压灭"</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(B) 身上着火，应尽快脱掉衣帽，快速奔跑，把身上的火焰吹灭</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(C)身上着火，在场的其他人员可向着火人身上浇水，把火扑灭</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(D)身上着火，在场的其他人员可用湿麻袋、毯子等物把着火人包裹起来窒息灭火</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9·火灾扑救的基本原则是    （ B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(A)先救人、后灭火      (B)先控制、后消灭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(C)内攻为主，救人与灭火同步进行   (D)外攻为主，先灭火后救人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10、当单位灭火人员不能接近火场时，应根据着火对象及火灾现场实际，果断地在蔓延方向采取一些必要的堵截措施。下列哪种措施不能阻止火势蔓延     （ 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(A)关闭防火广 (B)，设置水枪阵地   (C)降下防火卷帘   (D)开窗通风</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11、火灾初起阶段是火灾扑救   （ B） 的阶段。</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(A)最不利    (B)最有利   (C)较有利   (D)较不利</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12、高层建筑发生火灾时，人员可通过    （ A ） 渠道逃生。</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(A)疏散楼梯     (B)普通电梯  (C)跳楼    (D)  货梯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13·发生火灾时，不得组织     （ B） 扑救火灾。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(A)女青年   (B)未成年人  (C)·军人  (D)成年人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14·火灾扑灭后，起火单位应    （ C）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(A)速到现场抢救物资    (B)尽快抢修设施争取复产·  (C)予以保护现场   (D)拨打119</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15、危险物品发生火灾时，无关人员不要靠近，危险区实行隔离，禁止进入，灭火人员要站在  （ A ）处，离开低洼处。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(A)上风  (B)下风    (C)侧风   (D)   逆风</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16·不周的火灾有不同的控制方法。根据控制的对象不同，控制火势可分为直接控制和间接控制两种方法，下列四种方法哪种属于直接控制火势。（C）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A对燃烧的和邻近的气体贮罐进行冷却，防止可燃液体沸溢 B在火场下风向，对建筑物实施必要的拆除</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C利用水枪射流、水幕等拦截火势，防止火势扩大蔓延  D对流淌在火场的可燃液体实施泡沫覆盖，防止复燃</w:t>
      </w:r>
    </w:p>
    <w:p>
      <w:pPr>
        <w:widowControl/>
        <w:spacing w:before="120" w:after="120"/>
        <w:jc w:val="center"/>
        <w:rPr>
          <w:rFonts w:hint="eastAsia" w:ascii="宋体" w:hAnsi="宋体" w:cs="Arial"/>
          <w:b/>
          <w:bCs/>
          <w:kern w:val="0"/>
          <w:sz w:val="24"/>
          <w:szCs w:val="21"/>
        </w:rPr>
      </w:pPr>
      <w:r>
        <w:rPr>
          <w:rFonts w:hint="eastAsia" w:ascii="宋体" w:hAnsi="宋体" w:cs="Arial"/>
          <w:b/>
          <w:bCs/>
          <w:kern w:val="0"/>
          <w:sz w:val="24"/>
          <w:szCs w:val="21"/>
        </w:rPr>
        <w:t>第九章   相关法律、法规知识</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二、判断题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1、消防法律法规作为法律体系的组成部分，当然具有法律的基本特征和性质，它的调整对象是在消防过程中形成的各种社会关系。（√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2、宪法是制定其他一切法律规范的依据，也是消防法规时基本法源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3、消防法律包括消防专门法律、与消防行政管埋相关的法律以及国家行政管埋的通用法规（√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4、消防行政法规是由国务院批准或颁布的有关消防工作的法规。（√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5、消防规章是根据法律和国务院的行政法规、决定、命令，在本部门的权限内制定和发布的命令、指示、规章等。消防规章只能由公安部单独颁布。(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6·地方政府规章相省、巨治区、直辖市、省会、自治区首府、国务院批准的较大的市的人民政府批准或颁布。（√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7、消防技术法规大多以国家标准或专业标准(部颁标准或行业标准)的形式颁布，因而亦称之为消防技术标准。（√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8、劳动者自己组织起来就业和自谋职业分别是目前我国劳动就业的形式之一。（√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9、劳动权和劳动就业权是两个不同的概念，劳动权仅指实现劳动力与生产资料两大生产要素的结合，它可以是职业劳动，也可以是非职业劳动。（√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10、劳动法对延长工作时间做了具体的规定和限制，同时对休息时间、法定假日、年休假等也作了明确规定。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11、劳动力市场，是指对劳动力资源进行配置和调节的一种机制，是市场经济体系的重要组成部分。（√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12、职业的规范性是指职业活动必须符合国家法律和社会道德规范。（√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13、职业具有如下五个特性，即目的性、社会性、稳定性、规范性和群体性。（√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14、任何单位、个人都有维护捎防安全、保护消防设施、预防火灾、报告火警的义务。（√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15、依照消防法申对机关、团体、企事业单位的规定，公安部于2002年颁布实施了《机关、团体，企业、事业单位消防安全管理规定》，简称61号令。（√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16、消防法规定，进行电焊、气焊等具有火灾危险的作业的人员和自动消防系统的操作人员，必须持证上岗，并严格遵守消防安全操作规程。（√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17、违反消防法的规定，生产、储存、运输、销售或者使用、销毁易燃易爆危险物品的，责令停止违法行为，可以处警告、罚款、或者十五日以下拘留。（√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18、我国刑法规定，"放火致人重伤、死亡或者使公私财产遭受重大损失的，处十年以上有期徒刑、无期徒刑或者死刑。（√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19、放火罪是指故意焚烧公私财物，危害公共安全的犯罪行为。（√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20、在危害公共安全罪的量刑中，以放火、决水、爆炸、投毒或者以其他危险方法致人重伤、死亡或者使公私财产遭受重大损失的，处十年以上有期徒刑、无期徒刑或者死刑。（√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21、在对失火罪的犯罪构成中，必须有造成危害公共安全的严重后果。（√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22、在对失火罪的犯罪构成中，如果仅有失火行为而没有造成严重后果，或者损失轻微，就不构成本罪。（√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23《中华人民共和国环境保护法》是我国的环境保护基本法，"在整个环境法体系中居于中心的主导地位。（√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三、选择题(四选一)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1、当前，我国已经形成了一个以  （ B  ）   为核心，其他消防法规、消防规章和技术规范为补充的较为完整的消防法规体系。</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(A)中华人民共和国行政法     (B)中华人民共和国消防法   (C) 宪法     (D)刑法</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2、（B ）是我国目前唯一的正在实施的具有国家法律效力的专门的消防法律，是消防工作的基本法。</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(A)《机关、团体、企事业单位消防安全管理规定》  (B)《中华人民共和国消防法》</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(C)《中华人民共和国宪法》     (D)《消防监督检查规定》</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3、消防行政法规是由 ----批准或颁布的有关消防工作的法规。（D）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(A)全国人民代表大会  (B)最高人民法院    (C) 全国政协    (D)   国务院</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4、下列选项中不属于消防规范的是（ 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(A)《中华人民共和国治安管理处罚法》   (B)《建筑设计防火规范》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(C万《火灾自动报警系统设计规范》    (D)《人员密集场所消防安全管理》</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 （ A  ） 是指公民享有的使自己的劳动力与生产资料结合实现职业劳动的权利。</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(A)劳动就业权 (B)劳动力市场  (C)劳动权     (D)就业</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6、劳动力市场是生产要素市场的重要组成部分。与其他生产要素市场相同，有和供给方。（B）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(A)付出方   (B)需求方  (C)劳动力市场主体    (D)劳动力市场中介</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7、根据 《中华人民共和国职业分类大典》，目前我国将社会职业归入8个大类，消防职业被列入职业分类简表第  大类中的第2中类内的第3小类。（A）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(A)三 (B)五    (C)八   (D)一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8、职业是在人类长期生产活动中，随着生产力发展和  的出现，而逐步产生和发展起来的。（B）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(A)职业培训   (B)社会劳动分工  (C)职业技能鉴定   (D)劳动力市场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9、 （ A） 是指国家为了提高青年劳动者素质，培养劳动后备军而建立和推行的一项新兴培训制度。</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(A)劳动预备制度培训  (B)就业前培训   (C)再就业培训    (D)企业职工培训</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10、职业技能鉴定是指由考试考核机构对劳动者从事某种职业所应掌握的技术理论知识和  （B  ） 做出客观的测量和评价，属于准准参照型考试.</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(A)职业道德  (B)实际操作能力   (C)劳动者素质     (D)法律知识水平</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11、（ B ）的功能是便劳动者在年老、患病、工伤、失业和生育等情况下能够获得帮助和补偿。</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(A)劳动争议处理制度   (B)社会保险制度    (C)劳动标准制度   (D)劳动监督检查制度"'</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12、我国的消防工作由 （C ）领导，由地方各级人民政府负责。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(A)全国人大     (B)公安机关 -    (C)国务院   (D)公安消防机构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13、任何单位、  （A ） 都有参加有组织的灭火工作的义务。</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(A)成年公民 (B)任何个人      (C)机关团体  (D)物业公司</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14、根据消防法的规定，违反消防安全规定进人生产、储存易燃易爆危险物品场所的，则被处以 （ C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（A)行政处分   (B)警告、罚款或者十五日以下拘留   (C)警告、罚款或者十日以下拘留   (D)罚款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15、根据消防法的规定，违法使用明火作业或者在具有火灾、爆炸危险的场所违反禁令，吸烟、使用明火的，则被处以 （ A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(A)警告、罚款或者十日以下拘留 (B)警告、罚款或者十五日以下拘留 (C)责令停产停业  (D)行政处分</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16、根据消防法的规定，阻拦报火警或者谎报火警的，则被处以  （ D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(A)责令限期改正(B)警告、罚款或者十五日以下拘留(C)予以行政处分(D)警告、罚款或者十日以下拘留</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17、根据消防法的规定，故意阻碍消防车、消防艇赶赴火灾现场或者扰乱火灾现场秩序的，则被处以（ B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(A)警告   (B)警告、罚款或者十日以下拘留    (C)警告、罚款或者十五日以下拘留    (D)罚款</w:t>
      </w:r>
    </w:p>
    <w:p>
      <w:pPr>
        <w:widowControl/>
        <w:numPr>
          <w:ilvl w:val="0"/>
          <w:numId w:val="5"/>
        </w:numPr>
        <w:spacing w:before="120" w:after="120"/>
        <w:jc w:val="left"/>
        <w:rPr>
          <w:rFonts w:hint="eastAsia" w:ascii="宋体" w:hAnsi="宋体" w:cs="Arial"/>
          <w:kern w:val="0"/>
          <w:sz w:val="24"/>
          <w:szCs w:val="21"/>
        </w:rPr>
      </w:pPr>
      <w:r>
        <w:rPr>
          <w:rFonts w:hint="eastAsia" w:ascii="宋体" w:hAnsi="宋体" w:cs="Arial"/>
          <w:kern w:val="0"/>
          <w:sz w:val="24"/>
          <w:szCs w:val="21"/>
        </w:rPr>
        <w:t xml:space="preserve">根据消防法的规定，指使或者强令他人违反消防安全规定，冒险作业，尚末造成严重后果的，则被处以 （A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(A)警告和罚款 (B)警告、罚款或者十五日以下拘留(C)警告、罚款或者十日以下拘留 (D)撤销营业执照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19、根据消防法规定，埋压、圈占消火栓或者占用防火间距、堵塞消防通道的，或者损坏和擅自挪用、拆除、停用消防设施、器材的:则被处以（B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(A警告、罚款或者十五日以下拘留(B警告和罚款(C警告、罚款或者十日以下拘留(D责令没收非法所得</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20、根据消防法规定，当公共场所发生火灾时，该公共场所的现场工作人员在火灾扑灭后，为隐瞒、掩饰起火原因，推卸责任，故意破坏现场或者伪造现场，上不构成犯罪的，处（A）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(A警告、罚款或者十五日以下拘留(B警告和罚款(C警告、罚款或者十日以下拘留(D责令没收非法所得</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21、下列违法行为中、属于刑法中与消防违法行为有关的罪责是（A）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(A)消防责任事故罪     (B)侵犯知识产权罪   (C)侵犯财产罪    (D)妨害司法罪</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22、下列违反行为中，不属于刑法中与消防违反行为有关的罪责是（C）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(A)失火罪  (B)放火罪  (C)走私罪  (D)危险物品肇事罪</w:t>
      </w:r>
    </w:p>
    <w:p>
      <w:pPr>
        <w:widowControl/>
        <w:spacing w:before="120" w:after="120"/>
        <w:jc w:val="center"/>
        <w:rPr>
          <w:rFonts w:hint="eastAsia" w:ascii="宋体" w:hAnsi="宋体" w:cs="Arial"/>
          <w:b/>
          <w:bCs/>
          <w:kern w:val="0"/>
          <w:sz w:val="24"/>
          <w:szCs w:val="21"/>
        </w:rPr>
      </w:pPr>
      <w:r>
        <w:rPr>
          <w:rFonts w:hint="eastAsia" w:ascii="宋体" w:hAnsi="宋体" w:cs="Arial"/>
          <w:b/>
          <w:bCs/>
          <w:kern w:val="0"/>
          <w:sz w:val="24"/>
          <w:szCs w:val="21"/>
        </w:rPr>
        <w:t>第十章 职业道德</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二、判断题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1、职业道德是人们在从事职业的过程中形成的一种内在的、非强制性的约束机制。（√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2、社会主义社会的从业者既是服务者/也是被服务的对象。（√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3、自觉地为人民服务是社会主义职业道德的区别与其他社会形态"职业道德"的本质特征。（√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4、在社会主义制度下，国家利益、集体利益和个人利益在根本上是一致的。（√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5、在正确处理个人利益、集体利益、国家利益三者之间的关系时，要牢记集体利益服从国家利益，个人利益服从集体和国家利益的原则。（√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6、良好的消防行业职业道德能促进企业文化建设。（√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7、建(构)筑物消防员的职业守则内容为"遵纪守法、文明礼貌、爱岗敬业、忠于职守、钻研业务、精益求精、英勇顽强、团结协作"。（√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8、忠于职守是履行岗位职责的最高表现形式，也是消防行业从业人员遵守职业纪律的基本要求。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9、自觉抵制腐败和各种不正之风是对文明职工的基本要求之一。（√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10、爱岗敬业，忠于职守是消防行业职业道德所倡导的基本行为规范，是消防行业从业人员必须认真履行的基本道德义务。（√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11、钻研业务、精益求精是对建构筑物消防行业从业人员提出胸业务技术水平基本职业道德规范。（√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三、·选择题 (四选一)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1、社会主义职业道德以  核心，    为原则，这是所有从业人员在职业活动中应该遵循的行为准则。(C)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(A集体主义，为人民服务为(B市场经济，集体主义(C为人民服务为，集体主义(D市场经济，唯物主义</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2、职业道德的核心思想中，把社会公德、职业道德(A ) 作为着力点。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(A)家庭美德    (B)集体主义    (C)为人民服务     (D)科学发展观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3、人们在从事职业活动的过程中，个人利益、集体利益、国家利益三者之间必然会发生矛盾和冲突，要正确处理好三者之间的矛盾，就必须要以 (C ) 这把尺子来衡量。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(A)个人主义      (B)国家利益   (C)集体主义 (D)职业道德</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4、在社会主义职业道德中，以  ( B )    为核心的职业道德是社会主义本质所决定的。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(A)家庭美德  (B)为人民服务 (C)集体主义  (D)科学发展观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5、职业道德是企业文化的重要组成部分，先进的企业文化是把企业职工的思想和放在首位的。(D)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(A)法律知识的普及    (B)安全教育  (C)品德教育     (D)职业道德教育</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6、 ( B  )是在特定的职业活动范围内从事某种职业的人们必须共同遵守的行为准则。它包括劳动纪律、组织纪律等基本纪律要求以及各行各业的特殊纪律要求。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(A)职业守则 (B)职业纪律   (C)职业道德    (D)遵纪守法</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7、(A  )是职业道德的重要规范，是从业人员上岗的首要条件和基本素质。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(A)文明礼貌 (B)职业道德   (C)爱岗敬业  (D)忠于职守</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8、(C ) 的具体要求是仪表端庄、言行规范、举止得体、待人热情。</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(A)爱岗敬业    (B)精益求精   (C)文明礼貌     (D)团结协作</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 D )就是要以高度的职业道德精神，在本职岗位上尽职尽责，甚至做好为消防事业献出生命的准备。</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(A)遵纪守法   (B) 英勇顽强    (C)爱岗敬业   (D)   忠于职守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 (B ) 是履行岗位职责的最高表现形式，也是消防行业从业人员遵守职业纪律的     基本要求。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遵纪守法        B忠于职守   C爱岗敬业    D英勇顽强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11、 ( A  )是正确处理从业人员之间和职业集体之间关系的重要道德规范。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(A)团结互助  (B)遵纪守法   (C)文明礼貌  (D)爱岗敬业</w:t>
      </w:r>
    </w:p>
    <w:p>
      <w:pPr>
        <w:widowControl/>
        <w:spacing w:before="120" w:after="120"/>
        <w:jc w:val="center"/>
        <w:rPr>
          <w:rFonts w:hint="eastAsia" w:ascii="宋体" w:hAnsi="宋体" w:cs="Arial"/>
          <w:kern w:val="0"/>
          <w:sz w:val="24"/>
          <w:szCs w:val="21"/>
        </w:rPr>
      </w:pPr>
      <w:r>
        <w:rPr>
          <w:rFonts w:hint="eastAsia" w:ascii="宋体" w:hAnsi="宋体" w:cs="Arial"/>
          <w:b/>
          <w:bCs/>
          <w:kern w:val="0"/>
          <w:sz w:val="24"/>
          <w:szCs w:val="21"/>
        </w:rPr>
        <w:t>第二篇   第一章防火巡查</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一、判断题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1、消防人员对场所的日常防火巡查，是指应用最简单直接的方法，在辖区内巡视、检查发现消防违章行为，劝阻、制止违反规章制度的人和事，妥善处理不安全隐患并及时处置紧急事件的活动。(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2火源是指能够使可燃物与助燃物(包括某些爆炸性物质)发生燃烧或爆炸的能量来源。这种能量来源常见的是热能，还有机械能、化学能、电能、光能、风能等。(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3、常见火源有明火焰、高温物体、·电火花、撞击与摩擦、光线照射与聚焦绝热压缩(机械能变为热能)化学反应放热(化学能变为热能)等七类。(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4、汽车发动机是一个温度很高的热源。在排气口处，温度一般还可能高达150~200</w:t>
      </w:r>
      <w:r>
        <w:rPr>
          <w:rFonts w:hint="eastAsia" w:ascii="宋体" w:hAnsi="宋体" w:cs="Arial"/>
          <w:kern w:val="0"/>
          <w:sz w:val="24"/>
          <w:szCs w:val="21"/>
          <w:vertAlign w:val="superscript"/>
        </w:rPr>
        <w:t>。</w:t>
      </w:r>
      <w:r>
        <w:rPr>
          <w:rFonts w:hint="eastAsia" w:ascii="宋体" w:hAnsi="宋体" w:cs="Arial"/>
          <w:kern w:val="0"/>
          <w:sz w:val="24"/>
          <w:szCs w:val="21"/>
        </w:rPr>
        <w:t>C。因此，在汽车进入棉、麻、纸张、粉尘等易燃物品储存场所时，应保证路面清洁，防止排气管高温表面点燃易燃物品。(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无焰燃烧的烟头是一种常见的引火源，一般能点燃沉积状态的可燃粉尘、纸张、可燃纤维、二硫化碳蒸气及乙醚蒸气等。因此，在储运或加工易燃物品的场所，应采取有效的管理措施，设置"禁止吸烟"安全标志，严防有人吸烟，乱扔烟头。(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6、太阳光线和其它寸些光源的光线会引发某些自由基连锁反应，如氢气与氯气、乙炔与氯气等爆炸性混合气体在日光或其它强光(如镁条燃烧发出的光)的照射会发生爆炸。（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7、绝热压缩点燃是指气体在急剧快速压缩时，气体温度会骤然升高，当温度超过可燃物自燃点时，发生的点燃现象。(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8，氢气与氯气、乙炔与氯气等爆炸性混合气体在日光或其它强光(如镁条燃烧发出的光)的照射会发生爆炸。(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9、使用气焊气割、喷灯进行安装或维修作业时，应遵守规章制度办理动火证，危险场所备好灭火器材，确认安全无误后才能动火。(    √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10、对于储存易燃物品的仓库，应有醒目的"禁止烟火"等安全标志，严禁吸烟、入库人员严禁带入火柴、打火机等火种。(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11、耐火极限不低于1.2h的门为甲级防火门。甲级防火门主要安装于防火分区间的防火墙上。建筑物内附设一些特殊房间的门也为甲级防火门，如燃油气锅炉房、变压器室、中间储油等。(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12、耐火极限不低于0.9h的门为乙级防火门。防烟楼梯间和通向前室的门，高层建筑封闭楼梯间的门以及消防电梯前室或合用前室的门均应采用乙级防火门。(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13、耐火极限不低于0.6h的门为丙级防火门。建筑物中管道井、电缆井等竖向井道的检查门和高层民用建筑中垃圾道前室的门均应采用丙级防火门。(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14、供消防车取水的天然水源和消防水池，应设消防车道。(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15、防火墙上不应开设门窗洞口，当必须开设时，应设置固定的或火灾时能自动关闭的防火门窗。(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16、一般来讲，建筑物的安全疏散设施有疏散楼梯和楼梯间、疏散走道、安全出口，应急照明和疏散指示标志、应急广播及辅助救生设施等。对超高层建筑还需设置避难层和直升飞机停机坪等..可燃气体和甲、乙、丙类液体的管道可以穿过防火墙。(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17、安全出口应分散布置，且易于寻找，并应有明显标志。(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18、疏散走道是疏散时人员从房间内至房间门，或从房间门至疏散楼梯或外部出口等安全出口的室内走道。(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19、防火分隔物是指能在一定时间内阻止火势蔓延，且能把建筑内部空间分隔成若干较小防火空间的物体。常见防火分隔物有防火墙、防火门、防火卷帘、防火水幕带、防火阀和排烟防火阀等。(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20、防火门是指在一定时间内，连同框架能满足耐火稳定性、完整性和隔热性要求的门。（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21、防火窗是指在一定的时间内，连同框架能满足耐火稳定性和耐火完整性要求的窗。防火窗一般安装在防火墙或防火门上。(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二、选择题(四选一)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1、单位的防火巡查工作一般由＿＿B＿＿负责。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保安     (B) 当日消防值班员  (C) 消防安全责任人     (D) 消防安全管理人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2、防火巡查的部位一般是单位依据有关消防法规确定的重点部位，下列哪一项不是防火巡查的部位D。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(A)配电室   (B)厨房    (C)消防中控室    (D)操场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3、像汽车排气管中飞出的无焰燃烧的火星具有引发火灾的危险性，需要采取相应的安全对策，下列说法不正确的是＿＿D＿＿。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汽车进入火灾爆炸危险场所时，排气管上应安装火星熄灭器(俗称防火帽)。</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(B) 蒸汽机车进入火灾爆炸危险场所时，烟囱上应安设双层钢丝网、蒸汽喷管等火星熄灭装置。</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 蒸汽机车进入货场时，应停止清灰、防止炉渣飞散到易燃物品附近而造成火灾。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(D)在码头及车站货场上装卸易燃物品时，对于来往船舶和机车烟囱飞出的火星由于距离远，不必在意。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4、下列哪种情况不会产生电火花。＿＿C＿＿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电气开关开启或关闭时    (B) 电路短路  (C) 使用防爆手电筒     (D) 电器设备漏电</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5、在民用建筑中，火源安全管理的防火巡查要点，不包括下列哪一项＿＿A＿＿。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正常用火  (B) 违章使用大功率电气设备 (C) 乱拉临时线路  (D) 违章储存易燃易爆化学危险品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6、在总配电室的防火巡查中，发现＿＿D＿＿，应当现场改正。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(A) 电源线破损  (B) 插销、插座不符合消防规范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 电源开关、灯具不符合安全要求(D) 灭火器没有摆放在明显位置，且被覆盖、遮挡</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7、在库房的防火巡查中，发现＿＿C＿＿，应当现场改正。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(A)未经批准擅自安装、使用电器   (B)没有严格按照防火要求，物品码放没有做到"五距"</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(C)消防通道、楼梯存放物品       (D)易燃易爆的化学物品没有单独存放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8、在库房的防火巡查中，发现＿＿B＿＿，应当上报有关领导，制定限期改正措施。</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(A)消防通道、楼梯存放物品  (B)灯具安装不符合消防规范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(C)灭火器被覆盖、遮挡    (D)灭火器没有摆放在明显位置    </w:t>
      </w:r>
    </w:p>
    <w:p>
      <w:pPr>
        <w:widowControl/>
        <w:numPr>
          <w:ilvl w:val="0"/>
          <w:numId w:val="6"/>
        </w:numPr>
        <w:spacing w:before="120" w:after="120"/>
        <w:jc w:val="left"/>
        <w:rPr>
          <w:rFonts w:hint="eastAsia" w:ascii="宋体" w:hAnsi="宋体" w:cs="Arial"/>
          <w:kern w:val="0"/>
          <w:sz w:val="24"/>
          <w:szCs w:val="21"/>
        </w:rPr>
      </w:pPr>
      <w:r>
        <w:rPr>
          <w:rFonts w:hint="eastAsia" w:ascii="宋体" w:hAnsi="宋体" w:cs="Arial"/>
          <w:kern w:val="0"/>
          <w:sz w:val="24"/>
          <w:szCs w:val="21"/>
        </w:rPr>
        <w:t xml:space="preserve">在餐厅及厨房的防火巡查中，发现＿＿B＿＿，应当现场改正。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(A)使用电器有超载现象   (B)点锅后炉灶没有人看守</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(C)烟道内的油垢过多   (D)没有配备石棉毯等简易灭火器材</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10、在餐厅及厨房的防火巡查中，发现＿＿C＿＿，应当上报有关领导，制定限期改正措施。</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(A)油炸食品时，锅内的油超过2/3   (B)消防通道有物品码放，被封堵</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(C)燃气阀门被遮挡、封堵，不能正常开启、关闭   (D)灭火器没有摆放在明显位置、且被覆盖、遮挡、挪做它用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11、在洗衣房的防火巡查中，发现＿＿A＿＿，应当现场改正。·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(A)随意增加电器设备  (B)排风管道粉尘过多，没有定期清洗</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(C)灯具、电源开关不符合安全要求   (D)插座、插销不符合消防规范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12、在锅炉房的防火巡查中，发现＿＿A＿，应当现场改正。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(A)灭火器没有摆放在明显位置，且被覆盖、·遮挡、挪做它用  (B)燃气阀门不能正常开启、关闭</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(C)电源线破损  (D)燃气阀门被封堵、遮挡，是否定期保养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13、在员工宿舍的防火巡查中，发现＿＿D＿＿，应当现场改正。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(A)通向室外的疏散楼梯、防火门不符合要求  (B)疏散指示标志、应急照明灯具不是灵敏好用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(C)禁止卧床吸烟标志、疏散图没有按照要求配置  (D) 在宿舍或楼道内焚烧书信、文件、垃圾等物品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14、在办公室的防火巡查中，发现＿＿A＿＿，应当现场改正。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(A)人员下班后没有关闭电源  (B)电源线破损</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(C)插座、插销不符合消防规范  (D)灯具、电源开关不符合安全要求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15、在理发室、美容院的防火巡查中，发现＿＿D＿＿，应当现场改正。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(A)电源线破损 (B)插座、插销不符合消防规范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(C)灯具、电源开关不符合安全要求 (D)存放摩丝、发胶等易燃易爆和大量可燃物</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16、在外租商店的防火巡查中，发现＿＿A＿＿，应当现场改正。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(A经营过量易燃易爆危险品(B电源线破损(C灯具、电源开关不符合安全要求(D电气线路有超负荷现象</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17、在外租商店的防火巡查中，发现＿＿C＿＿，应现场改正。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(A)灭火器被覆盖、遮挡  (B)灭火器没有摆放在明显位置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(C)插座、插销不符合消防规范 (D)消防通道有物品码放，被封堵</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18、在地下停车场的防火巡查中，发现＿＿C＿＿，应当现场改正。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(A)没有适宜的消防警示标志或不够醒目、备遮挡、高度不对(B)疏散指示灯未能工作正常，外观有破损</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(C)有修车，加油、充电现象  (D)应急照明未能工作正常，外观有破损</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19、在施工现场的防火巡查中，发现＿＿A＿＿，应当现场改正。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(A)施工现场内有吸烟现象  (B)在建设工程内设置宿舍</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(C)没有按照仓库防火安全管理规则存放、保管施工材料 (D)在临时消防车道上堆物、堆料或者挤占临时消防车道</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20、在消防中控室的防火巡查中，发现＿＿D＿＿，应当现场改正。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(A)电源线破损   (B)插座、插销不符合消防规范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(C)灯具、电源开关不符合安全要求   (D)没有24小时专人值班，每班不少于2人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21、在消防中控室的防火巡查中，发现＿＿B＿＿，应当上报有关领导，制定限期改正错施。</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(A)值班人员脱岗  (B)电源线破损  (C)擅自关闭火灾自动报警、自动灭火系统</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(D)没有认真填写值班记录及系统运行登记表和控制器日检登记表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22、对于疏散楼梯和楼梯间、疏散走道、安全出口的每日巡查，下列说法不正确的是＿＿D＿＿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(A)是否有可燃物、易燃物堆放堵塞  (B)是否有障碍物堆放，堵塞通道，影响疏散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(C)安全出口是否被锁闭 (D)安全疏散指示标志与应急照明是否正常</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23、对于安全疏散指示标志与应急照明的每日巡查，下列说法不正确的是＿＿C＿＿。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(A)疏散指示标志外观是否完好无损，是否被悬挂物遮挡 (B)疏散指示标志指示方向是否正确无误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(0)安全出口是否被锁闭  (D)疏散指示标志指示灯照明是否正常，充电电池电量是否充足</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24、甲级防火门的耐火极限为不低于＿A＿＿。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(A)l.5h    (B)1.2h   (C)0.9h    (D)0.6h·</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25、乙级防火门的耐火极限为不低于＿B＿＿.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(A)1.5h  (B)1.0h   (C)0.9h  (D)0.6h</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26、丙级防火门的耐火极限为不低于＿＿D＿＿.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(A)l.5h   (B)l.2h    (C)0.9h  (D)0.5h</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27、防火分区之间的墙上安装的门为＿＿A＿＿.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(A)甲级防火门 (B)乙级防火门   (C)丙级防火门 (D)普通门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28、防烟楼梯间和通向前室的门应当为＿＿B＿＿。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(A)甲级防火门     (B)乙级防火1门  (C)丙级防火门     (D)普通门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29、高层民用建筑中垃圾道前室的门应当为＿＿C＿＿。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(A)甲级防火门    (B)乙级防火门  (C)丙级防火门    (D)普通门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30、甲级防火窗的耐火极限为不低于＿A＿。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(A)l.5h  (B)l.2h    (C)0.9h  (D)0.6h</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31、乙级防火窗的耐火极限为不低于＿B＿＿。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(A)l.5h     (B)l.0h   (C)0.9h     (D)0.6h</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32、丙级防火窗的耐火极限为不低于＿＿D＿＿。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(A)l.5h  (B)l.2h    (C)0.9h      (D)0.5h</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33、普通型钢质防火卷帘的耐火极限要求为＿＿B＿＿。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(A)耐火时间≥lh   （B）耐火时间≥2h    (C)耐火时间≥3h   (D) 耐火时间≥4h</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34、复合型钢质防火卷帘的耐火极限要求为＿＿C＿＿。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(A)耐火时间≥lh （B）耐火时间≥2h   (C)耐火时间≥3h   (D) 耐火时间≥4h</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35、特级防火卷帘的耐火极限要求为＿＿D＿＿。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(A)耐火时间≥lh   （B）耐火时间≥2h   (C)耐火时间≥3h   (D) 耐火时间≥4h</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36、关于防火卷帘的巡查要点，下列说法不正确的是＿D＿＿。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(A)防火卷帘是否处于正常升起状态  (B)防火卷帘控制面板、门体是否完好无损</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(C)防火卷帘所对应的烟感、温感探头是否完好无损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(D)防火卷帘下是否堆放杂物;只要不是可燃物就可以不管</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37、关于防火门的巡查要点，下列说法不正确的是＿＿C＿＿。</w:t>
      </w:r>
    </w:p>
    <w:p>
      <w:pPr>
        <w:widowControl/>
        <w:spacing w:before="120" w:after="120"/>
        <w:rPr>
          <w:rFonts w:hint="eastAsia" w:ascii="宋体" w:hAnsi="宋体" w:cs="Arial"/>
          <w:kern w:val="0"/>
          <w:sz w:val="24"/>
          <w:szCs w:val="21"/>
        </w:rPr>
      </w:pPr>
      <w:r>
        <w:rPr>
          <w:rFonts w:hint="eastAsia" w:ascii="宋体" w:hAnsi="宋体" w:cs="Arial"/>
          <w:kern w:val="0"/>
          <w:sz w:val="24"/>
          <w:szCs w:val="21"/>
        </w:rPr>
        <w:t>    (A)带闭门器的防火门是否能够自动关闭   (B)电动防火门当电磁铁释放后能按顺序顺畅关闭</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(C)为了方便，走廊中的常闭防火门可以开启，只要火灾发生时能够关闭就可以</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(D)防火门的门框、门扇、闭门器等部件是否完好无损，并具备良好的隔火、隔烟作用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38、常见的火源有七种类型，焊割作业的金属熔渣属于＿＿B＿＿。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(A)明火焰    (B)高温物体  (C)化学反应放热        (D)电火花</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39、常见的火源有七种类型，电熨斗属于＿＿B＿＿。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(A)明火焰     "   (B)高温物体  (C)撞击与摩擦     (D)电火花</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40、常见的火源有七种类型，烟头属于＿＿B＿＿。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(A)明火焰    (B)高温物体  (C)化学反应放热   (D)电火花</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41、常见的火源有七种类型，烟囱火星属于＿＿B＿＿。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(A)明火焰    (B)高温物体  (C)化学反应放热   (D)电火花</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42、常见的火源有七种类型，电器开关开启或关闭时发出的火花属于＿＿D＿＿。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(A)明火焰     (B)高温物体  (C)撞击与摩擦 (D)电火花</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43常见的火源有七种类型，电焊时的电弧属于＿＿D＿＿。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(A)明火焰    (B)高温物体   (C)撞击与摩擦      (D)电火花</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44、常见的火源有七种类型，凸透镜与凹面镜等属于＿＿D＿＿。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(A)明火焰     (B)化学反应放热  (C)撞击与摩擦 (D)光线照射与聚焦</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45、常见的火源有七种类型，黄磷在空气申自燃属于＿＿B＿＿。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(A)绝热压缩  (B)化学反应放热  (C)撞击与摩擦     (D)光线照射与聚焦</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46、常见的火源有七种类型，金属钠在水面上燃烧属于＿＿B＿＿。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(A)绝热压缩 (B)化学反应放热  (C)撞击与摩擦     (D)光线照射与聚焦</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47、在库房的防火巡查中，填写巡查记录表告知危害之后，应当协助当场改正的是＿＿C＿＿。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(A)插销、插座不符合消防规范  (B)电源线破损 (C)消防通道、楼梯是否存放物品 (D)电源开关、灯具不符合安全要求 48、在餐厅及厨房的防火巡查中，填写巡查记录表告知危害之后，应当协助当场改正的是＿＿C＿＿。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(A)燃气阀门被遮挡、封堵，不能正常开启、关闭   (B)插座、插销不符合消防规范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(C)消防通道有物品码放、被封堵   (D)电源开关、灯具不符合安全要求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49、在员工宿舍的防火巡查中，填写巡查记录表告知危害之后，应当协助当场改正的是＿＿D＿＿。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(A)电源线破损  (B)插座、插销不符合消防规范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(C)电源开关、灯具不符合安全要求 (D)违章使用热水器、电热杯、电热毯等电热设备</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50、在锅炉房的防火巡查中，填写巡查记录表告知危害之后，应当协助当场改正的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是＿＿A＿＿。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(A)灭火器没有摆放在明显位置，或被覆盖、遮挡、挪做它用   (B)可燃气体探测器没有定期保养、测试</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(C)可燃气体探测器不灵敏，被杂物遮挡     (D)电源开关、灯具不符合安全要求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51、在办公室的防火巡查中，填写巡查记录表告知危害之后，应当上报有关领导，制定限期整改措施的是＿＿D＿＿。</w:t>
      </w:r>
    </w:p>
    <w:p>
      <w:pPr>
        <w:widowControl/>
        <w:numPr>
          <w:ilvl w:val="0"/>
          <w:numId w:val="7"/>
        </w:numPr>
        <w:spacing w:before="120" w:after="120"/>
        <w:jc w:val="left"/>
        <w:rPr>
          <w:rFonts w:hint="eastAsia" w:ascii="宋体" w:hAnsi="宋体" w:cs="Arial"/>
          <w:kern w:val="0"/>
          <w:sz w:val="24"/>
          <w:szCs w:val="21"/>
        </w:rPr>
      </w:pPr>
      <w:r>
        <w:rPr>
          <w:rFonts w:hint="eastAsia" w:ascii="宋体" w:hAnsi="宋体" w:cs="Arial"/>
          <w:kern w:val="0"/>
          <w:sz w:val="24"/>
          <w:szCs w:val="21"/>
        </w:rPr>
        <w:t xml:space="preserve">插排(插座)超负荷使用 (B)人员下班后没有关闭电源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(C)存放易燃易爆和大量可燃物(D)电源开关、灯具不符合安全要求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52、在地下停车场的防火巡查中，填写巡查记录表告知危害之后，应当上报有关领导，制定限期整改措施的是＿＿D＿＿。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(A)车道堵塞、不畅通  (B)有修车、加油、充电现象</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(C)灭火器配置不充足，外观不清洁，码放不正确 (D)没有适宣的消防警示标志，且标志不醒目、被遮挡、高度不当</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53、在施工现场的防火巡查中，填写巡查记录表告知危害之后，应当上报有关领导，制定限期整改措施的是＿＿A＿＿。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(A)在建设工程内设置宿舍 (B)施工现场内有吸烟现象</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(C)在建设工程内使用液化石油气   (D)施工作业用火时没有领取用火证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54、在施工现场的防火巡查中，填写巡查记录表告知危害之后，应当协助当场改正的是＿＿A＿＿。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(A)施工作业用火时没有领取用火证   (B)在临时消防车道上堆物、堆料或者挤占临时消防车道</w:t>
      </w:r>
    </w:p>
    <w:p>
      <w:pPr>
        <w:widowControl/>
        <w:spacing w:before="120" w:after="120"/>
        <w:ind w:firstLine="300" w:firstLineChars="125"/>
        <w:jc w:val="left"/>
        <w:rPr>
          <w:rFonts w:hint="eastAsia" w:ascii="宋体" w:hAnsi="宋体" w:cs="Arial"/>
          <w:kern w:val="0"/>
          <w:sz w:val="24"/>
          <w:szCs w:val="21"/>
        </w:rPr>
      </w:pPr>
      <w:r>
        <w:rPr>
          <w:rFonts w:hint="eastAsia" w:ascii="宋体" w:hAnsi="宋体" w:cs="Arial"/>
          <w:kern w:val="0"/>
          <w:sz w:val="24"/>
          <w:szCs w:val="21"/>
        </w:rPr>
        <w:t xml:space="preserve">(C)建设工程内存放易燃易爆化学危险物品和易燃可燃材料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(D)施工现场使用的安全网、围网和保温材料等是易燃或可燃的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55、在消防中控室的防火巡查中，填写巡查记录表告知危害之后，应当上报有关领导，制定限期整改措施的是＿＿A＿＿。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(A)插座、插销不符合消防规范  (B)存放易燃易爆和大量可燃物</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(C)私自增加电器设备和接拉临时电源线   (D)没有24小时专人值班，每班不少于2人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56、疏散走道内的应急照明，其地面最低水平照度不应低于 ＿＿A＿＿LX。</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(A)0.5    (B)1.0    (C)2.0    (D)5.0</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57、人员密集场所内的应急照明，其地面最低水平照度不应低于＿＿B＿＿LX。</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(A)0.5   (B)1.0   (C)2.0   (D)5.0</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58、楼梯间内的应急照明，其地面最低水平照度不应低于＿＿D＿＿LX。</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(A)0.5     (B)1.0   (C)2.0     (D)5.0</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59、公共建筑内的疏散走道和居住建筑内长度超过＿＿C＿＿m的内走道，应设置应急照明。</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(A)10   (B)15    (C)20   (D)30</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60、建筑面积大于＿＿C＿＿平方米的地下、半地下建筑或地下室、半地下室中的公共活动房间等部位，应设置应急照明。</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(A)l00  (B) 200       (C)300  (D)400</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61、疏散走道的指示标志宜设在疏散走道及其转角处距地面＿＿B＿＿米以下的墙面上。</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(A)1.2 (B)1.0     (C)0.8 (D)0.6</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62、安全疏散走道中，安全疏散指示标志灯的间距不应大于＿＿C＿＿米。</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(A)5  (B)l0   (C)20 (D)30</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63、一般建筑中，应急照明和疏散指示标志，可采用蓄电池作备用电源，且它的连续供电时间不应少于  B 分钟。</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A 10   B 20   C 30  D  40</w:t>
      </w:r>
    </w:p>
    <w:p>
      <w:pPr>
        <w:widowControl/>
        <w:spacing w:before="120" w:after="120"/>
        <w:jc w:val="left"/>
        <w:rPr>
          <w:rFonts w:hint="eastAsia" w:ascii="宋体" w:hAnsi="宋体" w:cs="Arial"/>
          <w:kern w:val="0"/>
          <w:sz w:val="24"/>
          <w:szCs w:val="21"/>
        </w:rPr>
      </w:pPr>
      <w:r>
        <w:rPr>
          <w:rFonts w:hint="eastAsia" w:ascii="宋体" w:hAnsi="宋体" w:cs="Arial"/>
          <w:b/>
          <w:bCs/>
          <w:kern w:val="0"/>
          <w:sz w:val="24"/>
          <w:szCs w:val="21"/>
        </w:rPr>
        <w:t xml:space="preserve">                                    第二章   消防监控室监控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二、判断题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1、消防控制室是设计人员认为有必要才设置的。（  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2、消防控制室内严禁与消防控制无关的电气线路及管道通过。（对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3、出现报警信号后，消防控制室的所有值班人员必须到现场确认。（   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4、复位即是为使火灾自动报警系统或系统内各组成部分恢复到正常监视状态进行的操作。（对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5、火灾报警控制器应具有报警后可以消声，当接收到下次火警信号后又能发出声响功能。（对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6、误报是指火灾探测器保护范围内没有发生火灾，而报出火警的情况。（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7、消防控制室图形显示装置是消防控制室用来完成火灾报警、故障信息显示的消防报警设备，可以模拟现场火灾探测器等部件的建筑平面布局，如实反映再现火灾、故障状况的显示装置。（对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8、建筑消防设施一般由火灾自动报警系统、自动灭火系统、防排烟系统、防火门、防火卷帘、火灾事故广播、消防通讯系统等消防设备组成。（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9、消防控制室是利用固定消防设施扑救火灾的信息指挥中心，是建筑内消防设施控制中心枢纽。（对）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10、在平时，消防控制室全天候地监测各种消防设各的工作状态，保持系统的正常运行。（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11、一旦出现火情，消防控制室将成为紧急信息汇集、显示。处理的中心，及时、准确地反馈火情的发展过程，正确、迅速地控制各种相关设备，达到疏导和保护人员、控制和扑灭火灾的目的。（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12、消防控制室设备必须有专人12小时监控，处理各种报警信号，操作消防设备，以便早期发现火灾，早期扑救。（  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13、消防控制室每班不应少于1人。出现报警信号后，一人负责到现场确认，一人仍在消防控制室执机，严密监视，处理其他报警信号及在需要时启动有关消防设备。（错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14、消防控制室值班，每班连续工作时间不应超过12小时。（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15、消防控制室应至少由火灾报警控制器·消防联动控制器、消防控制室图形显示装置或其组合设备组成。（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16、消防控制室应能监控消防系统及相关设备（设施），显示相应设备（设施）的动态信息和消防管理信息，向远程监控中心传输火灾报警及其它相应信息。（对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17、消防控制室值班人员接到报警信号后，应立即携带对讲机、插孔电话等通讯工具，迅速到达报警点确认。（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18、拨通“119”后，应确认对方是否为“119”火警受理台，以免拨错。（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19、当火灾探测器出现误报警时，应首先按下“警报器消音”键，停止现场警报器发出的报警音响，通知现场人员及相关人员取消火警状态。（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20、如确有火灾发生，消防控制室值班人员应立即用通讯工具向消防控制室反馈信息，不需要利用现场灭火器材进行扑救。（错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21、值班人员和安保人员现场核实报警部位确实起火后，应立即通知消防控制室，自动消防系统操作人员应将系统联动控制装置调整到手动状态。（  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22、拨打电话“119”，向公安消防机构报警，应说明发生火灾的单位名称、地点、起火部位、联系电话等基本情况。（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23、消防控制室值班人员在值班记录中对误报的时间、部位、原因及处理情况应进行详细的记录。（对）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24、火灾报警控制器的工作状态主要有正常监视状态、自检状态、屏蔽状态、故障报警状态、监管报警状态、火灾报警状态等。（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25、正常监视状态是火灾报警控制器接通电源后，无火灾报警、故障报警、屏蔽、监管报警、自检等发生时所处的状态。（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26、自检状态是火灾报警控制器进行自检功能时所处的状态，设有专用自检总指示灯（器）进行指示（对）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27、屏蔽状态是火灾报警控制器在屏蔽（指通过控制器使某些部件或功能失效的操作）功能启动后所处的工作状态。（对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28、故障报警状态是火灾报警控制器或系统内各组成部分发生故障时所处的状态。（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29、火灾报警控制器的火灾报警信息为最高显示级别，优先显示，不受其它信息显示影响。（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30、火灾报警控制器发出与其它信息相同的报警声。（   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31、火灾报警控制器火警信息的光指示信号不能自动清除，只能通过手动复位操作进行清除。（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32火灾报警控制器待故障排除后，故障信息的光指示信号可启动清除。（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33、执行自检功能期间，受控制器控制的外接设备和输出接点均不动作。（对）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34、当控制器的自检时间超过工分钟或不能自动停止时，"自检功能会影响非自检部位探测区和控制器本身的火灾报警功能。（错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35、火灾报警控制器的屏蔽状态不受复位操作的影响。（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36、火灾报警控制器进行开机操作时，需先打开备用电源开关，然后再打开主电开关最后打开控制器的工作开-关;关机时按照与开机时相反的顺序关掉各开关即可。（错）</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37、为了确保火灾报警控制器的正常运行，要定期对火灾报警控制器电源的运行情况进行检查。（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38消防控制室值班记录应准确真实详细的反映系统工作情况，具体包括报警类型（正 常、火警、故障、误报、漏报）、报警部位、报警时间、报警原因及处理方法。（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39自动报警系统显示火警信号或接到火情报告后，应立即通知消防巡查员前往火警现场观察。（对）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40、火灾报警控制器按照结构型式可分为壁挂式、台式和柜式火灾报警控制器。（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41、火情确认后，在消防值班经理或负责人的指挥下启动相应的联动设备，如消防栓系统、喷淋系统、防排烟系统等消防设施。（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42、交接班前交班与接班人员应对当班次值班记录表以及系统工作情况记录表的内容进行逐项核实。对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43、交接班时，交班与接班人员对各项内容核查完毕后，双方填写工作交接记录;  针对当班次发生的重点事项予以备注，双方签字后交接完成。（  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44、在火灾自动报警系统中，火灾报警控制器是该系统的。大脑，是系统的核心。（  对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45在火灾自动报警系统中，火灾探测器是系统的"大脑，随时监视着保护区域火情。（错）</w:t>
      </w:r>
    </w:p>
    <w:p>
      <w:pPr>
        <w:widowControl/>
        <w:numPr>
          <w:ilvl w:val="0"/>
          <w:numId w:val="8"/>
        </w:numPr>
        <w:spacing w:before="120" w:after="120"/>
        <w:jc w:val="left"/>
        <w:rPr>
          <w:rFonts w:hint="eastAsia" w:ascii="宋体" w:hAnsi="宋体" w:cs="Arial"/>
          <w:kern w:val="0"/>
          <w:sz w:val="24"/>
          <w:szCs w:val="21"/>
        </w:rPr>
      </w:pPr>
      <w:r>
        <w:rPr>
          <w:rFonts w:hint="eastAsia" w:ascii="宋体" w:hAnsi="宋体" w:cs="Arial"/>
          <w:kern w:val="0"/>
          <w:sz w:val="24"/>
          <w:szCs w:val="21"/>
        </w:rPr>
        <w:t xml:space="preserve">消防控制室能控制消防水泵启、停;需显示消防水泵的工作、故障状态。（    对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47、经过单位主管领导的同意后，可以关闭火灾自动报警、自动灭火系统。（    错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三、选择题（四选一）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1、消防控制室是建筑内消防设施系统的  A 中心。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（A）控制 （B）接收 （C）显示 （D）报警</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2、在平时，消防控制室全天候地   B     各种消防设备的工作状态，保持系统的正常运行。</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（A）控制     （B）监测   （C）显示     （D）反馈</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3、在平时，消防控制室全天候地监测各种   C     的工作状态，保持系统的正常运行。</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防盗设备    （B）通信设备  （C）·消防设备  （D）电脑设备</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4、消防控制室是设有火灾自动报警设备和消防设施控制设备，用于接收、显示、处理   ，控制相关消防设施的专门处所。D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A安全信息  （B）设备信息  （C）通讯信号  （D）火灾报警信号</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5、消防控制室是利用    A    扑救火灾信息指挥中心，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（A）固定消防设施   （B）移动通信设备 （C）自动报警设备   （D）消防控制设备</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6、一旦出现火情，消防控制室将成为紧急信息汇集、显示、处理的中心    B    控制各种相关设备，达到疏导和保护人员、控制和扑灭火灾的目的。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 A )最直接地 （B）正确、迅速地   （C）简便、快捷地  （D）有针对性地</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7、一旦出现火情，消防控制室将成为紧急信息汇集、显示、处理的中心，  C  反馈火情的发展这程。</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 A) 最直接  （B）迅速、简单地  （C）及时、准 确地        （D）有针对性地</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8、消防控制室内设有  D    和消防设施控制设备</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固定消防设施  B 防盗设备 C电脑设备 D火灾自动报警设备</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9、消防拄抚室内设有火灾自动报警设备和A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（A）消防设施控制设备  （B）防盗设备    （C）电脑设备  （D）固定消防设施</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10、消防控制室是设有火灾自动报警设备和消防设施控制设备，用于接收、显示、处理火灾报警信号，控制相关    B    的专门处所。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A电脑设备        （B）消防设施   （C）通信设备   （D）防盗设备</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11、消防控制室根据建筑物的实际情况，可独立设置，也可以与消防值班室、保安监控室、综合控制室等合用，并保证专人  D     值班。</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（A）8小时     （B）12小时（C）18/]、时    （D冲4，]飞时</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12捎防控制室应有相应的竣工图纸、各分系统控制逻辑关系说明、应急预案、    D 及值班记录等。</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A接待制度   （B）会议制度  （C）卫生制度 （D）值班制度、维护保养制度</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13、消防控制室应设有一部用于火灾报警的A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（A）外线电话  B内线电话   （C）投币电话   （D）插卡电话</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14、单独建造的消防控制室，其耐火等级不应于   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一级  B 二级 C 三级 D 四级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15消防控制室应有相应的竣工图纸、各分系统控制逻辑关系说明、系统   应急预案及值班记录等。C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（A）流程图     （B）列表  （C）操作规程     （D）功能表</w:t>
      </w:r>
    </w:p>
    <w:p>
      <w:pPr>
        <w:widowControl/>
        <w:numPr>
          <w:ilvl w:val="0"/>
          <w:numId w:val="9"/>
        </w:numPr>
        <w:spacing w:before="120" w:after="120"/>
        <w:jc w:val="left"/>
        <w:rPr>
          <w:rFonts w:hint="eastAsia" w:ascii="宋体" w:hAnsi="宋体" w:cs="Arial"/>
          <w:kern w:val="0"/>
          <w:sz w:val="24"/>
          <w:szCs w:val="21"/>
        </w:rPr>
      </w:pPr>
      <w:r>
        <w:rPr>
          <w:rFonts w:hint="eastAsia" w:ascii="宋体" w:hAnsi="宋体" w:cs="Arial"/>
          <w:kern w:val="0"/>
          <w:sz w:val="24"/>
          <w:szCs w:val="21"/>
        </w:rPr>
        <w:t xml:space="preserve">消防控制室应有相应的竣工图纸、各分系统控制逻辑关系说明、设备  D  急预案及值班记录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A清单 （B）功能  （C）流程图      （D）使用说明书</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17、消防控制室内，在值班人员经常工作的一面，控制盘至墙的距离不应小于  C  米</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（A）l -   （B）2  （C）3    （D）5</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18、消防控制室内，控制盘后维修距离不应，小于  A  米。</w:t>
      </w:r>
    </w:p>
    <w:p>
      <w:pPr>
        <w:widowControl/>
        <w:spacing w:before="120" w:after="120"/>
        <w:ind w:firstLine="300" w:firstLineChars="125"/>
        <w:jc w:val="left"/>
        <w:rPr>
          <w:rFonts w:hint="eastAsia" w:ascii="宋体" w:hAnsi="宋体" w:cs="Arial"/>
          <w:kern w:val="0"/>
          <w:sz w:val="24"/>
          <w:szCs w:val="21"/>
        </w:rPr>
      </w:pPr>
      <w:r>
        <w:rPr>
          <w:rFonts w:hint="eastAsia" w:ascii="宋体" w:hAnsi="宋体" w:cs="Arial"/>
          <w:kern w:val="0"/>
          <w:sz w:val="24"/>
          <w:szCs w:val="21"/>
        </w:rPr>
        <w:t>（A）l -   （B）2 （C）3    （D）5</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19、消防控制室内，控制盘前操作距离:单列布置时不应小于1·5 米，双列布置时不应小于  B 米。</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A1·5      （B2    （0） 3    （D）3     5</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20、消防控制室值班期间，每班不应少于  B 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（A）l  （B）2  （0）3  （D）4</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21、消防控制室设备必须有专人一监控，处理各种报警信号，"操作消防设备，以便早期发现火灾，早期扑救。D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（A）8小时      （B）12小时  （C）18小时    （D）24小时</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22、消防控制室值班人员负责对各种消防控制设备的 不得擅离职守，做好检查、操作等工作。A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（A）监视和运用     （B）守护和管理 （C）维修和调试    （D）信息反馈</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23、一旦发生火灾，消防控制室值班人员要尽快确认，  C  启动有关消防设备。</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（A）最直接地     （B）迅速、简单地   （C）及时、准确地 （D）有针对性地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24、消防控制室值班人员对消防控制室设备及通讯器材等要进行     D  的检查，定期做好各系统功能试验，以确保消防设施各系统运行状况良好。</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（A）定期住 （B）不定期     C 临时性     （D）经常性</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25控制室值班人员做交接班工作时，要认真填写   A  及系统运行登记表和控制器日检登记表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A 值班记录 （B）检查记录 C故障记录  D）人员登记表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26消防控制室值班人员接到报警信号后，应立即携带  ，迅速到达报警点确认。B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A工具箱    （B）对讲机   C 手电筒    （D）急救包</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27 消防控制室值班人员接到报警信号后，应迅速到达报警点确认、如末发生火情，应查明    采取相应措施 ，并认真做好记录。D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（A）故障原因  （B）周围情况    C）报警人员 （D）报警原因</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28、消防控制室值班人员应及时将系统误报的原因及处理情况向   汇报。B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（A）消防部     （B）上级领导    C）维修部门 （D）技术人员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29、未经   A    同意不得擅自关闭火灾自动报警、自动灭火系统。</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（A）公安消防机构  （B）上级领导   （C）维修部   （D）技术人员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30、  A   火灾报警控制器不具有向其它控制器传递信息的功能。</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（A）独立型  （B）区域型 （C）集中型   D）集中区域兼容型</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31、具有接收各区域型控制器传递信息的火灾报警控制器是   火灾报警控制器。C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（A）独立型 （B）区域型 （C）集中型  （D）集中区域兼容型</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32、   B     火灾报警控制器直接连接火灾探测器，处理各种报警信息，同时还与集中型火灾报警控制器相连接，向其传递报警信息。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（A）独立型    （B）区域型     （C）集中型  （D）集中区域兼容型</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33、在火灾报警控制器的工作原理中，通过    A   ，发出火灾;故障报警或联动控制信号。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（A）声光报警电路  B）地址显示电路 （C）通信接口电路  D）联动控制接口电路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34、在火灾报警控制器的工作原理中，通过    B   ，以数码或液晶显示器显示报警与联动地址的编码或相应部位号。</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（A）声光报警电路   （B）地址显示电路  （C）通信接口电路    D）联动控制接口电路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35、在火灾报警控制器的工作原理中，通过   ，驱动打印机并打印输出报警时间和报警装置的编码地址。C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（A）声光报警电路   （B）地址显示电路  C打印机接口电路    （D）联动控制接口电路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36、一股区域型或集中区域兼容型火灾报警控制器常采冉  结构，适合安装在墙壁上,占用空间较小。B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A卧式    （B）壁挂式  （C）琴台式  （D）立柜式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37、集中火灾报警控制器常采用   结构，回路较多，内部电路结构大多设计成插板组合式，带载容量较大，操作使用方便。C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（A）卧式     （B）壁挂式   （C）琴台式  （D）立柜式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38、集中型或集中区域兼容型火灾报警控制器常采用     结构，回路较多，内部电路结构大多设计成插板组合式，带载容量较大，操作使用方便，占用面积小。D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（A）卧式   （B）壁挂式  （C）琴台式   （D）立柜式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39、火灾报警控制器接通电源后，无火灾报警、故障报警、屏蔽、监管报警、自检等发生时所处的状态是  A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（A）正常监视状态   （B）自检状态   （C）屏蔽状态  （D）故障报警状态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40、下面哪种情况不属于复位操作可以实现的功能   A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（A）火灾报警控制器的屏蔽状态受到复位操作的影响。</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（B）复位所有总线制被控设备和手动消防启动盘、多线制消防联动控制盘上的状态指示灯。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（C）清除消音状态。（D）清除当前的所有火警、故障和反馈等显示。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41、火灾报警控制器或系统内各组成部分发生故障时所处的状态是 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A正常监视状态   （B）自检状态   C 屏蔽状态 （D）故障报警状态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42火灾报警控制器发出或接收到反映火灾信息的声、光、电信号时所处的状态是A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火灾报警状态     （B）自检状态   C屏蔽状态  （D）故障报警状态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43 火灾报警控制器操作面板上具有  B     键，按下此键能检查本机火灾报警功能，可对火灾报警控制器的音响器件、面板上所有指示灯（器）、显示器进行检查。</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联动   B  自检   C 消音  （D）复位</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44、发生火警时，火灾报警控制器所连接的声警报器将发出报警声，提示人员有火警存在，如果值班人员发现不是真实火警时，"可以首先对其进行   C    操作。</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（A）联动     （B）自检 （C）消音     （D）复位</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45、为使火灾自动报警系统或系统内各组成部分恢复到正常监视状态进行的操作是D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（A）联动     （B）自检  （C）消音      D）复位</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46、火灾自动报警系统的主电源应采用  A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（A）消防电源（B）动力电源 （C）明电源（D）直流电源</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47、火灾自动报警设各的"自检键"的功能    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（A）检查建筑物内的各种探头是否处于正常工作状态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（B）检查建筑物内的各种消防设备是否处于正常工作状态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（C）检查建筑物内的消防管线是否处于正常工作状态</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（D）检查火灾报警控制器本身性能是否处于正常工作状态 </w:t>
      </w:r>
    </w:p>
    <w:p>
      <w:pPr>
        <w:widowControl/>
        <w:spacing w:before="120" w:after="120"/>
        <w:jc w:val="left"/>
        <w:rPr>
          <w:rFonts w:hint="eastAsia" w:ascii="宋体" w:hAnsi="宋体" w:cs="Arial"/>
          <w:kern w:val="0"/>
          <w:sz w:val="24"/>
          <w:szCs w:val="21"/>
        </w:rPr>
      </w:pPr>
      <w:r>
        <w:rPr>
          <w:rFonts w:hint="eastAsia" w:ascii="宋体" w:hAnsi="宋体" w:cs="Arial"/>
          <w:b/>
          <w:bCs/>
          <w:kern w:val="0"/>
          <w:sz w:val="24"/>
          <w:szCs w:val="21"/>
        </w:rPr>
        <w:t xml:space="preserve">                             第三章   建筑消防设施操作与维护</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二 判断题</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1、建筑消防设施投人使用后即应保证其处于正常运行或准工作状态不得擅自断电停运或长期带故障工作。(  </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2、在初起火灾发生时凡是能够用于扑灭火灾的所有工具都可称为简易灭火器材(</w:t>
      </w:r>
      <w:r>
        <w:rPr>
          <w:rFonts w:hint="eastAsia" w:ascii="宋体" w:hAnsi="宋体" w:cs="Arial"/>
          <w:b/>
          <w:bCs/>
          <w:kern w:val="0"/>
          <w:sz w:val="24"/>
          <w:szCs w:val="21"/>
        </w:rPr>
        <w:t>正确</w:t>
      </w:r>
      <w:r>
        <w:rPr>
          <w:rFonts w:hint="eastAsia" w:ascii="宋体" w:hAnsi="宋体" w:cs="Arial"/>
          <w:kern w:val="0"/>
          <w:sz w:val="24"/>
          <w:szCs w:val="21"/>
        </w:rPr>
        <w:t xml:space="preserve">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3、一般易燃固体物质初起火灾可用水、湿棉被、湿麻袋、黄砂、水泥粉等扑救，(  </w:t>
      </w:r>
      <w:r>
        <w:rPr>
          <w:rFonts w:hint="eastAsia" w:ascii="宋体" w:hAnsi="宋体" w:cs="Arial"/>
          <w:b/>
          <w:bCs/>
          <w:kern w:val="0"/>
          <w:sz w:val="24"/>
          <w:szCs w:val="21"/>
        </w:rPr>
        <w:t>正确</w:t>
      </w:r>
      <w:r>
        <w:rPr>
          <w:rFonts w:hint="eastAsia" w:ascii="宋体" w:hAnsi="宋体" w:cs="Arial"/>
          <w:kern w:val="0"/>
          <w:sz w:val="24"/>
          <w:szCs w:val="21"/>
        </w:rPr>
        <w:t xml:space="preserve">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4、油锅、油桶、油盘着火，可用锅盖、铁板、湿棉被…湿麻袋等灭火。(</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5、简易灭火器材适用于扑救各类火灾。(     </w:t>
      </w:r>
      <w:r>
        <w:rPr>
          <w:rFonts w:hint="eastAsia" w:ascii="宋体" w:hAnsi="宋体" w:cs="Arial"/>
          <w:b/>
          <w:bCs/>
          <w:kern w:val="0"/>
          <w:sz w:val="24"/>
          <w:szCs w:val="21"/>
        </w:rPr>
        <w:t xml:space="preserve">错误 </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6、灭火器根据操作使用万法不同可以分为手提式灭火器和推车式灭火器。</w:t>
      </w:r>
      <w:r>
        <w:rPr>
          <w:rFonts w:hint="eastAsia" w:ascii="宋体" w:hAnsi="宋体" w:cs="Arial"/>
          <w:b/>
          <w:bCs/>
          <w:kern w:val="0"/>
          <w:sz w:val="24"/>
          <w:szCs w:val="21"/>
        </w:rPr>
        <w:t>正确</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7、水基型灭火器包括清水灭火器和泡沫灭火器。(  </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8、水基型灭火器包括清水灭火器、泡沫灭火器和C0%灭火器。(</w:t>
      </w:r>
      <w:r>
        <w:rPr>
          <w:rFonts w:hint="eastAsia" w:ascii="宋体" w:hAnsi="宋体" w:cs="Arial"/>
          <w:b/>
          <w:bCs/>
          <w:kern w:val="0"/>
          <w:sz w:val="24"/>
          <w:szCs w:val="21"/>
        </w:rPr>
        <w:t>错误</w:t>
      </w:r>
      <w:r>
        <w:rPr>
          <w:rFonts w:hint="eastAsia" w:ascii="宋体" w:hAnsi="宋体" w:cs="Arial"/>
          <w:kern w:val="0"/>
          <w:sz w:val="24"/>
          <w:szCs w:val="21"/>
        </w:rPr>
        <w:t>)</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9干粉灭火器适用于扑救易燃液体、可燃气体和电气设备的初起火灾。</w:t>
      </w:r>
      <w:r>
        <w:rPr>
          <w:rFonts w:hint="eastAsia" w:ascii="宋体" w:hAnsi="宋体" w:cs="Arial"/>
          <w:b/>
          <w:bCs/>
          <w:kern w:val="0"/>
          <w:sz w:val="24"/>
          <w:szCs w:val="21"/>
        </w:rPr>
        <w:t>正确</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10、泡沫灭火器适用于扑救易燃液体、可燃气体和电气设备的初起火灾。  </w:t>
      </w:r>
      <w:r>
        <w:rPr>
          <w:rFonts w:hint="eastAsia" w:ascii="宋体" w:hAnsi="宋体" w:cs="Arial"/>
          <w:b/>
          <w:bCs/>
          <w:kern w:val="0"/>
          <w:sz w:val="24"/>
          <w:szCs w:val="21"/>
        </w:rPr>
        <w:t>错误</w:t>
      </w:r>
    </w:p>
    <w:p>
      <w:pPr>
        <w:widowControl/>
        <w:spacing w:before="120" w:after="120"/>
        <w:jc w:val="left"/>
        <w:rPr>
          <w:rFonts w:hint="eastAsia" w:ascii="宋体" w:hAnsi="宋体" w:cs="Arial"/>
          <w:b/>
          <w:bCs/>
          <w:kern w:val="0"/>
          <w:sz w:val="24"/>
          <w:szCs w:val="21"/>
        </w:rPr>
      </w:pPr>
      <w:r>
        <w:rPr>
          <w:rFonts w:hint="eastAsia" w:ascii="宋体" w:hAnsi="宋体" w:cs="Arial"/>
          <w:kern w:val="0"/>
          <w:sz w:val="24"/>
          <w:szCs w:val="21"/>
        </w:rPr>
        <w:t>11、在室外使用灭火器时，应选择在下风方向喷射。</w:t>
      </w:r>
      <w:r>
        <w:rPr>
          <w:rFonts w:hint="eastAsia" w:ascii="宋体" w:hAnsi="宋体" w:cs="Arial"/>
          <w:b/>
          <w:bCs/>
          <w:kern w:val="0"/>
          <w:sz w:val="24"/>
          <w:szCs w:val="21"/>
        </w:rPr>
        <w:t>错误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12、碳酸氢钠干粉灭火器，又叫朋C类千粉灭火器，用于扑救液体、气体火灾。(</w:t>
      </w:r>
      <w:r>
        <w:rPr>
          <w:rFonts w:hint="eastAsia" w:ascii="宋体" w:hAnsi="宋体" w:cs="Arial"/>
          <w:b/>
          <w:bCs/>
          <w:kern w:val="0"/>
          <w:sz w:val="24"/>
          <w:szCs w:val="21"/>
        </w:rPr>
        <w:t>错误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13、磷酸铵盐干粉灭火器，又叫BC类干粉灭火器，可扑救固体、液体，气体火灾。(</w:t>
      </w:r>
      <w:r>
        <w:rPr>
          <w:rFonts w:hint="eastAsia" w:ascii="宋体" w:hAnsi="宋体" w:cs="Arial"/>
          <w:b/>
          <w:bCs/>
          <w:kern w:val="0"/>
          <w:sz w:val="24"/>
          <w:szCs w:val="21"/>
        </w:rPr>
        <w:t>错误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14、灭火器在使用过程中切忌将灭火器颠倒或横卧。(    对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15、水基型灭火器每次更换灭火剂或者出厂己满三年的，及以后每隔二年应对灭火剂进行水压强度试验，水压强度合格才能继续使用。(    </w:t>
      </w:r>
      <w:r>
        <w:rPr>
          <w:rFonts w:hint="eastAsia" w:ascii="宋体" w:hAnsi="宋体" w:cs="Arial"/>
          <w:b/>
          <w:bCs/>
          <w:kern w:val="0"/>
          <w:sz w:val="24"/>
          <w:szCs w:val="21"/>
        </w:rPr>
        <w:t>正确</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16干粉灭火器满五年或每次再充装前及以后每隔二年应进行水压试验，合格的方可使用。(  </w:t>
      </w:r>
      <w:r>
        <w:rPr>
          <w:rFonts w:hint="eastAsia" w:ascii="宋体" w:hAnsi="宋体" w:cs="Arial"/>
          <w:b/>
          <w:bCs/>
          <w:kern w:val="0"/>
          <w:sz w:val="24"/>
          <w:szCs w:val="21"/>
        </w:rPr>
        <w:t>正确</w:t>
      </w:r>
      <w:r>
        <w:rPr>
          <w:rFonts w:hint="eastAsia" w:ascii="宋体" w:hAnsi="宋体" w:cs="Arial"/>
          <w:kern w:val="0"/>
          <w:sz w:val="24"/>
          <w:szCs w:val="21"/>
        </w:rPr>
        <w:t xml:space="preserve">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17手动火灾报警按钮按照其触发方式可分为两种，一种是玻璃破碎按钮，另一种是可复位报警按钮。(对)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18、在火灾自动报警系统中，用以发出区别于环境声、光的火灾警报信号的装置称为火灾警报装置。( </w:t>
      </w:r>
      <w:r>
        <w:rPr>
          <w:rFonts w:hint="eastAsia" w:ascii="宋体" w:hAnsi="宋体" w:cs="Arial"/>
          <w:b/>
          <w:bCs/>
          <w:kern w:val="0"/>
          <w:sz w:val="24"/>
          <w:szCs w:val="21"/>
        </w:rPr>
        <w:t>对</w:t>
      </w:r>
      <w:r>
        <w:rPr>
          <w:rFonts w:hint="eastAsia" w:ascii="宋体" w:hAnsi="宋体" w:cs="Arial"/>
          <w:kern w:val="0"/>
          <w:sz w:val="24"/>
          <w:szCs w:val="21"/>
        </w:rPr>
        <w:t>)</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19、火灾警报装置一股分为编码型和非编码型两种。(</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20、室外消火栓按其安装形式可分为地上式和地下式两种。(</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21、室外消火栓按其进水口连接形式可分为承插式和法兰式两种。(   </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22、室外消火栓DNlOO、DNl50恤 出水口专供灭火消防车吸水之用。DN65MM出水口供 连接水带后放水灭火之用。(   </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23、室外消火栓按出水口型式可分为单出口消火栓和双出口消火栓。(    错误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24、直立型喷头是直立安装，水流向上冲向溅水盘的喷头。(    </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25、下垂型喷头:下垂安装，水流向下冲向溅水盘的喷头。(    </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26、对于各种不同规格的喷头，均应有一定数量的备用量，其数量不应小于安装总数的百分之一，且每种备用喷头不应小于10个。(   </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27、安装喷头的位置不得设置影响喷头布水性能的障碍物。(   </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28、应急广播系统的扬声器一股分为壁挂式和吸顶式两种。(   </w:t>
      </w:r>
      <w:r>
        <w:rPr>
          <w:rFonts w:hint="eastAsia" w:ascii="宋体" w:hAnsi="宋体" w:cs="Arial"/>
          <w:b/>
          <w:bCs/>
          <w:kern w:val="0"/>
          <w:sz w:val="24"/>
          <w:szCs w:val="21"/>
        </w:rPr>
        <w:t>正确</w:t>
      </w:r>
      <w:r>
        <w:rPr>
          <w:rFonts w:hint="eastAsia" w:ascii="宋体" w:hAnsi="宋体" w:cs="Arial"/>
          <w:kern w:val="0"/>
          <w:sz w:val="24"/>
          <w:szCs w:val="21"/>
        </w:rPr>
        <w:t xml:space="preserve">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29、在民用建筑里，扬声器应设置在走道和大厅等公共场所，每个扬声器的功率不小于3W(   </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30、客房应设置专用的扬声器，其功率不小于1W,(   </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31、用作疏散指示标志的电光源要求具有快速启点、常亮和便于维护等特性，通常选 白炽灯 。</w:t>
      </w:r>
      <w:r>
        <w:rPr>
          <w:rFonts w:hint="eastAsia" w:ascii="宋体" w:hAnsi="宋体" w:cs="Arial"/>
          <w:b/>
          <w:bCs/>
          <w:kern w:val="0"/>
          <w:sz w:val="24"/>
          <w:szCs w:val="21"/>
        </w:rPr>
        <w:t>正确</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32、消防应急灯具的应急转换时间应</w:t>
      </w:r>
      <w:r>
        <w:rPr>
          <w:rFonts w:hint="eastAsia" w:ascii="宋体" w:hAnsi="宋体" w:cs="宋体"/>
          <w:kern w:val="0"/>
          <w:sz w:val="24"/>
          <w:szCs w:val="21"/>
        </w:rPr>
        <w:t>≦</w:t>
      </w:r>
      <w:r>
        <w:rPr>
          <w:rFonts w:hint="eastAsia" w:ascii="宋体" w:hAnsi="宋体" w:cs="Arial"/>
          <w:kern w:val="0"/>
          <w:sz w:val="24"/>
          <w:szCs w:val="21"/>
        </w:rPr>
        <w:t>5s;高危险区域使用的消防应急灯具的应急转换时间应</w:t>
      </w:r>
      <w:r>
        <w:rPr>
          <w:rFonts w:hint="eastAsia" w:ascii="宋体" w:hAnsi="宋体" w:cs="宋体"/>
          <w:kern w:val="0"/>
          <w:sz w:val="24"/>
          <w:szCs w:val="21"/>
        </w:rPr>
        <w:t>≦</w:t>
      </w:r>
      <w:r>
        <w:rPr>
          <w:rFonts w:hint="eastAsia" w:ascii="宋体" w:hAnsi="宋体" w:cs="Arial"/>
          <w:kern w:val="0"/>
          <w:sz w:val="24"/>
          <w:szCs w:val="21"/>
        </w:rPr>
        <w:t>2.5S (</w:t>
      </w:r>
      <w:r>
        <w:rPr>
          <w:rFonts w:hint="eastAsia" w:ascii="宋体" w:hAnsi="宋体" w:cs="Arial"/>
          <w:b/>
          <w:bCs/>
          <w:kern w:val="0"/>
          <w:sz w:val="24"/>
          <w:szCs w:val="21"/>
        </w:rPr>
        <w:t>正确</w:t>
      </w:r>
      <w:r>
        <w:rPr>
          <w:rFonts w:hint="eastAsia" w:ascii="宋体" w:hAnsi="宋体" w:cs="Arial"/>
          <w:kern w:val="0"/>
          <w:sz w:val="24"/>
          <w:szCs w:val="21"/>
        </w:rPr>
        <w:t>)</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33疏散指示标志灯，一般设在距地面不超过lm的墙上，千万不可设在顶棚吊顶上。</w:t>
      </w:r>
      <w:r>
        <w:rPr>
          <w:rFonts w:hint="eastAsia" w:ascii="宋体" w:hAnsi="宋体" w:cs="Arial"/>
          <w:b/>
          <w:bCs/>
          <w:kern w:val="0"/>
          <w:sz w:val="24"/>
          <w:szCs w:val="21"/>
        </w:rPr>
        <w:t>正确</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34、为了安全有效地使用应急照明，应定期进行外观清扫、检查，对于外观破损的应进行更换。</w:t>
      </w:r>
      <w:r>
        <w:rPr>
          <w:rFonts w:hint="eastAsia" w:ascii="宋体" w:hAnsi="宋体" w:cs="Arial"/>
          <w:b/>
          <w:bCs/>
          <w:kern w:val="0"/>
          <w:sz w:val="24"/>
          <w:szCs w:val="21"/>
        </w:rPr>
        <w:t>正确</w:t>
      </w:r>
      <w:r>
        <w:rPr>
          <w:rFonts w:hint="eastAsia" w:ascii="宋体" w:hAnsi="宋体" w:cs="Arial"/>
          <w:kern w:val="0"/>
          <w:sz w:val="24"/>
          <w:szCs w:val="21"/>
        </w:rPr>
        <w:t>35防火门按开启状态分为分为常闭防火门和常开防火门。(  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36 常开防火门在发生火灾时 ，需靠手动关闭。( 错误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37防火门应为向疏散方向开启的平开门，并在关闭后应能从任何一侧手动开启。</w:t>
      </w:r>
      <w:r>
        <w:rPr>
          <w:rFonts w:hint="eastAsia" w:ascii="宋体" w:hAnsi="宋体" w:cs="Arial"/>
          <w:b/>
          <w:bCs/>
          <w:kern w:val="0"/>
          <w:sz w:val="24"/>
          <w:szCs w:val="21"/>
        </w:rPr>
        <w:t>正确</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38常闭防火门开启后应能自动闭合。("</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39、安装在疏散通道上的防火卷帘;应在玉·个相关探泌 器辗擎括下降至距地面1·8米处停止;另一个相关探测器报警后，卷帘应继续下降至地面。并向火灾报警控制器反馈信号。(  </w:t>
      </w:r>
      <w:r>
        <w:rPr>
          <w:rFonts w:hint="eastAsia" w:ascii="宋体" w:hAnsi="宋体" w:cs="Arial"/>
          <w:b/>
          <w:bCs/>
          <w:kern w:val="0"/>
          <w:sz w:val="24"/>
          <w:szCs w:val="21"/>
        </w:rPr>
        <w:t>正确</w:t>
      </w:r>
      <w:r>
        <w:rPr>
          <w:rFonts w:hint="eastAsia" w:ascii="宋体" w:hAnsi="宋体" w:cs="Arial"/>
          <w:kern w:val="0"/>
          <w:sz w:val="24"/>
          <w:szCs w:val="21"/>
        </w:rPr>
        <w:t xml:space="preserve">   )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40、仅用于防火分隔的防火卷帘，火灾报警后，应直接下降至地面，并应向火灾报警控制器反馈信号。( </w:t>
      </w:r>
      <w:r>
        <w:rPr>
          <w:rFonts w:hint="eastAsia" w:ascii="宋体" w:hAnsi="宋体" w:cs="Arial"/>
          <w:b/>
          <w:bCs/>
          <w:kern w:val="0"/>
          <w:sz w:val="24"/>
          <w:szCs w:val="21"/>
        </w:rPr>
        <w:t>正确</w:t>
      </w: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三、选择题 (四选一)</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1、下列各项不属于建筑消防设施的是 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(A)火灾报警系统  (B)疏散指示标志  (C)机械防排烟系统     (D)普通电梯</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2、常用的简易灭火器材不包含 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(A)泥土 (B)锅盖  (C)水桶 (D)消火栓</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3、常用的简易灭火器材不包含A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(A)消火栓    (B)湿棉被  (C)水盆  (D)扫帚</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4、自燃物品(如黄磷、硝化纤维、赛潞培、油脂等)着火，因其在空气中或遇潮湿空气能自行氧化燃烧。因此、只能用下列哪种简易灭火器材扑救B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(A)湿棉被 (B)砂土  (C)湿麻袋 (D干粉灭火剂</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5、下列不属于水基型灭火器的是A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(A)CO2灭火器 (B)清水灭火器 (C)空气泡沫灭火器 (D)水成膜泡沫灭火器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6、下列哪类火灾不适宜用泡沫灭火器扑救B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(A)植物油      (B)电脑  C)木材   (D)竹器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7、手提式水基型灭火器的规格不包括D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(A)2L     (B)3L   (C)6L    (D)l2L</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8、推车式水基型灭火器的规格不包括    C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(A)2OL   (B)45L   (C)80L     (D)125L</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9、下列哪种灭火器使用前需先把灭火器上下颠倒几次     C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(A)手提式清水灭火器 (B)手提式机械泡沫灭火器  (C)手提式干粉灭火器  (D)手提式二氧化碳灭火器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10灭火器有效的检查不包括 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(A)外观检查  (B)密封性检查(C)强度检查  (D)数量检查</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11、干粉灭火器扑救可燃、易燃液体火灾时，应对准    D  扫射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(A)火焰上部 (B)L火焰中部  (C)火焰下部 (D)火焰根部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12、具有喷筒构造的灭火器是C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(A)清水灭火器   (B)泡沫灭火器  (C)CO2灭火器   (D)干粉灭火器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13、使用推车式灭火器时，应该在距离燃烧物C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(A)2  (B)5  (C)10     (D)15</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14、ABC类干粉灭火器又称为     B  干粉灭火器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碳酸氢钠   (B)磷酸铵盐  (C)钾盐    (D)氨基</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15、手提式清水灭火器主要用于扑救   B  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(A)气体火灾    (B)固体火灾  (C)液体火灾    (D)金属火灾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16、手提式泡抹灭火器主要用于扑救    C  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(A)气*火灾    (B)带电设备火灾 (C)渍钵火灾    (D)金属火灾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17、手提式干粉灭火器不能扑救     D 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 气体火灾  B 带电设备火灾 C 液体火灾 D 金属火灾</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18 用灭火器在室外进行灭火时应占据    A灭火</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 上风方向 B下风方向 C 着火物的上方 D 着火物的下方</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19 手提式机械泡沫灭火器在扑救流淌液体火灾时应将泡沫B  喷射，使泡沫完全覆盖在燃烧液面上。</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A)由远而近     (B)由近而远   (C)对准燃烧最猛烈处  (D)对准燃烧不猛烈处</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20、可复位报警按钮使用时，推入报警按钮的玻璃触发报警，火警解除后B</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(A)可自动复位     (B)可用专用工具进行复位  (C)应更换新的报警按钮  (D)更换玻璃</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21、对手动火灾报警按钮的外观清洁维护时，下列做法正确的是 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(A)用力擦触玻璃 (B)用水冲洗  (C)用吹风机吹扫手动火灾报警按钮表面 (D)将玻璃卸下进行清洗</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22、对火灾警报装置的外观清洁维护时，下列做法正确的是     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(A)自行拆卸加以清洗  (B)用水冲洗  (C)用湿布擦拭 (D)用吹风机吹扫火灾警报装置表面</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23、手动火灾报警按钮按照其触发方式可分为两种:一种是玻璃破碎按钮，另一种是   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(A)可消音报警按钮   (B)可联动报警按钮 (C)可复位报警按钮   (D)可自锁报警按钮</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24、室外消火栓便用完毕后，需打开   B    ，将消火栓内的积水排出，以免结冰将消火栓损坏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(A)阀瓣   (B)排水阀  (C)阀杆  (D)接口</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25、室外消火栓按其安装形式可分为 A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(A)地上式和地下式     (B)承插式和法兰式  (C)单栓式和双栓式 (D)普通式与特殊式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26、室外消火栓按其进水口连接形式可分为 B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(A)地上式和地下式    (B)承插式和法兰式   (C)单栓式和双栓式     (D)普通式·与特殊式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27、室内消火栓按出水口型式可分为    C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(A)地上式和地下式  (B)承插式和法兰式  (C)单出口式和双出口式    (D)普通式与特殊式</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28、快速响应喷头的响应时间系数(RTI)为 A</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(A)小于或等于5O(m·s)0.5 (B)小于或等于80(m.s)0.5</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(C)介于5O(m·s)'和8O(m·s)0.5之间(D)介于80(m·s)0.5和350(m·s)0.5之间</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29、特殊响应喷头的响应时间系数(RTI)为C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(A)小于或等于5O(m·s)0.5 (B)小于或等于80(m·s)0.5</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(C)介于5O(m·s)0.5和80(m·s)0.5之间  (D)介于80(m·s)0.5和350(m·s)0.5之间</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30、标准响应喷头的响应时间系数(RTI)为   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(A)小于或等于5O(m·s)n0.5  (B)小于或等于80(m·s)0.5</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(C)介于5O(m·s)0.5和80(m·s)0.5之间  (D)介于80(m·s)0.5和350(m·s)0.5之间</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31、玻璃球工作液为红色表示该玻璃球洒水喷头的公称动作温度为     B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(A)5。C    (B)68。C   (C)79。C   (D)93。C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32、玻璃球工作液为绿色表示该玻璃球洒水喷头的公称动作温度为D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(A)57。C   (B)68。C     (C)79。C       (D)93。C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33、既可直立安装亦可下垂安装，在一定的保护面积内，将水呈球状分布向下喷洒并向上方喷洒的喷头是  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(A)下垂型洒水喷头  (B)边墙型洒水喷头  (C)直立型洒水喷头  (D)普通型洒水喷头</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34、支撑臀色标为白色表示该易熔元件洒水喷头的公称动作温度范围为 B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(A)57.C ~77。C (B)80.C---107。C   (C)l2l。C~149。C    (D)163.C~l9l。C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35、支撑臂色标为蓝色表示该易熔元件洒水喷头的公称动作温度范围为  C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(A)57.C~77      (B)80.C~107。C   (C)l2l。C~149.C  (D)163。C~l9l。C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 36、支撑臂色标为红色表示该易熔元件洒水喷头的公称动作温度范围为    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(A)57.C~77.C  (B)80.C~107。C   (0)12l.C~149。C (D)163.C~l9l。C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37、对应急广播系统扬声器清洁维护时，下列做法正确的是 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(A)自行拆卸扬声器   (B)用水冲洗扬声器  (C)用湿布擦拭扬声器 (D)用吹风机吹扫扬声器表面</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38、对消防专用电话清洁维护时，下列做法正确的是D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(A)自行拆卸电话主机、分机和电话插孔 (B)用水冲洗消防专用电话</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(C)用湿布擦拭消防专用电话   (D)用吹风机吹扫设备表面</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39、在民用建筑里，扬声器应设置在走道和大厅等公共场所，·每个扬声器的功率不小于   C</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(A)lW    (B)2W    C)3W (D)4W</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40、客房应设置专用的扬声器，其功率不小于   A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(A)lW·   B2W   C    5W    (D)lW</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41、沿疏散走道设置的灯光疏散指示标志，距离不应大于   D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(A)0.5  m (B)0.8 m  (C) 1m    (D)20m</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42、疏散指示标志灯，一般设在距地面不超过  C    的墙上:</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(A)0.5m (B)0.8m  (C)lm (D)l.5m</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43、下列材料能用来擦拭应急照明灯具的是A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(A)肥皂水  (B)稀料   (C)汽油  D)烧碱溶液</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44、设置在下列哪种位置酌防火卷帘不应采用一步降落的控制方式D</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(A)自动扶梯四周  (B)中庭 (C)房间的开口部位  (D)疏散走道和消防电梯前室</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45、防火门应为向疏散方向开启的 B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(A)弹簧门   (B)平开门 (C)推拉门 (D)转门</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xml:space="preserve">46安装在疏散通道上防火卷帘，应在一个相关探测器报警后下降至距地面  C 处停止，另一个相关探测器报警后，卷帘应继续下降至地面 </w:t>
      </w:r>
    </w:p>
    <w:p>
      <w:pPr>
        <w:widowControl/>
        <w:spacing w:before="120" w:after="120"/>
        <w:jc w:val="left"/>
        <w:rPr>
          <w:rFonts w:hint="eastAsia" w:ascii="宋体" w:hAnsi="宋体" w:cs="Arial"/>
          <w:kern w:val="0"/>
          <w:sz w:val="24"/>
          <w:szCs w:val="21"/>
        </w:rPr>
      </w:pPr>
      <w:r>
        <w:rPr>
          <w:rFonts w:hint="eastAsia" w:ascii="宋体" w:hAnsi="宋体" w:cs="Arial"/>
          <w:kern w:val="0"/>
          <w:sz w:val="24"/>
          <w:szCs w:val="21"/>
        </w:rPr>
        <w:t>     (A)l·0m  (B)l·5m    (C)1·8m  (D)2·0m</w:t>
      </w:r>
    </w:p>
    <w:p>
      <w:pPr>
        <w:widowControl/>
        <w:spacing w:before="120"/>
        <w:jc w:val="left"/>
      </w:pPr>
    </w:p>
    <w:p>
      <w:pPr>
        <w:numPr>
          <w:ilvl w:val="0"/>
          <w:numId w:val="0"/>
        </w:numPr>
        <w:spacing w:line="360" w:lineRule="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eastAsia="zh-CN"/>
        </w:rPr>
        <w:t>一、单项选择</w:t>
      </w:r>
      <w:r>
        <w:rPr>
          <w:rFonts w:hint="eastAsia" w:ascii="宋体" w:hAnsi="宋体" w:eastAsia="宋体" w:cs="宋体"/>
          <w:b/>
          <w:bCs/>
          <w:color w:val="000000"/>
          <w:sz w:val="24"/>
          <w:szCs w:val="24"/>
          <w:highlight w:val="none"/>
        </w:rPr>
        <w:t>题（每题</w:t>
      </w:r>
      <w:r>
        <w:rPr>
          <w:rFonts w:hint="eastAsia" w:ascii="宋体" w:hAnsi="宋体" w:eastAsia="宋体" w:cs="宋体"/>
          <w:b/>
          <w:bCs/>
          <w:color w:val="000000"/>
          <w:sz w:val="24"/>
          <w:szCs w:val="24"/>
          <w:highlight w:val="none"/>
          <w:lang w:val="en-US" w:eastAsia="zh-CN"/>
        </w:rPr>
        <w:t>1</w:t>
      </w:r>
      <w:r>
        <w:rPr>
          <w:rFonts w:hint="eastAsia" w:ascii="宋体" w:hAnsi="宋体" w:eastAsia="宋体" w:cs="宋体"/>
          <w:b/>
          <w:bCs/>
          <w:color w:val="000000"/>
          <w:sz w:val="24"/>
          <w:szCs w:val="24"/>
          <w:highlight w:val="none"/>
        </w:rPr>
        <w:t>分，</w:t>
      </w:r>
      <w:r>
        <w:rPr>
          <w:rFonts w:hint="eastAsia" w:ascii="宋体" w:hAnsi="宋体" w:eastAsia="宋体" w:cs="宋体"/>
          <w:b/>
          <w:bCs/>
          <w:color w:val="000000"/>
          <w:sz w:val="24"/>
          <w:szCs w:val="24"/>
          <w:highlight w:val="none"/>
          <w:lang w:val="en-US" w:eastAsia="zh-CN"/>
        </w:rPr>
        <w:t>30题，</w:t>
      </w:r>
      <w:r>
        <w:rPr>
          <w:rFonts w:hint="eastAsia" w:ascii="宋体" w:hAnsi="宋体" w:eastAsia="宋体" w:cs="宋体"/>
          <w:b/>
          <w:bCs/>
          <w:color w:val="000000"/>
          <w:sz w:val="24"/>
          <w:szCs w:val="24"/>
          <w:highlight w:val="none"/>
        </w:rPr>
        <w:t>共</w:t>
      </w:r>
      <w:r>
        <w:rPr>
          <w:rFonts w:hint="eastAsia" w:ascii="宋体" w:hAnsi="宋体" w:eastAsia="宋体" w:cs="宋体"/>
          <w:b/>
          <w:bCs/>
          <w:color w:val="000000"/>
          <w:sz w:val="24"/>
          <w:szCs w:val="24"/>
          <w:highlight w:val="none"/>
          <w:lang w:val="en-US" w:eastAsia="zh-CN"/>
        </w:rPr>
        <w:t>30</w:t>
      </w:r>
      <w:r>
        <w:rPr>
          <w:rFonts w:hint="eastAsia" w:ascii="宋体" w:hAnsi="宋体" w:eastAsia="宋体" w:cs="宋体"/>
          <w:b/>
          <w:bCs/>
          <w:color w:val="000000"/>
          <w:sz w:val="24"/>
          <w:szCs w:val="24"/>
          <w:highlight w:val="none"/>
        </w:rPr>
        <w:t>分）</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1、生产经营单位的主要负责人是本单位安全生产的第一责任者，对安全生产工作全面负责。其职责之一是</w:t>
      </w:r>
      <w:r>
        <w:rPr>
          <w:rFonts w:hint="eastAsia" w:ascii="宋体" w:hAnsi="宋体" w:eastAsia="宋体" w:cs="宋体"/>
          <w:b w:val="0"/>
          <w:bCs w:val="0"/>
          <w:sz w:val="24"/>
          <w:szCs w:val="24"/>
          <w:highlight w:val="none"/>
          <w:lang w:eastAsia="zh-CN"/>
        </w:rPr>
        <w:t>（</w:t>
      </w:r>
      <w:r>
        <w:rPr>
          <w:rFonts w:hint="eastAsia" w:ascii="宋体" w:hAnsi="宋体" w:eastAsia="宋体" w:cs="宋体"/>
          <w:b w:val="0"/>
          <w:bCs w:val="0"/>
          <w:sz w:val="24"/>
          <w:szCs w:val="24"/>
          <w:highlight w:val="none"/>
          <w:lang w:val="en-US" w:eastAsia="zh-CN"/>
        </w:rPr>
        <w:t>C</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rPr>
        <w:t>。</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A．对本单位的安全生产状况进行经常性检查</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B．对检查中发现的安全问题及时向上级单位报告</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C．保证本单位的安全生产的投入和实施</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 生产经营单位的主要负责人未履行《安全生产法》规定的安全生产管理职责的，先责令</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B</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b w:val="0"/>
          <w:bCs w:val="0"/>
          <w:sz w:val="24"/>
          <w:szCs w:val="24"/>
          <w:highlight w:val="none"/>
        </w:rPr>
        <w:t>A．</w:t>
      </w:r>
      <w:r>
        <w:rPr>
          <w:rFonts w:hint="eastAsia" w:ascii="宋体" w:hAnsi="宋体" w:eastAsia="宋体" w:cs="宋体"/>
          <w:sz w:val="24"/>
          <w:szCs w:val="24"/>
          <w:highlight w:val="none"/>
        </w:rPr>
        <w:t>处二万元以下罚款</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b w:val="0"/>
          <w:bCs w:val="0"/>
          <w:sz w:val="24"/>
          <w:szCs w:val="24"/>
          <w:highlight w:val="none"/>
        </w:rPr>
        <w:t>B．</w:t>
      </w:r>
      <w:r>
        <w:rPr>
          <w:rFonts w:hint="eastAsia" w:ascii="宋体" w:hAnsi="宋体" w:eastAsia="宋体" w:cs="宋体"/>
          <w:sz w:val="24"/>
          <w:szCs w:val="24"/>
          <w:highlight w:val="none"/>
        </w:rPr>
        <w:t>限期改正</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b w:val="0"/>
          <w:bCs w:val="0"/>
          <w:sz w:val="24"/>
          <w:szCs w:val="24"/>
          <w:highlight w:val="none"/>
        </w:rPr>
        <w:t>C．</w:t>
      </w:r>
      <w:r>
        <w:rPr>
          <w:rFonts w:hint="eastAsia" w:ascii="宋体" w:hAnsi="宋体" w:eastAsia="宋体" w:cs="宋体"/>
          <w:sz w:val="24"/>
          <w:szCs w:val="24"/>
          <w:highlight w:val="none"/>
        </w:rPr>
        <w:t>停产停业整顿</w:t>
      </w:r>
    </w:p>
    <w:p>
      <w:pPr>
        <w:keepNext w:val="0"/>
        <w:keepLines w:val="0"/>
        <w:pageBreakBefore w:val="0"/>
        <w:widowControl w:val="0"/>
        <w:numPr>
          <w:ilvl w:val="0"/>
          <w:numId w:val="0"/>
        </w:numPr>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lang w:val="en-US" w:eastAsia="zh-CN"/>
        </w:rPr>
        <w:t>3</w:t>
      </w:r>
      <w:r>
        <w:rPr>
          <w:rFonts w:hint="eastAsia" w:ascii="宋体" w:hAnsi="宋体" w:eastAsia="宋体" w:cs="宋体"/>
          <w:b w:val="0"/>
          <w:bCs w:val="0"/>
          <w:sz w:val="24"/>
          <w:szCs w:val="24"/>
          <w:highlight w:val="none"/>
        </w:rPr>
        <w:t>、《中华人民共和国安全生产法》规定，生产经营单位应当建立安全生产</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C</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rPr>
        <w:t>档案，如实记录安全生产教育和培训时间、内容、参加人员及考核结果等内容。</w:t>
      </w:r>
    </w:p>
    <w:p>
      <w:pPr>
        <w:keepNext w:val="0"/>
        <w:keepLines w:val="0"/>
        <w:pageBreakBefore w:val="0"/>
        <w:widowControl w:val="0"/>
        <w:numPr>
          <w:ilvl w:val="0"/>
          <w:numId w:val="0"/>
        </w:numPr>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A．电子          </w:t>
      </w:r>
    </w:p>
    <w:p>
      <w:pPr>
        <w:keepNext w:val="0"/>
        <w:keepLines w:val="0"/>
        <w:pageBreakBefore w:val="0"/>
        <w:widowControl w:val="0"/>
        <w:numPr>
          <w:ilvl w:val="0"/>
          <w:numId w:val="0"/>
        </w:numPr>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B．技术             </w:t>
      </w:r>
    </w:p>
    <w:p>
      <w:pPr>
        <w:keepNext w:val="0"/>
        <w:keepLines w:val="0"/>
        <w:pageBreakBefore w:val="0"/>
        <w:widowControl w:val="0"/>
        <w:numPr>
          <w:ilvl w:val="0"/>
          <w:numId w:val="0"/>
        </w:numPr>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C．教育和培训</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、一般来说，股份制企业、合资企业等安全生产投入资金由</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予以保证。</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A．董事会</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B．厂长或者经理</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C．投资人</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lang w:val="en-US" w:eastAsia="zh-CN"/>
        </w:rPr>
        <w:t>5</w:t>
      </w:r>
      <w:r>
        <w:rPr>
          <w:rFonts w:hint="eastAsia" w:ascii="宋体" w:hAnsi="宋体" w:eastAsia="宋体" w:cs="宋体"/>
          <w:b w:val="0"/>
          <w:bCs w:val="0"/>
          <w:sz w:val="24"/>
          <w:szCs w:val="24"/>
          <w:highlight w:val="none"/>
        </w:rPr>
        <w:t>、对所有的安全生产管理人员必须在</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C</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rPr>
        <w:t>进行安全资格培训，经安全生产监督管理部门或有关部门考核合格，并取得安全资格证书后方可任职。</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A．任职前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B．三个月内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rPr>
        <w:t xml:space="preserve">C．六个月内 </w:t>
      </w:r>
      <w:r>
        <w:rPr>
          <w:rFonts w:hint="eastAsia" w:ascii="宋体" w:hAnsi="宋体" w:eastAsia="宋体" w:cs="宋体"/>
          <w:b w:val="0"/>
          <w:bCs w:val="0"/>
          <w:sz w:val="24"/>
          <w:szCs w:val="24"/>
          <w:highlight w:val="none"/>
          <w:lang w:val="en-US" w:eastAsia="zh-CN"/>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D．</w:t>
      </w:r>
      <w:r>
        <w:rPr>
          <w:rFonts w:hint="eastAsia" w:ascii="宋体" w:hAnsi="宋体" w:eastAsia="宋体" w:cs="宋体"/>
          <w:b w:val="0"/>
          <w:bCs w:val="0"/>
          <w:sz w:val="24"/>
          <w:szCs w:val="24"/>
          <w:highlight w:val="none"/>
          <w:lang w:val="en-US" w:eastAsia="zh-CN"/>
        </w:rPr>
        <w:t>一年内</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lang w:val="en-US" w:eastAsia="zh-CN"/>
        </w:rPr>
        <w:t>6</w:t>
      </w:r>
      <w:r>
        <w:rPr>
          <w:rFonts w:hint="eastAsia" w:ascii="宋体" w:hAnsi="宋体" w:eastAsia="宋体" w:cs="宋体"/>
          <w:b w:val="0"/>
          <w:bCs w:val="0"/>
          <w:sz w:val="24"/>
          <w:szCs w:val="24"/>
          <w:highlight w:val="none"/>
        </w:rPr>
        <w:t>、《安全生产法》规定，生产经营单位对重大危险源应当</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C</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rPr>
        <w:t xml:space="preserve">，进行定期检测、评估、监控、并制定应急预案，告知从业人员和相关人员在紧急情况下应当采取的应急措施。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A．告知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B．管理       </w:t>
      </w:r>
      <w:r>
        <w:rPr>
          <w:rFonts w:hint="eastAsia" w:ascii="宋体" w:hAnsi="宋体" w:eastAsia="宋体" w:cs="宋体"/>
          <w:b w:val="0"/>
          <w:bCs w:val="0"/>
          <w:sz w:val="24"/>
          <w:szCs w:val="24"/>
          <w:highlight w:val="none"/>
        </w:rPr>
        <w:tab/>
      </w:r>
      <w:r>
        <w:rPr>
          <w:rFonts w:hint="eastAsia" w:ascii="宋体" w:hAnsi="宋体" w:eastAsia="宋体" w:cs="宋体"/>
          <w:b w:val="0"/>
          <w:bCs w:val="0"/>
          <w:sz w:val="24"/>
          <w:szCs w:val="24"/>
          <w:highlight w:val="none"/>
        </w:rPr>
        <w:tab/>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C．登记建档</w:t>
      </w:r>
    </w:p>
    <w:p>
      <w:pPr>
        <w:keepNext w:val="0"/>
        <w:keepLines w:val="0"/>
        <w:pageBreakBefore w:val="0"/>
        <w:widowControl w:val="0"/>
        <w:numPr>
          <w:ilvl w:val="0"/>
          <w:numId w:val="0"/>
        </w:numPr>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lang w:val="en-US" w:eastAsia="zh-CN"/>
        </w:rPr>
        <w:t>7</w:t>
      </w:r>
      <w:r>
        <w:rPr>
          <w:rFonts w:hint="eastAsia" w:ascii="宋体" w:hAnsi="宋体" w:eastAsia="宋体" w:cs="宋体"/>
          <w:b w:val="0"/>
          <w:bCs w:val="0"/>
          <w:sz w:val="24"/>
          <w:szCs w:val="24"/>
          <w:highlight w:val="none"/>
        </w:rPr>
        <w:t>、《安全生产法》规定，生产经营单位的特种作业人员必须</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A</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rPr>
        <w:t>，取得相应资格，方可上岗作业。</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A．按照国家有关规定经专门的安全作业培训</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B．经企业培训合格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C．自学考试合格 </w:t>
      </w:r>
      <w:r>
        <w:rPr>
          <w:rFonts w:hint="eastAsia" w:ascii="宋体" w:hAnsi="宋体" w:eastAsia="宋体" w:cs="宋体"/>
          <w:b w:val="0"/>
          <w:bCs w:val="0"/>
          <w:sz w:val="24"/>
          <w:szCs w:val="24"/>
          <w:highlight w:val="none"/>
          <w:lang w:val="en-US" w:eastAsia="zh-CN"/>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lang w:val="en-US" w:eastAsia="zh-CN"/>
        </w:rPr>
        <w:t>8</w:t>
      </w:r>
      <w:r>
        <w:rPr>
          <w:rFonts w:hint="eastAsia" w:ascii="宋体" w:hAnsi="宋体" w:eastAsia="宋体" w:cs="宋体"/>
          <w:b w:val="0"/>
          <w:bCs w:val="0"/>
          <w:sz w:val="24"/>
          <w:szCs w:val="24"/>
          <w:highlight w:val="none"/>
        </w:rPr>
        <w:t>、</w:t>
      </w:r>
      <w:r>
        <w:rPr>
          <w:rFonts w:hint="eastAsia" w:ascii="宋体" w:hAnsi="宋体" w:eastAsia="宋体" w:cs="宋体"/>
          <w:b w:val="0"/>
          <w:bCs w:val="0"/>
          <w:color w:val="000000"/>
          <w:sz w:val="24"/>
          <w:szCs w:val="24"/>
          <w:highlight w:val="none"/>
          <w:shd w:val="clear" w:color="auto" w:fill="FFFFFF"/>
        </w:rPr>
        <w:t>危险化学品、非煤矿山、金属冶炼等</w:t>
      </w:r>
      <w:r>
        <w:rPr>
          <w:rFonts w:hint="eastAsia" w:ascii="宋体" w:hAnsi="宋体" w:eastAsia="宋体" w:cs="宋体"/>
          <w:b w:val="0"/>
          <w:bCs w:val="0"/>
          <w:color w:val="000000"/>
          <w:sz w:val="24"/>
          <w:szCs w:val="24"/>
          <w:highlight w:val="none"/>
          <w:shd w:val="clear" w:color="auto" w:fill="FFFFFF"/>
          <w:lang w:eastAsia="zh-CN"/>
        </w:rPr>
        <w:t>高危行业的</w:t>
      </w:r>
      <w:r>
        <w:rPr>
          <w:rFonts w:hint="eastAsia" w:ascii="宋体" w:hAnsi="宋体" w:eastAsia="宋体" w:cs="宋体"/>
          <w:b w:val="0"/>
          <w:bCs w:val="0"/>
          <w:color w:val="000000"/>
          <w:sz w:val="24"/>
          <w:szCs w:val="24"/>
          <w:highlight w:val="none"/>
          <w:shd w:val="clear" w:color="auto" w:fill="FFFFFF"/>
        </w:rPr>
        <w:t>生产经营单位主要负责人和安全生产管理人员初次安全培训时间不得少于</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D</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rPr>
        <w:t xml:space="preserve">学时。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A．16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B．24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C．36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D．48</w:t>
      </w:r>
    </w:p>
    <w:p>
      <w:pPr>
        <w:keepNext w:val="0"/>
        <w:keepLines w:val="0"/>
        <w:pageBreakBefore w:val="0"/>
        <w:widowControl w:val="0"/>
        <w:numPr>
          <w:ilvl w:val="0"/>
          <w:numId w:val="0"/>
        </w:numPr>
        <w:kinsoku/>
        <w:wordWrap/>
        <w:overflowPunct/>
        <w:topLinePunct w:val="0"/>
        <w:bidi w:val="0"/>
        <w:snapToGrid/>
        <w:spacing w:line="360" w:lineRule="auto"/>
        <w:ind w:leftChars="200" w:right="0" w:rightChars="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9、下列哪项不属于特种作业的是</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C</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A．</w:t>
      </w:r>
      <w:r>
        <w:rPr>
          <w:rFonts w:hint="eastAsia" w:ascii="宋体" w:hAnsi="宋体" w:eastAsia="宋体" w:cs="宋体"/>
          <w:b w:val="0"/>
          <w:bCs w:val="0"/>
          <w:sz w:val="24"/>
          <w:szCs w:val="24"/>
          <w:highlight w:val="none"/>
          <w:lang w:eastAsia="zh-CN"/>
        </w:rPr>
        <w:t>高压电工作业</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B．</w:t>
      </w:r>
      <w:r>
        <w:rPr>
          <w:rFonts w:hint="eastAsia" w:ascii="宋体" w:hAnsi="宋体" w:eastAsia="宋体" w:cs="宋体"/>
          <w:b w:val="0"/>
          <w:bCs w:val="0"/>
          <w:sz w:val="24"/>
          <w:szCs w:val="24"/>
          <w:highlight w:val="none"/>
          <w:lang w:eastAsia="zh-CN"/>
        </w:rPr>
        <w:t>登高架设</w:t>
      </w:r>
      <w:r>
        <w:rPr>
          <w:rFonts w:hint="eastAsia" w:ascii="宋体" w:hAnsi="宋体" w:eastAsia="宋体" w:cs="宋体"/>
          <w:b w:val="0"/>
          <w:bCs w:val="0"/>
          <w:sz w:val="24"/>
          <w:szCs w:val="24"/>
          <w:highlight w:val="none"/>
          <w:lang w:val="en-US" w:eastAsia="zh-CN"/>
        </w:rPr>
        <w:t>作业</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C．</w:t>
      </w:r>
      <w:r>
        <w:rPr>
          <w:rFonts w:hint="eastAsia" w:ascii="宋体" w:hAnsi="宋体" w:eastAsia="宋体" w:cs="宋体"/>
          <w:b w:val="0"/>
          <w:bCs w:val="0"/>
          <w:sz w:val="24"/>
          <w:szCs w:val="24"/>
          <w:highlight w:val="none"/>
          <w:lang w:eastAsia="zh-CN"/>
        </w:rPr>
        <w:t>压力管道作业</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rPr>
        <w:t>D．</w:t>
      </w:r>
      <w:r>
        <w:rPr>
          <w:rFonts w:hint="eastAsia" w:ascii="宋体" w:hAnsi="宋体" w:eastAsia="宋体" w:cs="宋体"/>
          <w:b w:val="0"/>
          <w:bCs w:val="0"/>
          <w:sz w:val="24"/>
          <w:szCs w:val="24"/>
          <w:highlight w:val="none"/>
          <w:lang w:eastAsia="zh-CN"/>
        </w:rPr>
        <w:t>化工自动化控制仪表作业</w:t>
      </w:r>
    </w:p>
    <w:p>
      <w:pPr>
        <w:keepNext w:val="0"/>
        <w:keepLines w:val="0"/>
        <w:pageBreakBefore w:val="0"/>
        <w:widowControl w:val="0"/>
        <w:numPr>
          <w:ilvl w:val="0"/>
          <w:numId w:val="0"/>
        </w:numPr>
        <w:kinsoku/>
        <w:wordWrap/>
        <w:overflowPunct/>
        <w:topLinePunct w:val="0"/>
        <w:bidi w:val="0"/>
        <w:snapToGrid/>
        <w:spacing w:line="360" w:lineRule="auto"/>
        <w:ind w:leftChars="200" w:right="0" w:rightChars="0"/>
        <w:rPr>
          <w:rFonts w:hint="eastAsia" w:ascii="宋体" w:hAnsi="宋体" w:eastAsia="宋体" w:cs="宋体"/>
          <w:b w:val="0"/>
          <w:bCs/>
          <w:color w:val="000000"/>
          <w:sz w:val="24"/>
          <w:szCs w:val="24"/>
          <w:highlight w:val="none"/>
          <w:shd w:val="clear" w:color="auto" w:fill="FFFFFF"/>
          <w:lang w:val="en-US" w:eastAsia="zh-CN"/>
        </w:rPr>
      </w:pPr>
      <w:r>
        <w:rPr>
          <w:rFonts w:hint="eastAsia" w:ascii="宋体" w:hAnsi="宋体" w:eastAsia="宋体" w:cs="宋体"/>
          <w:b w:val="0"/>
          <w:bCs/>
          <w:color w:val="000000"/>
          <w:sz w:val="24"/>
          <w:szCs w:val="24"/>
          <w:highlight w:val="none"/>
          <w:shd w:val="clear" w:color="auto" w:fill="FFFFFF"/>
          <w:lang w:val="en-US" w:eastAsia="zh-CN"/>
        </w:rPr>
        <w:t>10、特种作业操作证需要复审的，应当在期满前</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C</w:t>
      </w:r>
      <w:r>
        <w:rPr>
          <w:rFonts w:hint="eastAsia" w:ascii="宋体" w:hAnsi="宋体" w:eastAsia="宋体" w:cs="宋体"/>
          <w:b w:val="0"/>
          <w:bCs w:val="0"/>
          <w:sz w:val="24"/>
          <w:szCs w:val="24"/>
          <w:highlight w:val="none"/>
          <w:lang w:eastAsia="zh-CN"/>
        </w:rPr>
        <w:t>）</w:t>
      </w:r>
      <w:r>
        <w:rPr>
          <w:rFonts w:hint="eastAsia" w:ascii="宋体" w:hAnsi="宋体" w:eastAsia="宋体" w:cs="宋体"/>
          <w:b w:val="0"/>
          <w:bCs/>
          <w:color w:val="000000"/>
          <w:sz w:val="24"/>
          <w:szCs w:val="24"/>
          <w:highlight w:val="none"/>
          <w:shd w:val="clear" w:color="auto" w:fill="FFFFFF"/>
          <w:lang w:val="en-US" w:eastAsia="zh-CN"/>
        </w:rPr>
        <w:t>日内，由申请人或者申请人的用人单位向原考核发证机关或者从业所在地考核发证机关提出申请。</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A．</w:t>
      </w:r>
      <w:r>
        <w:rPr>
          <w:rFonts w:hint="eastAsia" w:ascii="宋体" w:hAnsi="宋体" w:eastAsia="宋体" w:cs="宋体"/>
          <w:b w:val="0"/>
          <w:bCs w:val="0"/>
          <w:sz w:val="24"/>
          <w:szCs w:val="24"/>
          <w:highlight w:val="none"/>
          <w:lang w:val="en-US" w:eastAsia="zh-CN"/>
        </w:rPr>
        <w:t>15</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B．</w:t>
      </w:r>
      <w:r>
        <w:rPr>
          <w:rFonts w:hint="eastAsia" w:ascii="宋体" w:hAnsi="宋体" w:eastAsia="宋体" w:cs="宋体"/>
          <w:b w:val="0"/>
          <w:bCs w:val="0"/>
          <w:sz w:val="24"/>
          <w:szCs w:val="24"/>
          <w:highlight w:val="none"/>
          <w:lang w:val="en-US" w:eastAsia="zh-CN"/>
        </w:rPr>
        <w:t>30</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C．</w:t>
      </w:r>
      <w:r>
        <w:rPr>
          <w:rFonts w:hint="eastAsia" w:ascii="宋体" w:hAnsi="宋体" w:eastAsia="宋体" w:cs="宋体"/>
          <w:b w:val="0"/>
          <w:bCs w:val="0"/>
          <w:sz w:val="24"/>
          <w:szCs w:val="24"/>
          <w:highlight w:val="none"/>
          <w:lang w:val="en-US" w:eastAsia="zh-CN"/>
        </w:rPr>
        <w:t>60</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D．</w:t>
      </w:r>
      <w:r>
        <w:rPr>
          <w:rFonts w:hint="eastAsia" w:ascii="宋体" w:hAnsi="宋体" w:eastAsia="宋体" w:cs="宋体"/>
          <w:b w:val="0"/>
          <w:bCs w:val="0"/>
          <w:sz w:val="24"/>
          <w:szCs w:val="24"/>
          <w:highlight w:val="none"/>
          <w:lang w:val="en-US" w:eastAsia="zh-CN"/>
        </w:rPr>
        <w:t>90</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、生产经营单位</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B</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对重新上岗的从业人员进行安全教育和培训。</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sz w:val="24"/>
          <w:szCs w:val="24"/>
          <w:highlight w:val="none"/>
          <w:lang w:val="en-US" w:eastAsia="zh-CN"/>
        </w:rPr>
      </w:pPr>
      <w:r>
        <w:rPr>
          <w:rFonts w:hint="eastAsia" w:ascii="宋体" w:hAnsi="宋体" w:eastAsia="宋体" w:cs="宋体"/>
          <w:b w:val="0"/>
          <w:bCs w:val="0"/>
          <w:sz w:val="24"/>
          <w:szCs w:val="24"/>
          <w:highlight w:val="none"/>
        </w:rPr>
        <w:t>A．</w:t>
      </w:r>
      <w:r>
        <w:rPr>
          <w:rFonts w:hint="eastAsia" w:ascii="宋体" w:hAnsi="宋体" w:eastAsia="宋体" w:cs="宋体"/>
          <w:sz w:val="24"/>
          <w:szCs w:val="24"/>
          <w:highlight w:val="none"/>
        </w:rPr>
        <w:t xml:space="preserve">不必     </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sz w:val="24"/>
          <w:szCs w:val="24"/>
          <w:highlight w:val="none"/>
        </w:rPr>
      </w:pPr>
      <w:r>
        <w:rPr>
          <w:rFonts w:hint="eastAsia" w:ascii="宋体" w:hAnsi="宋体" w:eastAsia="宋体" w:cs="宋体"/>
          <w:b w:val="0"/>
          <w:bCs w:val="0"/>
          <w:sz w:val="24"/>
          <w:szCs w:val="24"/>
          <w:highlight w:val="none"/>
        </w:rPr>
        <w:t>B．</w:t>
      </w:r>
      <w:r>
        <w:rPr>
          <w:rFonts w:hint="eastAsia" w:ascii="宋体" w:hAnsi="宋体" w:eastAsia="宋体" w:cs="宋体"/>
          <w:sz w:val="24"/>
          <w:szCs w:val="24"/>
          <w:highlight w:val="none"/>
        </w:rPr>
        <w:t xml:space="preserve">应该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sz w:val="24"/>
          <w:szCs w:val="24"/>
          <w:highlight w:val="none"/>
        </w:rPr>
      </w:pPr>
      <w:r>
        <w:rPr>
          <w:rFonts w:hint="eastAsia" w:ascii="宋体" w:hAnsi="宋体" w:eastAsia="宋体" w:cs="宋体"/>
          <w:b w:val="0"/>
          <w:bCs w:val="0"/>
          <w:sz w:val="24"/>
          <w:szCs w:val="24"/>
          <w:highlight w:val="none"/>
        </w:rPr>
        <w:t>C．</w:t>
      </w:r>
      <w:r>
        <w:rPr>
          <w:rFonts w:hint="eastAsia" w:ascii="宋体" w:hAnsi="宋体" w:eastAsia="宋体" w:cs="宋体"/>
          <w:sz w:val="24"/>
          <w:szCs w:val="24"/>
          <w:highlight w:val="none"/>
        </w:rPr>
        <w:t xml:space="preserve">不强求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sz w:val="24"/>
          <w:szCs w:val="24"/>
          <w:highlight w:val="none"/>
        </w:rPr>
      </w:pPr>
      <w:r>
        <w:rPr>
          <w:rFonts w:hint="eastAsia" w:ascii="宋体" w:hAnsi="宋体" w:eastAsia="宋体" w:cs="宋体"/>
          <w:b w:val="0"/>
          <w:bCs w:val="0"/>
          <w:sz w:val="24"/>
          <w:szCs w:val="24"/>
          <w:highlight w:val="none"/>
          <w:lang w:val="en-US" w:eastAsia="zh-CN"/>
        </w:rPr>
        <w:t>D</w:t>
      </w:r>
      <w:r>
        <w:rPr>
          <w:rFonts w:hint="eastAsia" w:ascii="宋体" w:hAnsi="宋体" w:eastAsia="宋体" w:cs="宋体"/>
          <w:b w:val="0"/>
          <w:bCs w:val="0"/>
          <w:sz w:val="24"/>
          <w:szCs w:val="24"/>
          <w:highlight w:val="none"/>
        </w:rPr>
        <w:t>．</w:t>
      </w:r>
      <w:r>
        <w:rPr>
          <w:rFonts w:hint="eastAsia" w:ascii="宋体" w:hAnsi="宋体" w:eastAsia="宋体" w:cs="宋体"/>
          <w:sz w:val="24"/>
          <w:szCs w:val="24"/>
          <w:highlight w:val="none"/>
        </w:rPr>
        <w:t xml:space="preserve">必须   </w:t>
      </w:r>
    </w:p>
    <w:p>
      <w:pPr>
        <w:keepNext w:val="0"/>
        <w:keepLines w:val="0"/>
        <w:pageBreakBefore w:val="0"/>
        <w:widowControl w:val="0"/>
        <w:numPr>
          <w:ilvl w:val="0"/>
          <w:numId w:val="0"/>
        </w:numPr>
        <w:kinsoku/>
        <w:wordWrap/>
        <w:overflowPunct/>
        <w:topLinePunct w:val="0"/>
        <w:bidi w:val="0"/>
        <w:snapToGrid/>
        <w:spacing w:line="360" w:lineRule="auto"/>
        <w:ind w:leftChars="200" w:right="0" w:rightChars="0"/>
        <w:rPr>
          <w:rFonts w:hint="eastAsia" w:ascii="宋体" w:hAnsi="宋体" w:eastAsia="宋体" w:cs="宋体"/>
          <w:b w:val="0"/>
          <w:bCs w:val="0"/>
          <w:sz w:val="24"/>
          <w:szCs w:val="24"/>
          <w:highlight w:val="none"/>
          <w:lang w:val="en-US" w:eastAsia="zh-CN"/>
        </w:rPr>
      </w:pPr>
      <w:r>
        <w:rPr>
          <w:rFonts w:hint="eastAsia" w:ascii="宋体" w:hAnsi="宋体" w:eastAsia="宋体" w:cs="宋体"/>
          <w:color w:val="000000"/>
          <w:sz w:val="24"/>
          <w:szCs w:val="24"/>
          <w:highlight w:val="none"/>
          <w:shd w:val="clear" w:color="auto" w:fill="FFFFFF"/>
          <w:lang w:val="en-US" w:eastAsia="zh-CN"/>
        </w:rPr>
        <w:t>12、</w:t>
      </w:r>
      <w:r>
        <w:rPr>
          <w:rFonts w:hint="eastAsia" w:ascii="宋体" w:hAnsi="宋体" w:eastAsia="宋体" w:cs="宋体"/>
          <w:b w:val="0"/>
          <w:bCs w:val="0"/>
          <w:sz w:val="24"/>
          <w:szCs w:val="24"/>
          <w:highlight w:val="none"/>
          <w:lang w:val="en-US" w:eastAsia="zh-CN"/>
        </w:rPr>
        <w:t>以下不属于生产经营单位新上岗从业人员厂级岗前培训内容的是</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A</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w:t>
      </w:r>
    </w:p>
    <w:p>
      <w:pPr>
        <w:keepNext w:val="0"/>
        <w:keepLines w:val="0"/>
        <w:pageBreakBefore w:val="0"/>
        <w:widowControl w:val="0"/>
        <w:numPr>
          <w:ilvl w:val="0"/>
          <w:numId w:val="0"/>
        </w:numPr>
        <w:kinsoku/>
        <w:wordWrap/>
        <w:overflowPunct/>
        <w:topLinePunct w:val="0"/>
        <w:bidi w:val="0"/>
        <w:snapToGrid/>
        <w:spacing w:line="360" w:lineRule="auto"/>
        <w:ind w:right="0" w:rightChars="0" w:firstLine="480" w:firstLineChars="20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A</w:t>
      </w:r>
      <w:r>
        <w:rPr>
          <w:rFonts w:hint="eastAsia" w:ascii="宋体" w:hAnsi="宋体" w:eastAsia="宋体" w:cs="宋体"/>
          <w:b w:val="0"/>
          <w:bCs w:val="0"/>
          <w:sz w:val="24"/>
          <w:szCs w:val="24"/>
          <w:highlight w:val="none"/>
        </w:rPr>
        <w:t>．</w:t>
      </w:r>
      <w:r>
        <w:rPr>
          <w:rFonts w:hint="eastAsia" w:ascii="宋体" w:hAnsi="宋体" w:eastAsia="宋体" w:cs="宋体"/>
          <w:color w:val="000000"/>
          <w:sz w:val="24"/>
          <w:szCs w:val="24"/>
          <w:highlight w:val="none"/>
          <w:shd w:val="clear" w:color="auto" w:fill="FFFFFF"/>
        </w:rPr>
        <w:t>岗位安全操作规程</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lang w:val="en-US" w:eastAsia="zh-CN"/>
        </w:rPr>
        <w:t>B</w:t>
      </w:r>
      <w:r>
        <w:rPr>
          <w:rFonts w:hint="eastAsia" w:ascii="宋体" w:hAnsi="宋体" w:eastAsia="宋体" w:cs="宋体"/>
          <w:b w:val="0"/>
          <w:bCs w:val="0"/>
          <w:sz w:val="24"/>
          <w:szCs w:val="24"/>
          <w:highlight w:val="none"/>
        </w:rPr>
        <w:t>．</w:t>
      </w:r>
      <w:r>
        <w:rPr>
          <w:rFonts w:hint="eastAsia" w:ascii="宋体" w:hAnsi="宋体" w:eastAsia="宋体" w:cs="宋体"/>
          <w:color w:val="000000"/>
          <w:sz w:val="24"/>
          <w:szCs w:val="24"/>
          <w:highlight w:val="none"/>
          <w:shd w:val="clear" w:color="auto" w:fill="FFFFFF"/>
        </w:rPr>
        <w:t>本单位安全生产情况及安全生产基本知识</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color w:val="000000"/>
          <w:sz w:val="24"/>
          <w:szCs w:val="24"/>
          <w:highlight w:val="none"/>
          <w:shd w:val="clear" w:color="auto" w:fill="FFFFFF"/>
        </w:rPr>
      </w:pPr>
      <w:r>
        <w:rPr>
          <w:rFonts w:hint="eastAsia" w:ascii="宋体" w:hAnsi="宋体" w:eastAsia="宋体" w:cs="宋体"/>
          <w:b w:val="0"/>
          <w:bCs w:val="0"/>
          <w:sz w:val="24"/>
          <w:szCs w:val="24"/>
          <w:highlight w:val="none"/>
          <w:lang w:val="en-US" w:eastAsia="zh-CN"/>
        </w:rPr>
        <w:t>C</w:t>
      </w:r>
      <w:r>
        <w:rPr>
          <w:rFonts w:hint="eastAsia" w:ascii="宋体" w:hAnsi="宋体" w:eastAsia="宋体" w:cs="宋体"/>
          <w:b w:val="0"/>
          <w:bCs w:val="0"/>
          <w:sz w:val="24"/>
          <w:szCs w:val="24"/>
          <w:highlight w:val="none"/>
        </w:rPr>
        <w:t>．</w:t>
      </w:r>
      <w:r>
        <w:rPr>
          <w:rFonts w:hint="eastAsia" w:ascii="宋体" w:hAnsi="宋体" w:eastAsia="宋体" w:cs="宋体"/>
          <w:color w:val="000000"/>
          <w:sz w:val="24"/>
          <w:szCs w:val="24"/>
          <w:highlight w:val="none"/>
          <w:shd w:val="clear" w:color="auto" w:fill="FFFFFF"/>
        </w:rPr>
        <w:t>本单位安全生产规章制度和劳动纪律</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lang w:val="en-US" w:eastAsia="zh-CN"/>
        </w:rPr>
        <w:t>D</w:t>
      </w:r>
      <w:r>
        <w:rPr>
          <w:rFonts w:hint="eastAsia" w:ascii="宋体" w:hAnsi="宋体" w:eastAsia="宋体" w:cs="宋体"/>
          <w:b w:val="0"/>
          <w:bCs w:val="0"/>
          <w:sz w:val="24"/>
          <w:szCs w:val="24"/>
          <w:highlight w:val="none"/>
        </w:rPr>
        <w:t>．</w:t>
      </w:r>
      <w:r>
        <w:rPr>
          <w:rFonts w:hint="eastAsia" w:ascii="宋体" w:hAnsi="宋体" w:eastAsia="宋体" w:cs="宋体"/>
          <w:color w:val="000000"/>
          <w:sz w:val="24"/>
          <w:szCs w:val="24"/>
          <w:highlight w:val="none"/>
          <w:shd w:val="clear" w:color="auto" w:fill="FFFFFF"/>
        </w:rPr>
        <w:t>从业人员安全生产权利和义务</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lang w:val="en-US" w:eastAsia="zh-CN"/>
        </w:rPr>
        <w:t>13</w:t>
      </w:r>
      <w:r>
        <w:rPr>
          <w:rFonts w:hint="eastAsia" w:ascii="宋体" w:hAnsi="宋体" w:eastAsia="宋体" w:cs="宋体"/>
          <w:b w:val="0"/>
          <w:bCs w:val="0"/>
          <w:sz w:val="24"/>
          <w:szCs w:val="24"/>
          <w:highlight w:val="none"/>
        </w:rPr>
        <w:t>、《安全生产法》规定，生产经营单位应当在有较大危险因素的生产经营场所和有关设施、 设备上，设置明显的</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C</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A．安全使用标志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B．安全合格标志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C．安全警示标志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D．安全检验检测标志 </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line="480" w:lineRule="exact"/>
        <w:ind w:left="450" w:leftChars="0" w:right="0" w:rightChars="0"/>
        <w:jc w:val="both"/>
        <w:textAlignment w:val="baseline"/>
        <w:outlineLvl w:val="9"/>
        <w:rPr>
          <w:rFonts w:hint="eastAsia" w:ascii="宋体" w:hAnsi="宋体" w:eastAsia="宋体" w:cs="宋体"/>
          <w:color w:val="000000"/>
          <w:sz w:val="24"/>
          <w:szCs w:val="24"/>
          <w:highlight w:val="none"/>
          <w:shd w:val="clear" w:color="auto" w:fill="FFFFFF"/>
          <w:lang w:eastAsia="zh-CN"/>
        </w:rPr>
      </w:pPr>
      <w:r>
        <w:rPr>
          <w:rFonts w:hint="eastAsia" w:ascii="宋体" w:hAnsi="宋体" w:eastAsia="宋体" w:cs="宋体"/>
          <w:color w:val="000000"/>
          <w:sz w:val="24"/>
          <w:szCs w:val="24"/>
          <w:highlight w:val="none"/>
          <w:shd w:val="clear" w:color="auto" w:fill="FFFFFF"/>
          <w:lang w:val="en-US" w:eastAsia="zh-CN"/>
        </w:rPr>
        <w:t>14、</w:t>
      </w:r>
      <w:r>
        <w:rPr>
          <w:rFonts w:hint="eastAsia" w:ascii="宋体" w:hAnsi="宋体" w:eastAsia="宋体" w:cs="宋体"/>
          <w:color w:val="000000"/>
          <w:sz w:val="24"/>
          <w:szCs w:val="24"/>
          <w:highlight w:val="none"/>
          <w:shd w:val="clear" w:color="auto" w:fill="FFFFFF"/>
          <w:lang w:eastAsia="zh-CN"/>
        </w:rPr>
        <w:t>生产经营单位必须为从业人员提供符合国家标准或者</w:t>
      </w:r>
      <w:r>
        <w:rPr>
          <w:rFonts w:hint="eastAsia" w:ascii="宋体" w:hAnsi="宋体" w:eastAsia="宋体" w:cs="宋体"/>
          <w:b w:val="0"/>
          <w:bCs w:val="0"/>
          <w:color w:val="000000"/>
          <w:sz w:val="24"/>
          <w:szCs w:val="24"/>
          <w:highlight w:val="none"/>
          <w:shd w:val="clear" w:color="auto" w:fill="FFFFFF"/>
          <w:lang w:val="en-US" w:eastAsia="zh-CN"/>
        </w:rPr>
        <w:t>（ B   ）</w:t>
      </w:r>
      <w:r>
        <w:rPr>
          <w:rFonts w:hint="eastAsia" w:ascii="宋体" w:hAnsi="宋体" w:eastAsia="宋体" w:cs="宋体"/>
          <w:color w:val="000000"/>
          <w:sz w:val="24"/>
          <w:szCs w:val="24"/>
          <w:highlight w:val="none"/>
          <w:shd w:val="clear" w:color="auto" w:fill="FFFFFF"/>
          <w:lang w:eastAsia="zh-CN"/>
        </w:rPr>
        <w:t>的劳动防护用品，并监督、教育从业人员按照使用规则佩戴、使用。</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A．</w:t>
      </w:r>
      <w:r>
        <w:rPr>
          <w:rFonts w:hint="eastAsia" w:ascii="宋体" w:hAnsi="宋体" w:eastAsia="宋体" w:cs="宋体"/>
          <w:b w:val="0"/>
          <w:bCs w:val="0"/>
          <w:sz w:val="24"/>
          <w:szCs w:val="24"/>
          <w:highlight w:val="none"/>
          <w:lang w:eastAsia="zh-CN"/>
        </w:rPr>
        <w:t>企业标准</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B．</w:t>
      </w:r>
      <w:r>
        <w:rPr>
          <w:rFonts w:hint="eastAsia" w:ascii="宋体" w:hAnsi="宋体" w:eastAsia="宋体" w:cs="宋体"/>
          <w:b w:val="0"/>
          <w:bCs w:val="0"/>
          <w:sz w:val="24"/>
          <w:szCs w:val="24"/>
          <w:highlight w:val="none"/>
          <w:lang w:eastAsia="zh-CN"/>
        </w:rPr>
        <w:t>行业标准</w:t>
      </w:r>
      <w:r>
        <w:rPr>
          <w:rFonts w:hint="eastAsia" w:ascii="宋体" w:hAnsi="宋体" w:eastAsia="宋体" w:cs="宋体"/>
          <w:b w:val="0"/>
          <w:bCs w:val="0"/>
          <w:sz w:val="24"/>
          <w:szCs w:val="24"/>
          <w:highlight w:val="none"/>
        </w:rPr>
        <w:t xml:space="preserve">      </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line="480" w:lineRule="exact"/>
        <w:ind w:left="450" w:leftChars="0" w:right="0" w:rightChars="0"/>
        <w:jc w:val="both"/>
        <w:textAlignment w:val="baseline"/>
        <w:outlineLvl w:val="9"/>
        <w:rPr>
          <w:rFonts w:hint="eastAsia" w:ascii="宋体" w:hAnsi="宋体" w:eastAsia="宋体" w:cs="宋体"/>
          <w:color w:val="000000"/>
          <w:sz w:val="24"/>
          <w:szCs w:val="24"/>
          <w:highlight w:val="none"/>
          <w:shd w:val="clear" w:color="auto" w:fill="FFFFFF"/>
          <w:lang w:eastAsia="zh-CN"/>
        </w:rPr>
      </w:pPr>
      <w:r>
        <w:rPr>
          <w:rFonts w:hint="eastAsia" w:ascii="宋体" w:hAnsi="宋体" w:eastAsia="宋体" w:cs="宋体"/>
          <w:b w:val="0"/>
          <w:bCs w:val="0"/>
          <w:sz w:val="24"/>
          <w:szCs w:val="24"/>
          <w:highlight w:val="none"/>
        </w:rPr>
        <w:t>C．</w:t>
      </w:r>
      <w:r>
        <w:rPr>
          <w:rFonts w:hint="eastAsia" w:ascii="宋体" w:hAnsi="宋体" w:eastAsia="宋体" w:cs="宋体"/>
          <w:b w:val="0"/>
          <w:bCs w:val="0"/>
          <w:sz w:val="24"/>
          <w:szCs w:val="24"/>
          <w:highlight w:val="none"/>
          <w:lang w:eastAsia="zh-CN"/>
        </w:rPr>
        <w:t>协会标准</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200" w:right="0" w:rightChars="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15、</w:t>
      </w:r>
      <w:r>
        <w:rPr>
          <w:rFonts w:hint="eastAsia" w:ascii="宋体" w:hAnsi="宋体" w:eastAsia="宋体" w:cs="宋体"/>
          <w:sz w:val="24"/>
          <w:szCs w:val="24"/>
          <w:highlight w:val="none"/>
        </w:rPr>
        <w:t>《安全生产法》规定， 生产经营单位不得使用应当淘汰的危及生产安全的</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、设备。</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sz w:val="24"/>
          <w:szCs w:val="24"/>
          <w:highlight w:val="none"/>
          <w:lang w:val="en-US" w:eastAsia="zh-CN"/>
        </w:rPr>
      </w:pPr>
      <w:r>
        <w:rPr>
          <w:rFonts w:hint="eastAsia" w:ascii="宋体" w:hAnsi="宋体" w:eastAsia="宋体" w:cs="宋体"/>
          <w:b w:val="0"/>
          <w:bCs w:val="0"/>
          <w:sz w:val="24"/>
          <w:szCs w:val="24"/>
          <w:highlight w:val="none"/>
        </w:rPr>
        <w:t>A．</w:t>
      </w:r>
      <w:r>
        <w:rPr>
          <w:rFonts w:hint="eastAsia" w:ascii="宋体" w:hAnsi="宋体" w:eastAsia="宋体" w:cs="宋体"/>
          <w:b w:val="0"/>
          <w:bCs w:val="0"/>
          <w:sz w:val="24"/>
          <w:szCs w:val="24"/>
          <w:highlight w:val="none"/>
          <w:lang w:eastAsia="zh-CN"/>
        </w:rPr>
        <w:t>工艺</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sz w:val="24"/>
          <w:szCs w:val="24"/>
          <w:highlight w:val="none"/>
        </w:rPr>
      </w:pPr>
      <w:r>
        <w:rPr>
          <w:rFonts w:hint="eastAsia" w:ascii="宋体" w:hAnsi="宋体" w:eastAsia="宋体" w:cs="宋体"/>
          <w:b w:val="0"/>
          <w:bCs w:val="0"/>
          <w:sz w:val="24"/>
          <w:szCs w:val="24"/>
          <w:highlight w:val="none"/>
        </w:rPr>
        <w:t>B．</w:t>
      </w:r>
      <w:r>
        <w:rPr>
          <w:rFonts w:hint="eastAsia" w:ascii="宋体" w:hAnsi="宋体" w:eastAsia="宋体" w:cs="宋体"/>
          <w:b w:val="0"/>
          <w:bCs w:val="0"/>
          <w:sz w:val="24"/>
          <w:szCs w:val="24"/>
          <w:highlight w:val="none"/>
          <w:lang w:eastAsia="zh-CN"/>
        </w:rPr>
        <w:t>工具</w:t>
      </w:r>
      <w:r>
        <w:rPr>
          <w:rFonts w:hint="eastAsia" w:ascii="宋体" w:hAnsi="宋体" w:eastAsia="宋体" w:cs="宋体"/>
          <w:sz w:val="24"/>
          <w:szCs w:val="24"/>
          <w:highlight w:val="none"/>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jc w:val="both"/>
        <w:textAlignment w:val="auto"/>
        <w:outlineLvl w:val="9"/>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rPr>
        <w:t>C．</w:t>
      </w:r>
      <w:r>
        <w:rPr>
          <w:rFonts w:hint="eastAsia" w:ascii="宋体" w:hAnsi="宋体" w:eastAsia="宋体" w:cs="宋体"/>
          <w:b w:val="0"/>
          <w:bCs w:val="0"/>
          <w:sz w:val="24"/>
          <w:szCs w:val="24"/>
          <w:highlight w:val="none"/>
          <w:lang w:eastAsia="zh-CN"/>
        </w:rPr>
        <w:t>原材料</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b w:val="0"/>
          <w:bCs w:val="0"/>
          <w:sz w:val="24"/>
          <w:szCs w:val="24"/>
          <w:highlight w:val="none"/>
          <w:lang w:val="en-US" w:eastAsia="zh-CN"/>
        </w:rPr>
        <w:t>D</w:t>
      </w:r>
      <w:r>
        <w:rPr>
          <w:rFonts w:hint="eastAsia" w:ascii="宋体" w:hAnsi="宋体" w:eastAsia="宋体" w:cs="宋体"/>
          <w:b w:val="0"/>
          <w:bCs w:val="0"/>
          <w:sz w:val="24"/>
          <w:szCs w:val="24"/>
          <w:highlight w:val="none"/>
        </w:rPr>
        <w:t>．</w:t>
      </w:r>
      <w:r>
        <w:rPr>
          <w:rFonts w:hint="eastAsia" w:ascii="宋体" w:hAnsi="宋体" w:eastAsia="宋体" w:cs="宋体"/>
          <w:sz w:val="24"/>
          <w:szCs w:val="24"/>
          <w:highlight w:val="none"/>
        </w:rPr>
        <w:t xml:space="preserve">必须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6、班组长在安全生产上的职责是:贯彻执行本单位对安全生产的规定和要求，督促本班组的工人遵守有关安全生产的规章制度和安全操作规程，切实做到</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C</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A．尽职尽责，措施完善</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B．班前班后检查、评比</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C．不违章指挥，不违章作业，遵守劳动纪律</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D．事事有人管</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17</w:t>
      </w:r>
      <w:r>
        <w:rPr>
          <w:rFonts w:hint="eastAsia" w:ascii="宋体" w:hAnsi="宋体" w:eastAsia="宋体" w:cs="宋体"/>
          <w:sz w:val="24"/>
          <w:szCs w:val="24"/>
          <w:highlight w:val="none"/>
        </w:rPr>
        <w:t>、《安全生产法》规定，生产经营项目有多个承包单位、承租单位的，生产经营单位对承包单位、承租单位的安全生产工作</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B</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A．实施委托管理  </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B．统一协调管理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C．实离有限管理  </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D．不负责管理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18</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对本单位事故隐患排查治理工作全面负责。</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A．生产经营单位主要负责人    </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B．安全管理人员</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C．职工       </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D．个人</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9、特种作业是指在劳动过程中，对操作者本人、他人及周围设施的安全可能造成</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B</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危害的作业。</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A．严重的</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B．重大的</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C．一般的</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20</w:t>
      </w:r>
      <w:r>
        <w:rPr>
          <w:rFonts w:hint="eastAsia" w:ascii="宋体" w:hAnsi="宋体" w:eastAsia="宋体" w:cs="宋体"/>
          <w:sz w:val="24"/>
          <w:szCs w:val="24"/>
          <w:highlight w:val="none"/>
        </w:rPr>
        <w:t>、根据《生产经营单位安全培训规定》，已在岗的班组长每年接受安全培训的时间不得少于</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 xml:space="preserve">学时。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A．16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 xml:space="preserve">B．24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C．36       D．48</w:t>
      </w:r>
    </w:p>
    <w:p>
      <w:pPr>
        <w:keepNext w:val="0"/>
        <w:keepLines w:val="0"/>
        <w:pageBreakBefore w:val="0"/>
        <w:widowControl w:val="0"/>
        <w:kinsoku/>
        <w:wordWrap/>
        <w:overflowPunct/>
        <w:topLinePunct w:val="0"/>
        <w:bidi w:val="0"/>
        <w:snapToGrid/>
        <w:spacing w:line="360" w:lineRule="auto"/>
        <w:ind w:left="479" w:leftChars="228" w:right="0" w:rightChars="0" w:firstLine="0" w:firstLineChars="0"/>
        <w:rPr>
          <w:rFonts w:hint="eastAsia" w:ascii="宋体" w:hAnsi="宋体" w:eastAsia="宋体" w:cs="宋体"/>
          <w:b w:val="0"/>
          <w:bCs w:val="0"/>
          <w:sz w:val="24"/>
          <w:szCs w:val="24"/>
          <w:highlight w:val="none"/>
        </w:rPr>
      </w:pPr>
      <w:r>
        <w:rPr>
          <w:rFonts w:hint="eastAsia" w:ascii="宋体" w:hAnsi="宋体" w:eastAsia="宋体" w:cs="宋体"/>
          <w:color w:val="000000"/>
          <w:kern w:val="0"/>
          <w:sz w:val="24"/>
          <w:szCs w:val="24"/>
          <w:highlight w:val="none"/>
          <w:lang w:val="en-US" w:eastAsia="zh-CN"/>
        </w:rPr>
        <w:t>21、</w:t>
      </w:r>
      <w:r>
        <w:rPr>
          <w:rFonts w:hint="eastAsia" w:ascii="宋体" w:hAnsi="宋体" w:eastAsia="宋体" w:cs="宋体"/>
          <w:color w:val="000000"/>
          <w:kern w:val="0"/>
          <w:sz w:val="24"/>
          <w:szCs w:val="24"/>
          <w:highlight w:val="none"/>
        </w:rPr>
        <w:t>在工作时间和工作岗位，突发疾病死亡或者在48小时之内经抢救无效死亡的；</w:t>
      </w:r>
      <w:r>
        <w:rPr>
          <w:rFonts w:hint="eastAsia" w:ascii="宋体" w:hAnsi="宋体" w:eastAsia="宋体" w:cs="宋体"/>
          <w:b w:val="0"/>
          <w:bCs w:val="0"/>
          <w:color w:val="000000"/>
          <w:sz w:val="24"/>
          <w:szCs w:val="24"/>
          <w:highlight w:val="none"/>
          <w:shd w:val="clear" w:color="auto" w:fill="FFFFFF"/>
          <w:lang w:val="en-US" w:eastAsia="zh-CN"/>
        </w:rPr>
        <w:t>（  B  ）</w:t>
      </w:r>
      <w:r>
        <w:rPr>
          <w:rFonts w:hint="eastAsia" w:ascii="宋体" w:hAnsi="宋体" w:eastAsia="宋体" w:cs="宋体"/>
          <w:color w:val="000000"/>
          <w:kern w:val="0"/>
          <w:sz w:val="24"/>
          <w:szCs w:val="24"/>
          <w:highlight w:val="none"/>
        </w:rPr>
        <w:t>为工伤</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br w:type="textWrapping"/>
      </w:r>
      <w:r>
        <w:rPr>
          <w:rFonts w:hint="eastAsia" w:ascii="宋体" w:hAnsi="宋体" w:eastAsia="宋体" w:cs="宋体"/>
          <w:b w:val="0"/>
          <w:bCs w:val="0"/>
          <w:sz w:val="24"/>
          <w:szCs w:val="24"/>
          <w:highlight w:val="none"/>
        </w:rPr>
        <w:t>A．</w:t>
      </w:r>
      <w:r>
        <w:rPr>
          <w:rFonts w:hint="eastAsia" w:ascii="宋体" w:hAnsi="宋体" w:eastAsia="宋体" w:cs="宋体"/>
          <w:b w:val="0"/>
          <w:bCs w:val="0"/>
          <w:sz w:val="24"/>
          <w:szCs w:val="24"/>
          <w:highlight w:val="none"/>
          <w:lang w:eastAsia="zh-CN"/>
        </w:rPr>
        <w:t>应当认定</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B．</w:t>
      </w:r>
      <w:r>
        <w:rPr>
          <w:rFonts w:hint="eastAsia" w:ascii="宋体" w:hAnsi="宋体" w:eastAsia="宋体" w:cs="宋体"/>
          <w:b w:val="0"/>
          <w:bCs w:val="0"/>
          <w:sz w:val="24"/>
          <w:szCs w:val="24"/>
          <w:highlight w:val="none"/>
          <w:lang w:eastAsia="zh-CN"/>
        </w:rPr>
        <w:t>视同</w:t>
      </w:r>
      <w:r>
        <w:rPr>
          <w:rFonts w:hint="eastAsia" w:ascii="宋体" w:hAnsi="宋体" w:eastAsia="宋体" w:cs="宋体"/>
          <w:b w:val="0"/>
          <w:bCs w:val="0"/>
          <w:sz w:val="24"/>
          <w:szCs w:val="24"/>
          <w:highlight w:val="none"/>
        </w:rPr>
        <w:t xml:space="preserve">     </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line="480" w:lineRule="exact"/>
        <w:ind w:left="450" w:leftChars="0" w:right="0" w:rightChars="0"/>
        <w:jc w:val="both"/>
        <w:textAlignment w:val="baseline"/>
        <w:outlineLvl w:val="9"/>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rPr>
        <w:t>C．</w:t>
      </w:r>
      <w:r>
        <w:rPr>
          <w:rFonts w:hint="eastAsia" w:ascii="宋体" w:hAnsi="宋体" w:eastAsia="宋体" w:cs="宋体"/>
          <w:b w:val="0"/>
          <w:bCs w:val="0"/>
          <w:sz w:val="24"/>
          <w:szCs w:val="24"/>
          <w:highlight w:val="none"/>
          <w:lang w:eastAsia="zh-CN"/>
        </w:rPr>
        <w:t>不得认定</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482" w:leftChars="0" w:right="0" w:rightChars="0"/>
        <w:contextualSpacing/>
        <w:jc w:val="left"/>
        <w:textAlignment w:val="auto"/>
        <w:outlineLvl w:val="9"/>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lang w:val="en-US" w:eastAsia="zh-CN"/>
        </w:rPr>
        <w:t>22、</w:t>
      </w:r>
      <w:r>
        <w:rPr>
          <w:rFonts w:hint="eastAsia" w:ascii="宋体" w:hAnsi="宋体" w:eastAsia="宋体" w:cs="宋体"/>
          <w:color w:val="000000"/>
          <w:kern w:val="0"/>
          <w:sz w:val="24"/>
          <w:szCs w:val="24"/>
          <w:highlight w:val="none"/>
        </w:rPr>
        <w:t>《</w:t>
      </w:r>
      <w:r>
        <w:rPr>
          <w:rFonts w:hint="eastAsia" w:ascii="宋体" w:hAnsi="宋体" w:eastAsia="宋体" w:cs="宋体"/>
          <w:color w:val="000000"/>
          <w:kern w:val="0"/>
          <w:sz w:val="24"/>
          <w:szCs w:val="24"/>
          <w:highlight w:val="none"/>
          <w:lang w:eastAsia="zh-CN"/>
        </w:rPr>
        <w:t>两高法</w:t>
      </w:r>
      <w:r>
        <w:rPr>
          <w:rFonts w:hint="eastAsia" w:ascii="宋体" w:hAnsi="宋体" w:eastAsia="宋体" w:cs="宋体"/>
          <w:color w:val="000000"/>
          <w:kern w:val="0"/>
          <w:sz w:val="24"/>
          <w:szCs w:val="24"/>
          <w:highlight w:val="none"/>
        </w:rPr>
        <w:t>解释》规定，原则上以死亡</w:t>
      </w:r>
      <w:r>
        <w:rPr>
          <w:rFonts w:hint="eastAsia" w:ascii="宋体" w:hAnsi="宋体" w:eastAsia="宋体" w:cs="宋体"/>
          <w:b w:val="0"/>
          <w:bCs w:val="0"/>
          <w:color w:val="000000"/>
          <w:sz w:val="24"/>
          <w:szCs w:val="24"/>
          <w:highlight w:val="none"/>
          <w:shd w:val="clear" w:color="auto" w:fill="FFFFFF"/>
          <w:lang w:val="en-US" w:eastAsia="zh-CN"/>
        </w:rPr>
        <w:t>（  A  ）</w:t>
      </w:r>
      <w:r>
        <w:rPr>
          <w:rFonts w:hint="eastAsia" w:ascii="宋体" w:hAnsi="宋体" w:eastAsia="宋体" w:cs="宋体"/>
          <w:color w:val="000000"/>
          <w:kern w:val="0"/>
          <w:sz w:val="24"/>
          <w:szCs w:val="24"/>
          <w:highlight w:val="none"/>
        </w:rPr>
        <w:t>人、重伤三人，或者造成直接经济损失一百万元作为入罪标准</w:t>
      </w:r>
      <w:r>
        <w:rPr>
          <w:rFonts w:hint="eastAsia" w:ascii="宋体" w:hAnsi="宋体" w:eastAsia="宋体" w:cs="宋体"/>
          <w:color w:val="000000"/>
          <w:kern w:val="0"/>
          <w:sz w:val="24"/>
          <w:szCs w:val="24"/>
          <w:highlight w:val="none"/>
          <w:lang w:eastAsia="zh-CN"/>
        </w:rPr>
        <w:t>。</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A．</w:t>
      </w:r>
      <w:r>
        <w:rPr>
          <w:rFonts w:hint="eastAsia" w:ascii="宋体" w:hAnsi="宋体" w:eastAsia="宋体" w:cs="宋体"/>
          <w:b w:val="0"/>
          <w:bCs w:val="0"/>
          <w:sz w:val="24"/>
          <w:szCs w:val="24"/>
          <w:highlight w:val="none"/>
          <w:lang w:val="en-US" w:eastAsia="zh-CN"/>
        </w:rPr>
        <w:t>1</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B．</w:t>
      </w:r>
      <w:r>
        <w:rPr>
          <w:rFonts w:hint="eastAsia" w:ascii="宋体" w:hAnsi="宋体" w:eastAsia="宋体" w:cs="宋体"/>
          <w:b w:val="0"/>
          <w:bCs w:val="0"/>
          <w:sz w:val="24"/>
          <w:szCs w:val="24"/>
          <w:highlight w:val="none"/>
          <w:lang w:val="en-US" w:eastAsia="zh-CN"/>
        </w:rPr>
        <w:t>2</w:t>
      </w:r>
      <w:r>
        <w:rPr>
          <w:rFonts w:hint="eastAsia" w:ascii="宋体" w:hAnsi="宋体" w:eastAsia="宋体" w:cs="宋体"/>
          <w:b w:val="0"/>
          <w:bCs w:val="0"/>
          <w:sz w:val="24"/>
          <w:szCs w:val="24"/>
          <w:highlight w:val="none"/>
        </w:rPr>
        <w:t xml:space="preserve">      </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line="480" w:lineRule="exact"/>
        <w:ind w:left="450" w:leftChars="0" w:right="0" w:rightChars="0"/>
        <w:jc w:val="both"/>
        <w:textAlignment w:val="baseline"/>
        <w:outlineLvl w:val="9"/>
        <w:rPr>
          <w:rFonts w:hint="eastAsia" w:ascii="宋体" w:hAnsi="宋体" w:eastAsia="宋体" w:cs="宋体"/>
          <w:color w:val="000000"/>
          <w:sz w:val="24"/>
          <w:szCs w:val="24"/>
          <w:highlight w:val="none"/>
          <w:shd w:val="clear" w:color="auto" w:fill="FFFFFF"/>
          <w:lang w:eastAsia="zh-CN"/>
        </w:rPr>
      </w:pPr>
      <w:r>
        <w:rPr>
          <w:rFonts w:hint="eastAsia" w:ascii="宋体" w:hAnsi="宋体" w:eastAsia="宋体" w:cs="宋体"/>
          <w:b w:val="0"/>
          <w:bCs w:val="0"/>
          <w:sz w:val="24"/>
          <w:szCs w:val="24"/>
          <w:highlight w:val="none"/>
        </w:rPr>
        <w:t>C．</w:t>
      </w:r>
      <w:r>
        <w:rPr>
          <w:rFonts w:hint="eastAsia" w:ascii="宋体" w:hAnsi="宋体" w:eastAsia="宋体" w:cs="宋体"/>
          <w:b w:val="0"/>
          <w:bCs w:val="0"/>
          <w:sz w:val="24"/>
          <w:szCs w:val="24"/>
          <w:highlight w:val="none"/>
          <w:lang w:val="en-US" w:eastAsia="zh-CN"/>
        </w:rPr>
        <w:t>3</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lang w:val="en-US" w:eastAsia="zh-CN"/>
        </w:rPr>
        <w:t>23</w:t>
      </w:r>
      <w:r>
        <w:rPr>
          <w:rFonts w:hint="eastAsia" w:ascii="宋体" w:hAnsi="宋体" w:eastAsia="宋体" w:cs="宋体"/>
          <w:b w:val="0"/>
          <w:bCs w:val="0"/>
          <w:sz w:val="24"/>
          <w:szCs w:val="24"/>
          <w:highlight w:val="none"/>
        </w:rPr>
        <w:t>、安全生产举报投诉电话是</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D</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rPr>
        <w:t>。</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A．12311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B．12345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C．12340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D．12350</w:t>
      </w:r>
    </w:p>
    <w:p>
      <w:pPr>
        <w:keepNext w:val="0"/>
        <w:keepLines w:val="0"/>
        <w:pageBreakBefore w:val="0"/>
        <w:widowControl w:val="0"/>
        <w:tabs>
          <w:tab w:val="left" w:pos="1725"/>
          <w:tab w:val="right" w:pos="8306"/>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lang w:val="en-US" w:eastAsia="zh-CN"/>
        </w:rPr>
        <w:t>24、</w:t>
      </w:r>
      <w:r>
        <w:rPr>
          <w:rFonts w:hint="eastAsia" w:ascii="宋体" w:hAnsi="宋体" w:eastAsia="宋体" w:cs="宋体"/>
          <w:b w:val="0"/>
          <w:bCs w:val="0"/>
          <w:sz w:val="24"/>
          <w:szCs w:val="24"/>
          <w:highlight w:val="none"/>
        </w:rPr>
        <w:t>基本形状为带斜杠的圆边框。圆环和斜杠为红色，图形符号为黑色，衬底为白色</w:t>
      </w:r>
      <w:r>
        <w:rPr>
          <w:rFonts w:hint="eastAsia" w:ascii="宋体" w:hAnsi="宋体" w:eastAsia="宋体" w:cs="宋体"/>
          <w:b w:val="0"/>
          <w:bCs w:val="0"/>
          <w:sz w:val="24"/>
          <w:szCs w:val="24"/>
          <w:highlight w:val="none"/>
          <w:lang w:eastAsia="zh-CN"/>
        </w:rPr>
        <w:t>的标志是</w:t>
      </w:r>
      <w:r>
        <w:rPr>
          <w:rFonts w:hint="eastAsia" w:ascii="宋体" w:hAnsi="宋体" w:eastAsia="宋体" w:cs="宋体"/>
          <w:b w:val="0"/>
          <w:bCs w:val="0"/>
          <w:color w:val="000000"/>
          <w:sz w:val="24"/>
          <w:szCs w:val="24"/>
          <w:highlight w:val="none"/>
          <w:shd w:val="clear" w:color="auto" w:fill="FFFFFF"/>
          <w:lang w:val="en-US" w:eastAsia="zh-CN"/>
        </w:rPr>
        <w:t>（  A  ）</w:t>
      </w:r>
      <w:r>
        <w:rPr>
          <w:rFonts w:hint="eastAsia" w:ascii="宋体" w:hAnsi="宋体" w:eastAsia="宋体" w:cs="宋体"/>
          <w:b w:val="0"/>
          <w:bCs w:val="0"/>
          <w:sz w:val="24"/>
          <w:szCs w:val="24"/>
          <w:highlight w:val="none"/>
          <w:lang w:eastAsia="zh-CN"/>
        </w:rPr>
        <w:t>。</w:t>
      </w:r>
      <w:r>
        <w:rPr>
          <w:rFonts w:hint="eastAsia" w:ascii="宋体" w:hAnsi="宋体" w:eastAsia="宋体" w:cs="宋体"/>
          <w:b w:val="0"/>
          <w:bCs w:val="0"/>
          <w:sz w:val="24"/>
          <w:szCs w:val="24"/>
          <w:highlight w:val="none"/>
          <w:lang w:val="en-US" w:eastAsia="zh-CN"/>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A．禁止标志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B．警告标志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C．指令标志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color w:val="000000"/>
          <w:sz w:val="24"/>
          <w:szCs w:val="24"/>
          <w:highlight w:val="none"/>
          <w:shd w:val="clear" w:color="auto" w:fill="FFFFFF"/>
          <w:lang w:val="en-US" w:eastAsia="zh-CN"/>
        </w:rPr>
      </w:pPr>
      <w:r>
        <w:rPr>
          <w:rFonts w:hint="eastAsia" w:ascii="宋体" w:hAnsi="宋体" w:eastAsia="宋体" w:cs="宋体"/>
          <w:b w:val="0"/>
          <w:bCs w:val="0"/>
          <w:sz w:val="24"/>
          <w:szCs w:val="24"/>
          <w:highlight w:val="none"/>
        </w:rPr>
        <w:t>D．提示标志</w:t>
      </w:r>
    </w:p>
    <w:p>
      <w:pPr>
        <w:keepNext w:val="0"/>
        <w:keepLines w:val="0"/>
        <w:pageBreakBefore w:val="0"/>
        <w:widowControl w:val="0"/>
        <w:numPr>
          <w:ilvl w:val="0"/>
          <w:numId w:val="0"/>
        </w:numPr>
        <w:kinsoku/>
        <w:wordWrap/>
        <w:overflowPunct/>
        <w:topLinePunct w:val="0"/>
        <w:bidi w:val="0"/>
        <w:snapToGrid/>
        <w:spacing w:line="360" w:lineRule="auto"/>
        <w:ind w:leftChars="200" w:right="0" w:rightChars="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25、</w:t>
      </w:r>
      <w:r>
        <w:rPr>
          <w:rFonts w:hint="eastAsia" w:ascii="宋体" w:hAnsi="宋体" w:eastAsia="宋体" w:cs="宋体"/>
          <w:sz w:val="24"/>
          <w:szCs w:val="24"/>
          <w:highlight w:val="none"/>
        </w:rPr>
        <w:t>安全色是特定的表达安全信息的颜色，</w:t>
      </w:r>
      <w:r>
        <w:rPr>
          <w:rFonts w:hint="eastAsia" w:ascii="宋体" w:hAnsi="宋体" w:eastAsia="宋体" w:cs="宋体"/>
          <w:sz w:val="24"/>
          <w:szCs w:val="24"/>
          <w:highlight w:val="none"/>
          <w:lang w:eastAsia="zh-CN"/>
        </w:rPr>
        <w:t>蓝</w:t>
      </w:r>
      <w:r>
        <w:rPr>
          <w:rFonts w:hint="eastAsia" w:ascii="宋体" w:hAnsi="宋体" w:eastAsia="宋体" w:cs="宋体"/>
          <w:sz w:val="24"/>
          <w:szCs w:val="24"/>
          <w:highlight w:val="none"/>
        </w:rPr>
        <w:t>色表示</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b w:val="0"/>
          <w:bCs w:val="0"/>
          <w:sz w:val="24"/>
          <w:szCs w:val="24"/>
          <w:highlight w:val="none"/>
          <w:lang w:val="en-US" w:eastAsia="zh-CN"/>
        </w:rPr>
        <w:t>B</w:t>
      </w:r>
      <w:r>
        <w:rPr>
          <w:rFonts w:hint="eastAsia" w:ascii="宋体" w:hAnsi="宋体" w:eastAsia="宋体" w:cs="宋体"/>
          <w:b w:val="0"/>
          <w:bCs w:val="0"/>
          <w:sz w:val="24"/>
          <w:szCs w:val="24"/>
          <w:highlight w:val="none"/>
          <w:lang w:eastAsia="zh-CN"/>
        </w:rPr>
        <w:t xml:space="preserve">   ）</w:t>
      </w:r>
      <w:r>
        <w:rPr>
          <w:rFonts w:hint="eastAsia" w:ascii="宋体" w:hAnsi="宋体" w:eastAsia="宋体" w:cs="宋体"/>
          <w:sz w:val="24"/>
          <w:szCs w:val="24"/>
          <w:highlight w:val="none"/>
        </w:rPr>
        <w:t>的意思。</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A．</w:t>
      </w:r>
      <w:r>
        <w:rPr>
          <w:rFonts w:hint="eastAsia" w:ascii="宋体" w:hAnsi="宋体" w:eastAsia="宋体" w:cs="宋体"/>
          <w:sz w:val="24"/>
          <w:szCs w:val="24"/>
          <w:highlight w:val="none"/>
        </w:rPr>
        <w:t>禁止、停止</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B．</w:t>
      </w:r>
      <w:r>
        <w:rPr>
          <w:rFonts w:hint="eastAsia" w:ascii="宋体" w:hAnsi="宋体" w:eastAsia="宋体" w:cs="宋体"/>
          <w:sz w:val="24"/>
          <w:szCs w:val="24"/>
          <w:highlight w:val="none"/>
        </w:rPr>
        <w:t>指令、必须遵守</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C．</w:t>
      </w:r>
      <w:r>
        <w:rPr>
          <w:rFonts w:hint="eastAsia" w:ascii="宋体" w:hAnsi="宋体" w:eastAsia="宋体" w:cs="宋体"/>
          <w:sz w:val="24"/>
          <w:szCs w:val="24"/>
          <w:highlight w:val="none"/>
        </w:rPr>
        <w:t>注意、警告</w:t>
      </w:r>
      <w:r>
        <w:rPr>
          <w:rFonts w:hint="eastAsia" w:ascii="宋体" w:hAnsi="宋体" w:eastAsia="宋体" w:cs="宋体"/>
          <w:b w:val="0"/>
          <w:bCs w:val="0"/>
          <w:sz w:val="24"/>
          <w:szCs w:val="24"/>
          <w:highlight w:val="none"/>
        </w:rPr>
        <w:t xml:space="preserve">     </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rPr>
        <w:t>D．</w:t>
      </w:r>
      <w:r>
        <w:rPr>
          <w:rFonts w:hint="eastAsia" w:ascii="宋体" w:hAnsi="宋体" w:eastAsia="宋体" w:cs="宋体"/>
          <w:sz w:val="24"/>
          <w:szCs w:val="24"/>
          <w:highlight w:val="none"/>
        </w:rPr>
        <w:t>通行、安全和提供信息</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26</w:t>
      </w:r>
      <w:r>
        <w:rPr>
          <w:rFonts w:hint="eastAsia" w:ascii="宋体" w:hAnsi="宋体" w:eastAsia="宋体" w:cs="宋体"/>
          <w:sz w:val="24"/>
          <w:szCs w:val="24"/>
          <w:highlight w:val="none"/>
        </w:rPr>
        <w:t>、作业过程中的“三违”不包括</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D</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A．违章作业   </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B．违章指挥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C．违反劳动纪律    </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D．违背意愿作业</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27</w:t>
      </w:r>
      <w:r>
        <w:rPr>
          <w:rFonts w:hint="eastAsia" w:ascii="宋体" w:hAnsi="宋体" w:eastAsia="宋体" w:cs="宋体"/>
          <w:sz w:val="24"/>
          <w:szCs w:val="24"/>
          <w:highlight w:val="none"/>
        </w:rPr>
        <w:t>、如下哪些心理现象与事故有关</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A．侥幸心理、盲干心理、逞能心理、麻痹心理、好奇心理等</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B．逞能心理、谨慎心理、好奇心理等</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C．谨慎心理、认真心理、负责心理等</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hAnsi="宋体" w:cs="宋体"/>
          <w:sz w:val="24"/>
          <w:szCs w:val="24"/>
          <w:highlight w:val="none"/>
          <w:lang w:val="en-US" w:eastAsia="zh-CN"/>
        </w:rPr>
        <w:t>8</w:t>
      </w:r>
      <w:r>
        <w:rPr>
          <w:rFonts w:hint="eastAsia" w:ascii="宋体" w:hAnsi="宋体" w:eastAsia="宋体" w:cs="宋体"/>
          <w:sz w:val="24"/>
          <w:szCs w:val="24"/>
          <w:highlight w:val="none"/>
        </w:rPr>
        <w:t>、风险是指生产安全事故或健康损害事件发生的</w:t>
      </w:r>
      <w:r>
        <w:rPr>
          <w:rFonts w:hint="eastAsia" w:hAnsi="宋体" w:cs="宋体"/>
          <w:sz w:val="24"/>
          <w:szCs w:val="24"/>
          <w:highlight w:val="none"/>
          <w:lang w:eastAsia="zh-CN"/>
        </w:rPr>
        <w:t xml:space="preserve">（   </w:t>
      </w:r>
      <w:r>
        <w:rPr>
          <w:rFonts w:hint="eastAsia" w:hAnsi="宋体" w:cs="宋体"/>
          <w:sz w:val="24"/>
          <w:szCs w:val="24"/>
          <w:highlight w:val="none"/>
          <w:lang w:val="en-US" w:eastAsia="zh-CN"/>
        </w:rPr>
        <w:t>A</w:t>
      </w:r>
      <w:r>
        <w:rPr>
          <w:rFonts w:hint="eastAsia" w:hAnsi="宋体" w:cs="宋体"/>
          <w:sz w:val="24"/>
          <w:szCs w:val="24"/>
          <w:highlight w:val="none"/>
          <w:lang w:eastAsia="zh-CN"/>
        </w:rPr>
        <w:t xml:space="preserve"> ）</w:t>
      </w:r>
      <w:r>
        <w:rPr>
          <w:rFonts w:hint="eastAsia" w:ascii="宋体" w:hAnsi="宋体" w:eastAsia="宋体" w:cs="宋体"/>
          <w:sz w:val="24"/>
          <w:szCs w:val="24"/>
          <w:highlight w:val="none"/>
        </w:rPr>
        <w:t>的组合。</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left="0" w:leftChars="0" w:right="0" w:rightChars="0" w:firstLine="42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A．可能性和严重性</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left="0" w:leftChars="0" w:right="0" w:rightChars="0" w:firstLine="42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B．频率和后果</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left="0" w:leftChars="0" w:right="0" w:rightChars="0" w:firstLine="42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C．可能性和后果</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left="0" w:leftChars="0" w:right="0" w:rightChars="0" w:firstLine="420"/>
        <w:jc w:val="both"/>
        <w:textAlignment w:val="auto"/>
        <w:outlineLvl w:val="9"/>
        <w:rPr>
          <w:rFonts w:hint="eastAsia" w:ascii="宋体" w:hAnsi="宋体" w:eastAsia="宋体" w:cs="宋体"/>
          <w:sz w:val="24"/>
          <w:szCs w:val="24"/>
          <w:highlight w:val="none"/>
        </w:rPr>
      </w:pPr>
      <w:r>
        <w:rPr>
          <w:rFonts w:hint="eastAsia" w:ascii="宋体" w:hAnsi="宋体" w:eastAsia="宋体" w:cs="宋体"/>
          <w:b w:val="0"/>
          <w:bCs w:val="0"/>
          <w:sz w:val="24"/>
          <w:szCs w:val="24"/>
          <w:highlight w:val="none"/>
        </w:rPr>
        <w:t>D．</w:t>
      </w:r>
      <w:r>
        <w:rPr>
          <w:rFonts w:hint="eastAsia" w:ascii="宋体" w:hAnsi="宋体" w:eastAsia="宋体" w:cs="宋体"/>
          <w:sz w:val="24"/>
          <w:szCs w:val="24"/>
          <w:highlight w:val="none"/>
        </w:rPr>
        <w:t>概率和后果的严重性</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left="0" w:leftChars="0" w:right="0" w:rightChars="0" w:firstLine="420"/>
        <w:jc w:val="both"/>
        <w:textAlignment w:val="auto"/>
        <w:outlineLvl w:val="9"/>
        <w:rPr>
          <w:rFonts w:hint="eastAsia" w:ascii="宋体" w:hAnsi="宋体" w:eastAsia="宋体" w:cs="宋体"/>
          <w:sz w:val="24"/>
          <w:szCs w:val="24"/>
          <w:highlight w:val="none"/>
        </w:rPr>
      </w:pPr>
      <w:r>
        <w:rPr>
          <w:rFonts w:hint="eastAsia" w:hAnsi="宋体" w:cs="宋体"/>
          <w:sz w:val="24"/>
          <w:szCs w:val="24"/>
          <w:highlight w:val="none"/>
          <w:lang w:val="en-US" w:eastAsia="zh-CN"/>
        </w:rPr>
        <w:t>29、</w:t>
      </w:r>
      <w:r>
        <w:rPr>
          <w:rFonts w:hint="eastAsia" w:ascii="宋体" w:hAnsi="宋体" w:eastAsia="宋体" w:cs="宋体"/>
          <w:sz w:val="24"/>
          <w:szCs w:val="24"/>
          <w:highlight w:val="none"/>
        </w:rPr>
        <w:t>隐患分级是根据隐患整改、治理和排除的难度及其可能导致事故后果和影响范围，分为</w:t>
      </w:r>
      <w:r>
        <w:rPr>
          <w:rFonts w:hint="eastAsia" w:hAnsi="宋体" w:cs="宋体"/>
          <w:sz w:val="24"/>
          <w:szCs w:val="24"/>
          <w:highlight w:val="none"/>
          <w:lang w:eastAsia="zh-CN"/>
        </w:rPr>
        <w:t xml:space="preserve">（ </w:t>
      </w:r>
      <w:r>
        <w:rPr>
          <w:rFonts w:hint="eastAsia" w:hAnsi="宋体" w:cs="宋体"/>
          <w:sz w:val="24"/>
          <w:szCs w:val="24"/>
          <w:highlight w:val="none"/>
          <w:lang w:val="en-US" w:eastAsia="zh-CN"/>
        </w:rPr>
        <w:t>B</w:t>
      </w:r>
      <w:r>
        <w:rPr>
          <w:rFonts w:hint="eastAsia" w:hAnsi="宋体" w:cs="宋体"/>
          <w:sz w:val="24"/>
          <w:szCs w:val="24"/>
          <w:highlight w:val="none"/>
          <w:lang w:eastAsia="zh-CN"/>
        </w:rPr>
        <w:t xml:space="preserve">   ）</w:t>
      </w:r>
      <w:r>
        <w:rPr>
          <w:rFonts w:hint="eastAsia" w:ascii="宋体" w:hAnsi="宋体" w:eastAsia="宋体" w:cs="宋体"/>
          <w:sz w:val="24"/>
          <w:szCs w:val="24"/>
          <w:highlight w:val="none"/>
        </w:rPr>
        <w:t>事故隐患。</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A．一般、较大、重大</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right="0" w:rightChars="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B．一般、重大</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right="0" w:rightChars="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C．红、橙、黄、蓝</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right="0" w:rightChars="0"/>
        <w:jc w:val="both"/>
        <w:textAlignment w:val="auto"/>
        <w:outlineLvl w:val="9"/>
        <w:rPr>
          <w:rFonts w:hint="eastAsia" w:ascii="宋体" w:hAnsi="宋体" w:eastAsia="宋体" w:cs="宋体"/>
          <w:sz w:val="24"/>
          <w:szCs w:val="24"/>
          <w:highlight w:val="none"/>
        </w:rPr>
      </w:pPr>
      <w:r>
        <w:rPr>
          <w:rFonts w:hint="eastAsia" w:ascii="宋体" w:hAnsi="宋体" w:eastAsia="宋体" w:cs="宋体"/>
          <w:b w:val="0"/>
          <w:bCs w:val="0"/>
          <w:sz w:val="24"/>
          <w:szCs w:val="24"/>
          <w:highlight w:val="none"/>
        </w:rPr>
        <w:t>D．</w:t>
      </w:r>
      <w:r>
        <w:rPr>
          <w:rFonts w:hint="eastAsia" w:ascii="宋体" w:hAnsi="宋体" w:eastAsia="宋体" w:cs="宋体"/>
          <w:sz w:val="24"/>
          <w:szCs w:val="24"/>
          <w:highlight w:val="none"/>
        </w:rPr>
        <w:t>简单、复杂</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right="0" w:rightChars="0"/>
        <w:jc w:val="both"/>
        <w:textAlignment w:val="auto"/>
        <w:outlineLvl w:val="9"/>
        <w:rPr>
          <w:rFonts w:hint="eastAsia" w:ascii="宋体" w:hAnsi="宋体" w:eastAsia="宋体" w:cs="宋体"/>
          <w:sz w:val="24"/>
          <w:szCs w:val="24"/>
          <w:highlight w:val="none"/>
        </w:rPr>
      </w:pPr>
      <w:r>
        <w:rPr>
          <w:rFonts w:hint="eastAsia" w:hAnsi="宋体" w:cs="宋体"/>
          <w:sz w:val="24"/>
          <w:szCs w:val="24"/>
          <w:highlight w:val="none"/>
          <w:lang w:val="en-US" w:eastAsia="zh-CN"/>
        </w:rPr>
        <w:t>30、</w:t>
      </w:r>
      <w:r>
        <w:rPr>
          <w:rFonts w:hint="eastAsia" w:ascii="宋体" w:hAnsi="宋体" w:eastAsia="宋体" w:cs="宋体"/>
          <w:sz w:val="24"/>
          <w:szCs w:val="24"/>
          <w:highlight w:val="none"/>
        </w:rPr>
        <w:t>生产装置或系统全部停车，装置经清洗、置换、分析合格并采取安全隔离措施后，可根据其火灾、爆炸危险性大小，经所在单位安全管理部门批准，动火作业可按</w:t>
      </w:r>
      <w:r>
        <w:rPr>
          <w:rFonts w:hint="eastAsia" w:hAnsi="宋体" w:cs="宋体"/>
          <w:sz w:val="24"/>
          <w:szCs w:val="24"/>
          <w:highlight w:val="none"/>
          <w:lang w:eastAsia="zh-CN"/>
        </w:rPr>
        <w:t xml:space="preserve">（  </w:t>
      </w:r>
      <w:r>
        <w:rPr>
          <w:rFonts w:hint="eastAsia" w:hAnsi="宋体" w:cs="宋体"/>
          <w:sz w:val="24"/>
          <w:szCs w:val="24"/>
          <w:highlight w:val="none"/>
          <w:lang w:val="en-US" w:eastAsia="zh-CN"/>
        </w:rPr>
        <w:t>B</w:t>
      </w:r>
      <w:r>
        <w:rPr>
          <w:rFonts w:hint="eastAsia" w:hAnsi="宋体" w:cs="宋体"/>
          <w:sz w:val="24"/>
          <w:szCs w:val="24"/>
          <w:highlight w:val="none"/>
          <w:lang w:eastAsia="zh-CN"/>
        </w:rPr>
        <w:t xml:space="preserve">  ）</w:t>
      </w:r>
      <w:r>
        <w:rPr>
          <w:rFonts w:hint="eastAsia" w:ascii="宋体" w:hAnsi="宋体" w:eastAsia="宋体" w:cs="宋体"/>
          <w:sz w:val="24"/>
          <w:szCs w:val="24"/>
          <w:highlight w:val="none"/>
        </w:rPr>
        <w:t>动火作业管理。</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A．一级</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left="0" w:leftChars="0" w:right="0" w:rightChars="0" w:firstLine="468" w:firstLineChars="195"/>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B．二级</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left="0" w:leftChars="0" w:right="0" w:rightChars="0" w:firstLine="468" w:firstLineChars="195"/>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C．三级</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left="0" w:leftChars="0" w:right="0" w:rightChars="0" w:firstLine="468" w:firstLineChars="195"/>
        <w:jc w:val="both"/>
        <w:textAlignment w:val="auto"/>
        <w:outlineLvl w:val="9"/>
        <w:rPr>
          <w:rFonts w:hint="eastAsia" w:ascii="宋体" w:hAnsi="宋体" w:eastAsia="宋体" w:cs="宋体"/>
          <w:sz w:val="24"/>
          <w:szCs w:val="24"/>
          <w:highlight w:val="none"/>
        </w:rPr>
      </w:pPr>
      <w:r>
        <w:rPr>
          <w:rFonts w:hint="eastAsia" w:ascii="宋体" w:hAnsi="宋体" w:eastAsia="宋体" w:cs="宋体"/>
          <w:b w:val="0"/>
          <w:bCs w:val="0"/>
          <w:sz w:val="24"/>
          <w:szCs w:val="24"/>
          <w:highlight w:val="none"/>
        </w:rPr>
        <w:t>D．</w:t>
      </w:r>
      <w:r>
        <w:rPr>
          <w:rFonts w:hint="eastAsia" w:ascii="宋体" w:hAnsi="宋体" w:eastAsia="宋体" w:cs="宋体"/>
          <w:sz w:val="24"/>
          <w:szCs w:val="24"/>
          <w:highlight w:val="none"/>
        </w:rPr>
        <w:t>固定用火区</w:t>
      </w:r>
    </w:p>
    <w:p>
      <w:pPr>
        <w:numPr>
          <w:ilvl w:val="0"/>
          <w:numId w:val="10"/>
        </w:numPr>
        <w:spacing w:line="360" w:lineRule="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eastAsia="zh-CN"/>
        </w:rPr>
        <w:t>多项选择</w:t>
      </w:r>
      <w:r>
        <w:rPr>
          <w:rFonts w:hint="eastAsia" w:ascii="宋体" w:hAnsi="宋体" w:eastAsia="宋体" w:cs="宋体"/>
          <w:b/>
          <w:bCs/>
          <w:color w:val="000000"/>
          <w:sz w:val="24"/>
          <w:szCs w:val="24"/>
          <w:highlight w:val="none"/>
        </w:rPr>
        <w:t>题（每题</w:t>
      </w:r>
      <w:r>
        <w:rPr>
          <w:rFonts w:hint="eastAsia" w:ascii="宋体" w:hAnsi="宋体" w:eastAsia="宋体" w:cs="宋体"/>
          <w:b/>
          <w:bCs/>
          <w:color w:val="000000"/>
          <w:sz w:val="24"/>
          <w:szCs w:val="24"/>
          <w:highlight w:val="none"/>
          <w:lang w:val="en-US" w:eastAsia="zh-CN"/>
        </w:rPr>
        <w:t>2</w:t>
      </w:r>
      <w:r>
        <w:rPr>
          <w:rFonts w:hint="eastAsia" w:ascii="宋体" w:hAnsi="宋体" w:eastAsia="宋体" w:cs="宋体"/>
          <w:b/>
          <w:bCs/>
          <w:color w:val="000000"/>
          <w:sz w:val="24"/>
          <w:szCs w:val="24"/>
          <w:highlight w:val="none"/>
        </w:rPr>
        <w:t>分，</w:t>
      </w:r>
      <w:r>
        <w:rPr>
          <w:rFonts w:hint="eastAsia" w:ascii="宋体" w:hAnsi="宋体" w:eastAsia="宋体" w:cs="宋体"/>
          <w:b/>
          <w:bCs/>
          <w:color w:val="000000"/>
          <w:sz w:val="24"/>
          <w:szCs w:val="24"/>
          <w:highlight w:val="none"/>
          <w:lang w:val="en-US" w:eastAsia="zh-CN"/>
        </w:rPr>
        <w:t>15题，</w:t>
      </w:r>
      <w:r>
        <w:rPr>
          <w:rFonts w:hint="eastAsia" w:ascii="宋体" w:hAnsi="宋体" w:eastAsia="宋体" w:cs="宋体"/>
          <w:b/>
          <w:bCs/>
          <w:color w:val="000000"/>
          <w:sz w:val="24"/>
          <w:szCs w:val="24"/>
          <w:highlight w:val="none"/>
        </w:rPr>
        <w:t>共</w:t>
      </w:r>
      <w:r>
        <w:rPr>
          <w:rFonts w:hint="eastAsia" w:ascii="宋体" w:hAnsi="宋体" w:eastAsia="宋体" w:cs="宋体"/>
          <w:b/>
          <w:bCs/>
          <w:color w:val="000000"/>
          <w:sz w:val="24"/>
          <w:szCs w:val="24"/>
          <w:highlight w:val="none"/>
          <w:lang w:val="en-US" w:eastAsia="zh-CN"/>
        </w:rPr>
        <w:t>30</w:t>
      </w:r>
      <w:r>
        <w:rPr>
          <w:rFonts w:hint="eastAsia" w:ascii="宋体" w:hAnsi="宋体" w:eastAsia="宋体" w:cs="宋体"/>
          <w:b/>
          <w:bCs/>
          <w:color w:val="000000"/>
          <w:sz w:val="24"/>
          <w:szCs w:val="24"/>
          <w:highlight w:val="none"/>
        </w:rPr>
        <w:t>分）</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、《安全生产法》规定，生产经营单位的主要负责人对本单位的安全生产工作负有的职责是</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BCD</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A．建立健全安全生产责任制组织制定安全生产规章制度、操作规程和生产安全事故应急救援预案</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B．保证安全生产投入的有效实施</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C．督促、检查安全生产工作，及时消除生产安全事故臆患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D．及时、如实报告生产安全事故</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、生产经营单位除</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ABC</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以外的从业人员的安全培训工作，由生产经营单位组织实施。</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A．主要负责人</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B．安全生产管理人员</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C．特种作业人员</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D．其他从业人员</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、从业人员在安全生产中可享受以下哪些权利</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AB</w:t>
      </w:r>
      <w:r>
        <w:rPr>
          <w:rFonts w:hint="eastAsia" w:ascii="宋体" w:hAnsi="宋体" w:eastAsia="宋体" w:cs="宋体"/>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A．劳动保护权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B．安全生产知情权</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C．安全生产监督权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D．随时终止劳动合同权</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5、《安全生产法》规定，生产经营单位的主要负责人和安全生产管理人员必须具备与本单位所从事的生产经营活动相应的</w:t>
      </w:r>
      <w:r>
        <w:rPr>
          <w:rFonts w:hint="eastAsia" w:hAnsi="宋体" w:cs="宋体"/>
          <w:sz w:val="24"/>
          <w:szCs w:val="24"/>
          <w:highlight w:val="none"/>
          <w:lang w:eastAsia="zh-CN"/>
        </w:rPr>
        <w:t xml:space="preserve">（ </w:t>
      </w:r>
      <w:r>
        <w:rPr>
          <w:rFonts w:hint="eastAsia" w:hAnsi="宋体" w:cs="宋体"/>
          <w:sz w:val="24"/>
          <w:szCs w:val="24"/>
          <w:highlight w:val="none"/>
          <w:lang w:val="en-US" w:eastAsia="zh-CN"/>
        </w:rPr>
        <w:t>AB</w:t>
      </w:r>
      <w:r>
        <w:rPr>
          <w:rFonts w:hint="eastAsia" w:hAnsi="宋体" w:cs="宋体"/>
          <w:sz w:val="24"/>
          <w:szCs w:val="24"/>
          <w:highlight w:val="none"/>
          <w:lang w:eastAsia="zh-CN"/>
        </w:rPr>
        <w:t xml:space="preserve">  ）</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A．安全生产知识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B．管理能力</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C．交际能力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D．培训能力</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6、《安全生产法》规定，生产经营单位在</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ABD</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情况下，必须对从业人员进行专门的安全生产教育和培训。</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A．采用新工艺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 xml:space="preserve">B．采用新技术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C．节假日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D．采用新材料或使用新设备</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、生产经营单位应当具备的安全生产条件所必需的资金投入，由生产经营单位的</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ABC</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予以保证，并对由于安全生产所必需的资金投入不足导致的后果承担责任。</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A．决策机构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B．个人经营的投资人</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C．主要负责人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D．财务负责人</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、安全生产教育和培训的内容，主要包括</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ABCD</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A．安全生产的方针、政策、法律、法规以及安全生产规章制度的教育和培训</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B．安全操作技能的教育和培训</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C．安全技术知识教育和培训</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D．对特种作业人员的安全生产教育和培训</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9、安全生产资金投入用于：</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ABCD</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A．完善、改造和维护安全防护及监督管理设施设备支出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B．开展重大危险源和事故隐患评估、监控和整改支出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C．安全生产宣传、教育、培训支出</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D．配备和更新现场作业人员安全防护用品支出</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、生产经营单位应对新进员工进行安全生产“三级”教育培训，其中“三级”包括</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ABC</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A．厂(矿)级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 xml:space="preserve">B．车间(工段、区、队)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 xml:space="preserve">C．班组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D．岗位</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11</w:t>
      </w:r>
      <w:r>
        <w:rPr>
          <w:rFonts w:hint="eastAsia" w:ascii="宋体" w:hAnsi="宋体" w:eastAsia="宋体" w:cs="宋体"/>
          <w:sz w:val="24"/>
          <w:szCs w:val="24"/>
          <w:highlight w:val="none"/>
        </w:rPr>
        <w:t>、生产经营单位进行爆破，吊装等危险作业的应当制定</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AB</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A．施工方案和安全防范措施</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B．确定专人进行现场施工的统一指挥</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C．建立健全职业安全卫生制度</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D．专职安全员现场检查和监督</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2、工伤认定申请应当提交</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ABC</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A．工伤认定申请表</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B．与用人单位存在劳动关系（事实劳动关系）的证明材料</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C．医疗诊断证明或者职业病诊断证明书（职业病诊断鉴定书）</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D．户口证明</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w:t>
      </w:r>
      <w:r>
        <w:rPr>
          <w:rFonts w:hint="eastAsia" w:ascii="宋体" w:hAnsi="宋体" w:eastAsia="宋体" w:cs="宋体"/>
          <w:sz w:val="24"/>
          <w:szCs w:val="24"/>
          <w:highlight w:val="none"/>
        </w:rPr>
        <w:t>、安全色包括</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lang w:val="en-US" w:eastAsia="zh-CN"/>
        </w:rPr>
        <w:t>ABCD</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A．红色      </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B．蓝色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C．黄色      </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D．绿色</w:t>
      </w:r>
    </w:p>
    <w:p>
      <w:pPr>
        <w:pStyle w:val="26"/>
        <w:keepNext w:val="0"/>
        <w:keepLines w:val="0"/>
        <w:pageBreakBefore w:val="0"/>
        <w:tabs>
          <w:tab w:val="center" w:pos="4201"/>
          <w:tab w:val="right" w:leader="dot" w:pos="9298"/>
        </w:tabs>
        <w:kinsoku/>
        <w:wordWrap/>
        <w:overflowPunct/>
        <w:topLinePunct w:val="0"/>
        <w:bidi w:val="0"/>
        <w:adjustRightInd/>
        <w:snapToGrid/>
        <w:spacing w:line="360" w:lineRule="auto"/>
        <w:ind w:left="0" w:leftChars="0" w:right="0" w:rightChars="0" w:firstLine="480" w:firstLineChars="200"/>
        <w:jc w:val="both"/>
        <w:textAlignment w:val="auto"/>
        <w:rPr>
          <w:rFonts w:hint="eastAsia" w:ascii="宋体" w:hAnsi="宋体" w:eastAsia="宋体" w:cs="宋体"/>
          <w:sz w:val="24"/>
          <w:szCs w:val="24"/>
          <w:highlight w:val="none"/>
        </w:rPr>
      </w:pPr>
      <w:r>
        <w:rPr>
          <w:rFonts w:hint="eastAsia" w:hAnsi="宋体" w:cs="宋体"/>
          <w:sz w:val="24"/>
          <w:szCs w:val="24"/>
          <w:highlight w:val="none"/>
          <w:lang w:val="en-US" w:eastAsia="zh-CN"/>
        </w:rPr>
        <w:t>14、</w:t>
      </w:r>
      <w:r>
        <w:rPr>
          <w:rFonts w:hint="eastAsia" w:ascii="宋体" w:hAnsi="宋体" w:eastAsia="宋体" w:cs="宋体"/>
          <w:sz w:val="24"/>
          <w:szCs w:val="24"/>
          <w:highlight w:val="none"/>
        </w:rPr>
        <w:t>事故隐患是指企业违反安全生产、职业卫生法律、法规、规章、标准、规程和管理制度的规定，或者因其他因素在生产经营活动中存在可能导致事故发生或导致事故后果扩大的</w:t>
      </w:r>
      <w:r>
        <w:rPr>
          <w:rFonts w:hint="eastAsia" w:hAnsi="宋体" w:cs="宋体"/>
          <w:sz w:val="24"/>
          <w:szCs w:val="24"/>
          <w:highlight w:val="none"/>
          <w:lang w:eastAsia="zh-CN"/>
        </w:rPr>
        <w:t xml:space="preserve">（  </w:t>
      </w:r>
      <w:r>
        <w:rPr>
          <w:rFonts w:hint="eastAsia" w:hAnsi="宋体" w:cs="宋体"/>
          <w:sz w:val="24"/>
          <w:szCs w:val="24"/>
          <w:highlight w:val="none"/>
          <w:lang w:val="en-US" w:eastAsia="zh-CN"/>
        </w:rPr>
        <w:t>ABD</w:t>
      </w:r>
      <w:r>
        <w:rPr>
          <w:rFonts w:hint="eastAsia" w:hAnsi="宋体" w:cs="宋体"/>
          <w:sz w:val="24"/>
          <w:szCs w:val="24"/>
          <w:highlight w:val="none"/>
          <w:lang w:eastAsia="zh-CN"/>
        </w:rPr>
        <w:t xml:space="preserve">   ）</w:t>
      </w:r>
      <w:r>
        <w:rPr>
          <w:rFonts w:hint="eastAsia" w:ascii="宋体" w:hAnsi="宋体" w:eastAsia="宋体" w:cs="宋体"/>
          <w:sz w:val="24"/>
          <w:szCs w:val="24"/>
          <w:highlight w:val="none"/>
        </w:rPr>
        <w:t>。</w:t>
      </w:r>
    </w:p>
    <w:p>
      <w:pPr>
        <w:pStyle w:val="26"/>
        <w:keepNext w:val="0"/>
        <w:keepLines w:val="0"/>
        <w:pageBreakBefore w:val="0"/>
        <w:tabs>
          <w:tab w:val="center" w:pos="4201"/>
          <w:tab w:val="right" w:leader="dot" w:pos="9298"/>
        </w:tabs>
        <w:kinsoku/>
        <w:wordWrap/>
        <w:overflowPunct/>
        <w:topLinePunct w:val="0"/>
        <w:bidi w:val="0"/>
        <w:adjustRightInd/>
        <w:snapToGrid/>
        <w:spacing w:line="360" w:lineRule="auto"/>
        <w:ind w:left="0" w:leftChars="0" w:right="0" w:rightChars="0" w:firstLine="480" w:firstLineChars="200"/>
        <w:jc w:val="both"/>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A．物的危险状态      </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B．人的不安全行为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C．操作法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D．管理上的缺陷</w:t>
      </w:r>
    </w:p>
    <w:p>
      <w:pPr>
        <w:pStyle w:val="26"/>
        <w:keepNext w:val="0"/>
        <w:keepLines w:val="0"/>
        <w:pageBreakBefore w:val="0"/>
        <w:tabs>
          <w:tab w:val="center" w:pos="4201"/>
          <w:tab w:val="right" w:leader="dot" w:pos="9298"/>
        </w:tabs>
        <w:kinsoku/>
        <w:wordWrap/>
        <w:overflowPunct/>
        <w:topLinePunct w:val="0"/>
        <w:bidi w:val="0"/>
        <w:adjustRightInd/>
        <w:snapToGrid/>
        <w:spacing w:line="360" w:lineRule="auto"/>
        <w:ind w:left="0" w:leftChars="0" w:right="0" w:rightChars="0" w:firstLine="480" w:firstLineChars="200"/>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hAnsi="宋体" w:cs="宋体"/>
          <w:sz w:val="24"/>
          <w:szCs w:val="24"/>
          <w:highlight w:val="none"/>
          <w:lang w:val="en-US" w:eastAsia="zh-CN"/>
        </w:rPr>
        <w:t>5、</w:t>
      </w:r>
      <w:r>
        <w:rPr>
          <w:rFonts w:hint="eastAsia" w:ascii="宋体" w:hAnsi="宋体" w:eastAsia="宋体" w:cs="宋体"/>
          <w:sz w:val="24"/>
          <w:szCs w:val="24"/>
          <w:highlight w:val="none"/>
        </w:rPr>
        <w:t xml:space="preserve"> 关于对受限空间进行安全隔绝，以下说法正确的是：</w:t>
      </w:r>
      <w:r>
        <w:rPr>
          <w:rFonts w:hint="eastAsia" w:hAnsi="宋体" w:cs="宋体"/>
          <w:sz w:val="24"/>
          <w:szCs w:val="24"/>
          <w:highlight w:val="none"/>
          <w:lang w:eastAsia="zh-CN"/>
        </w:rPr>
        <w:t xml:space="preserve">（  </w:t>
      </w:r>
      <w:r>
        <w:rPr>
          <w:rFonts w:hint="eastAsia" w:hAnsi="宋体" w:cs="宋体"/>
          <w:sz w:val="24"/>
          <w:szCs w:val="24"/>
          <w:highlight w:val="none"/>
          <w:lang w:val="en-US" w:eastAsia="zh-CN"/>
        </w:rPr>
        <w:t>AB</w:t>
      </w:r>
      <w:r>
        <w:rPr>
          <w:rFonts w:hint="eastAsia" w:hAnsi="宋体" w:cs="宋体"/>
          <w:sz w:val="24"/>
          <w:szCs w:val="24"/>
          <w:highlight w:val="none"/>
          <w:lang w:eastAsia="zh-CN"/>
        </w:rPr>
        <w:t xml:space="preserve">   ）</w:t>
      </w:r>
      <w:r>
        <w:rPr>
          <w:rFonts w:hint="eastAsia" w:ascii="宋体" w:hAnsi="宋体" w:eastAsia="宋体" w:cs="宋体"/>
          <w:sz w:val="24"/>
          <w:szCs w:val="24"/>
          <w:highlight w:val="none"/>
        </w:rPr>
        <w:t>。</w:t>
      </w:r>
    </w:p>
    <w:p>
      <w:pPr>
        <w:pStyle w:val="26"/>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A．与受限空间连通的可能危及安全作业的管道应采用插入盲板或拆除一段管道进行隔绝  </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B．与受限空间连通的可能危及安全作业的孔、洞应进行严密地封堵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C．受限空间内的用电设备应停止运行并有效切断电源，在电源开关处上锁并加挂警示牌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D．与受限空间连通的可能危及安全作业的管道应如果阀门无泄漏，可以通过关闭阀门的方式隔绝</w:t>
      </w:r>
    </w:p>
    <w:p>
      <w:pPr>
        <w:numPr>
          <w:ilvl w:val="0"/>
          <w:numId w:val="10"/>
        </w:numPr>
        <w:spacing w:line="360" w:lineRule="auto"/>
        <w:ind w:firstLine="482" w:firstLineChars="200"/>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eastAsia="zh-CN"/>
        </w:rPr>
        <w:t>判断</w:t>
      </w:r>
      <w:r>
        <w:rPr>
          <w:rFonts w:hint="eastAsia" w:ascii="宋体" w:hAnsi="宋体" w:eastAsia="宋体" w:cs="宋体"/>
          <w:b/>
          <w:bCs/>
          <w:color w:val="000000"/>
          <w:sz w:val="24"/>
          <w:szCs w:val="24"/>
          <w:highlight w:val="none"/>
        </w:rPr>
        <w:t>题（每题</w:t>
      </w:r>
      <w:r>
        <w:rPr>
          <w:rFonts w:hint="eastAsia" w:ascii="宋体" w:hAnsi="宋体" w:eastAsia="宋体" w:cs="宋体"/>
          <w:b/>
          <w:bCs/>
          <w:color w:val="000000"/>
          <w:sz w:val="24"/>
          <w:szCs w:val="24"/>
          <w:highlight w:val="none"/>
          <w:lang w:val="en-US" w:eastAsia="zh-CN"/>
        </w:rPr>
        <w:t>1</w:t>
      </w:r>
      <w:r>
        <w:rPr>
          <w:rFonts w:hint="eastAsia" w:ascii="宋体" w:hAnsi="宋体" w:eastAsia="宋体" w:cs="宋体"/>
          <w:b/>
          <w:bCs/>
          <w:color w:val="000000"/>
          <w:sz w:val="24"/>
          <w:szCs w:val="24"/>
          <w:highlight w:val="none"/>
        </w:rPr>
        <w:t>分，</w:t>
      </w:r>
      <w:r>
        <w:rPr>
          <w:rFonts w:hint="eastAsia" w:ascii="宋体" w:hAnsi="宋体" w:eastAsia="宋体" w:cs="宋体"/>
          <w:b/>
          <w:bCs/>
          <w:color w:val="000000"/>
          <w:sz w:val="24"/>
          <w:szCs w:val="24"/>
          <w:highlight w:val="none"/>
          <w:lang w:val="en-US" w:eastAsia="zh-CN"/>
        </w:rPr>
        <w:t>20题，</w:t>
      </w:r>
      <w:r>
        <w:rPr>
          <w:rFonts w:hint="eastAsia" w:ascii="宋体" w:hAnsi="宋体" w:eastAsia="宋体" w:cs="宋体"/>
          <w:b/>
          <w:bCs/>
          <w:color w:val="000000"/>
          <w:sz w:val="24"/>
          <w:szCs w:val="24"/>
          <w:highlight w:val="none"/>
        </w:rPr>
        <w:t>共</w:t>
      </w:r>
      <w:r>
        <w:rPr>
          <w:rFonts w:hint="eastAsia" w:ascii="宋体" w:hAnsi="宋体" w:eastAsia="宋体" w:cs="宋体"/>
          <w:b/>
          <w:bCs/>
          <w:color w:val="000000"/>
          <w:sz w:val="24"/>
          <w:szCs w:val="24"/>
          <w:highlight w:val="none"/>
          <w:lang w:val="en-US" w:eastAsia="zh-CN"/>
        </w:rPr>
        <w:t>20</w:t>
      </w:r>
      <w:r>
        <w:rPr>
          <w:rFonts w:hint="eastAsia" w:ascii="宋体" w:hAnsi="宋体" w:eastAsia="宋体" w:cs="宋体"/>
          <w:b/>
          <w:bCs/>
          <w:color w:val="000000"/>
          <w:sz w:val="24"/>
          <w:szCs w:val="24"/>
          <w:highlight w:val="none"/>
        </w:rPr>
        <w:t>分）</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、对职工的安全教育培训不够，或者未经培训就上岗作业是发生生产安全事故的间接原因。</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 对 ）</w:t>
      </w:r>
    </w:p>
    <w:p>
      <w:pPr>
        <w:keepNext w:val="0"/>
        <w:keepLines w:val="0"/>
        <w:pageBreakBefore w:val="0"/>
        <w:widowControl w:val="0"/>
        <w:kinsoku/>
        <w:wordWrap/>
        <w:overflowPunct/>
        <w:topLinePunct w:val="0"/>
        <w:autoSpaceDE/>
        <w:autoSpaceDN/>
        <w:bidi w:val="0"/>
        <w:adjustRightInd/>
        <w:snapToGrid/>
        <w:spacing w:line="440" w:lineRule="exact"/>
        <w:ind w:left="7439" w:leftChars="228" w:right="0" w:rightChars="0" w:hanging="6960" w:hangingChars="29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、从业人员享有批评、检举控告权和服从违章指挥、强令冒险作业的权利。</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 错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3、从业人员处于安全生产的第一线，最有可能及时发现事故隐患或者其他不安全因素。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 对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4、企业应依法参加工伤保险，保险费用由企业和从业人员共同承担。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 错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、生产经营单位不得使用国家明令淘汰、禁止使用的危及生产安全的工艺、设备。</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 对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、对同一生产经营单位及其有关人员的同一安全生产违法行为，可以给予两次以上罚款的行政处罚。</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错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、对新从业人员进行三级安全生产教育培训，厂级教育培训的主要内容是安全生产基本知识及本单位安全生产规章制度等。</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 对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、生产经营单位不得以任何形式与从业人员订立协议，免除或者减轻其对从业人员因生产安全事故伤亡依法应承担的责任。</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 对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、对于重大事故隐患，生产经营单位除季报、年报外，应当及时向安全监管监察部门和有关部门报告。</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  对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11、特种作业人员未经专门的安全作业培训，未取得特种作业操作资格证书，上岗作业导致事故的，应追究生产经营单位有关人员的责任。</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 对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、违章指挥是指生产经营单位的负责人、生产管理人员和工程技术人员违反规章制度，不顾从业人员的生命安全和健康，指挥从业人员进行生产活动的行为。</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（对）</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、未参加工伤保险期间，用人单位职工发生工伤的，由该用人单位按照相关规定的工伤保险待遇项目和标准支付费用。</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（对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14</w:t>
      </w:r>
      <w:r>
        <w:rPr>
          <w:rFonts w:hint="eastAsia" w:ascii="宋体" w:hAnsi="宋体" w:eastAsia="宋体" w:cs="宋体"/>
          <w:sz w:val="24"/>
          <w:szCs w:val="24"/>
          <w:highlight w:val="none"/>
        </w:rPr>
        <w:t>、发生火灾时，进行扑救的时候应掌握先消灭、后控制的灭火原则。</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 错）</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15</w:t>
      </w:r>
      <w:r>
        <w:rPr>
          <w:rFonts w:hint="eastAsia" w:ascii="宋体" w:hAnsi="宋体" w:eastAsia="宋体" w:cs="宋体"/>
          <w:sz w:val="24"/>
          <w:szCs w:val="24"/>
          <w:highlight w:val="none"/>
        </w:rPr>
        <w:t>、安全设施一经投入生产和使用，不得擅自闲置或拆除。</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 对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16、</w:t>
      </w:r>
      <w:r>
        <w:rPr>
          <w:rFonts w:hint="eastAsia" w:ascii="宋体" w:hAnsi="宋体" w:eastAsia="宋体" w:cs="宋体"/>
          <w:sz w:val="24"/>
          <w:szCs w:val="24"/>
          <w:highlight w:val="none"/>
        </w:rPr>
        <w:t>防静电工作服能及时消除本身静电积聚，其主要作用是防止由静电引起的产品质量受到影响这样的危害。</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 错）</w:t>
      </w:r>
    </w:p>
    <w:p>
      <w:pPr>
        <w:pStyle w:val="26"/>
        <w:keepNext w:val="0"/>
        <w:keepLines w:val="0"/>
        <w:pageBreakBefore w:val="0"/>
        <w:numPr>
          <w:ilvl w:val="0"/>
          <w:numId w:val="11"/>
        </w:numPr>
        <w:tabs>
          <w:tab w:val="center" w:pos="4201"/>
          <w:tab w:val="right" w:leader="dot" w:pos="9298"/>
        </w:tabs>
        <w:kinsoku/>
        <w:wordWrap/>
        <w:overflowPunct/>
        <w:topLinePunct w:val="0"/>
        <w:bidi w:val="0"/>
        <w:spacing w:line="360" w:lineRule="auto"/>
        <w:ind w:left="0" w:leftChars="0" w:right="0" w:rightChars="0" w:firstLine="480" w:firstLineChars="200"/>
        <w:outlineLvl w:val="9"/>
        <w:rPr>
          <w:rFonts w:hint="eastAsia" w:ascii="宋体" w:hAnsi="宋体" w:eastAsia="宋体" w:cs="宋体"/>
          <w:b w:val="0"/>
          <w:bCs w:val="0"/>
          <w:color w:val="000000"/>
          <w:kern w:val="0"/>
          <w:sz w:val="24"/>
          <w:szCs w:val="24"/>
          <w:highlight w:val="none"/>
        </w:rPr>
      </w:pPr>
      <w:r>
        <w:rPr>
          <w:rFonts w:hint="eastAsia" w:ascii="宋体" w:hAnsi="宋体" w:eastAsia="宋体" w:cs="宋体"/>
          <w:sz w:val="24"/>
          <w:szCs w:val="24"/>
          <w:highlight w:val="none"/>
        </w:rPr>
        <w:t>风险分级管控应遵循风险越高管控层级越高的原则，对上一级负责管控的风险，下一级可以不再管控。</w:t>
      </w:r>
      <w:r>
        <w:rPr>
          <w:rFonts w:hint="eastAsia" w:ascii="宋体" w:hAnsi="宋体" w:eastAsia="宋体" w:cs="宋体"/>
          <w:sz w:val="24"/>
          <w:szCs w:val="24"/>
          <w:highlight w:val="none"/>
          <w:lang w:val="en-US" w:eastAsia="zh-CN"/>
        </w:rPr>
        <w:t xml:space="preserve">                                   </w:t>
      </w:r>
      <w:r>
        <w:rPr>
          <w:rFonts w:hint="eastAsia" w:hAnsi="宋体" w:cs="宋体"/>
          <w:b w:val="0"/>
          <w:bCs w:val="0"/>
          <w:color w:val="000000"/>
          <w:kern w:val="0"/>
          <w:sz w:val="24"/>
          <w:szCs w:val="24"/>
          <w:highlight w:val="none"/>
          <w:lang w:eastAsia="zh-CN"/>
        </w:rPr>
        <w:t>（ 错 ）</w:t>
      </w:r>
    </w:p>
    <w:p>
      <w:pPr>
        <w:keepNext w:val="0"/>
        <w:keepLines w:val="0"/>
        <w:pageBreakBefore w:val="0"/>
        <w:widowControl w:val="0"/>
        <w:kinsoku/>
        <w:wordWrap/>
        <w:overflowPunct/>
        <w:topLinePunct w:val="0"/>
        <w:bidi w:val="0"/>
        <w:snapToGrid/>
        <w:spacing w:line="360" w:lineRule="auto"/>
        <w:ind w:left="7439" w:leftChars="228" w:right="0" w:rightChars="0" w:hanging="6960" w:hangingChars="29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18、</w:t>
      </w:r>
      <w:r>
        <w:rPr>
          <w:rFonts w:hint="eastAsia" w:ascii="宋体" w:hAnsi="宋体" w:eastAsia="宋体" w:cs="宋体"/>
          <w:sz w:val="24"/>
          <w:szCs w:val="24"/>
          <w:highlight w:val="none"/>
        </w:rPr>
        <w:t>特殊作业的作业监护人员应坚守岗位，如确需离开，应有专人替代监护。</w:t>
      </w:r>
      <w:r>
        <w:rPr>
          <w:rFonts w:hint="eastAsia" w:ascii="宋体" w:hAnsi="宋体" w:eastAsia="宋体" w:cs="宋体"/>
          <w:b w:val="0"/>
          <w:bCs w:val="0"/>
          <w:color w:val="000000"/>
          <w:kern w:val="0"/>
          <w:sz w:val="24"/>
          <w:szCs w:val="24"/>
          <w:highlight w:val="none"/>
          <w:lang w:eastAsia="zh-CN"/>
        </w:rPr>
        <w:t>（对 ）</w:t>
      </w:r>
    </w:p>
    <w:p>
      <w:pPr>
        <w:pStyle w:val="26"/>
        <w:keepNext w:val="0"/>
        <w:keepLines w:val="0"/>
        <w:pageBreakBefore w:val="0"/>
        <w:tabs>
          <w:tab w:val="center" w:pos="4201"/>
          <w:tab w:val="right" w:leader="dot" w:pos="9298"/>
        </w:tabs>
        <w:kinsoku/>
        <w:wordWrap/>
        <w:overflowPunct/>
        <w:topLinePunct w:val="0"/>
        <w:bidi w:val="0"/>
        <w:spacing w:line="360" w:lineRule="auto"/>
        <w:ind w:left="7439" w:leftChars="228" w:right="0" w:rightChars="0" w:hanging="6960" w:hangingChars="2900"/>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19、</w:t>
      </w:r>
      <w:r>
        <w:rPr>
          <w:rFonts w:hint="eastAsia" w:ascii="宋体" w:hAnsi="宋体" w:eastAsia="宋体" w:cs="宋体"/>
          <w:sz w:val="24"/>
          <w:szCs w:val="24"/>
          <w:highlight w:val="none"/>
        </w:rPr>
        <w:t>高处作业是指在距地面2 m及2 m以上有可能坠落的高处进行的作业。</w:t>
      </w:r>
      <w:r>
        <w:rPr>
          <w:rFonts w:hint="eastAsia" w:hAnsi="宋体" w:cs="宋体"/>
          <w:b w:val="0"/>
          <w:bCs w:val="0"/>
          <w:color w:val="000000"/>
          <w:kern w:val="0"/>
          <w:sz w:val="24"/>
          <w:szCs w:val="24"/>
          <w:highlight w:val="none"/>
          <w:lang w:eastAsia="zh-CN"/>
        </w:rPr>
        <w:t>（错）</w:t>
      </w:r>
    </w:p>
    <w:p>
      <w:pPr>
        <w:keepNext w:val="0"/>
        <w:keepLines w:val="0"/>
        <w:pageBreakBefore w:val="0"/>
        <w:widowControl w:val="0"/>
        <w:kinsoku/>
        <w:wordWrap/>
        <w:overflowPunct/>
        <w:topLinePunct w:val="0"/>
        <w:bidi w:val="0"/>
        <w:snapToGrid/>
        <w:spacing w:line="360" w:lineRule="auto"/>
        <w:ind w:left="0" w:leftChars="0" w:right="0" w:rightChars="0" w:firstLine="480" w:firstLineChars="200"/>
        <w:jc w:val="left"/>
        <w:rPr>
          <w:rFonts w:hint="eastAsia" w:ascii="宋体" w:hAnsi="宋体" w:eastAsia="宋体" w:cs="宋体"/>
          <w:b/>
          <w:bCs/>
          <w:color w:val="000000"/>
          <w:sz w:val="24"/>
          <w:szCs w:val="24"/>
          <w:highlight w:val="none"/>
        </w:rPr>
      </w:pPr>
      <w:r>
        <w:rPr>
          <w:rFonts w:hint="eastAsia" w:ascii="宋体" w:hAnsi="宋体" w:eastAsia="宋体" w:cs="宋体"/>
          <w:sz w:val="24"/>
          <w:szCs w:val="24"/>
          <w:highlight w:val="none"/>
          <w:lang w:val="en-US" w:eastAsia="zh-CN"/>
        </w:rPr>
        <w:t>20、</w:t>
      </w:r>
      <w:r>
        <w:rPr>
          <w:rFonts w:hint="eastAsia" w:ascii="宋体" w:hAnsi="宋体" w:eastAsia="宋体" w:cs="宋体"/>
          <w:sz w:val="24"/>
          <w:szCs w:val="24"/>
          <w:highlight w:val="none"/>
        </w:rPr>
        <w:t>当生产装置出现异常，可能危及作业人员安全时，生产单位应立即通知作业人员停止作业，迅速撤离。</w:t>
      </w:r>
      <w:r>
        <w:rPr>
          <w:rFonts w:hint="eastAsia" w:ascii="宋体" w:hAnsi="宋体" w:eastAsia="宋体" w:cs="宋体"/>
          <w:sz w:val="24"/>
          <w:szCs w:val="24"/>
          <w:highlight w:val="none"/>
          <w:lang w:val="en-US" w:eastAsia="zh-CN"/>
        </w:rPr>
        <w:t xml:space="preserve">                                   </w:t>
      </w:r>
      <w:r>
        <w:rPr>
          <w:rFonts w:hint="eastAsia" w:ascii="宋体" w:hAnsi="宋体" w:eastAsia="宋体" w:cs="宋体"/>
          <w:b w:val="0"/>
          <w:bCs w:val="0"/>
          <w:color w:val="000000"/>
          <w:kern w:val="0"/>
          <w:sz w:val="24"/>
          <w:szCs w:val="24"/>
          <w:highlight w:val="none"/>
          <w:lang w:eastAsia="zh-CN"/>
        </w:rPr>
        <w:t>（对 ）</w:t>
      </w:r>
    </w:p>
    <w:p>
      <w:pPr>
        <w:keepNext w:val="0"/>
        <w:keepLines w:val="0"/>
        <w:pageBreakBefore w:val="0"/>
        <w:widowControl w:val="0"/>
        <w:numPr>
          <w:ilvl w:val="0"/>
          <w:numId w:val="0"/>
        </w:numPr>
        <w:kinsoku/>
        <w:wordWrap/>
        <w:overflowPunct/>
        <w:topLinePunct w:val="0"/>
        <w:bidi w:val="0"/>
        <w:snapToGrid/>
        <w:spacing w:line="360" w:lineRule="auto"/>
        <w:ind w:right="0" w:rightChars="0" w:firstLine="482" w:firstLineChars="200"/>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eastAsia="zh-CN"/>
        </w:rPr>
        <w:t>四、简答</w:t>
      </w:r>
      <w:r>
        <w:rPr>
          <w:rFonts w:hint="eastAsia" w:ascii="宋体" w:hAnsi="宋体" w:eastAsia="宋体" w:cs="宋体"/>
          <w:b/>
          <w:bCs/>
          <w:color w:val="000000"/>
          <w:sz w:val="24"/>
          <w:szCs w:val="24"/>
          <w:highlight w:val="none"/>
        </w:rPr>
        <w:t>题（每题</w:t>
      </w:r>
      <w:r>
        <w:rPr>
          <w:rFonts w:hint="eastAsia" w:ascii="宋体" w:hAnsi="宋体" w:eastAsia="宋体" w:cs="宋体"/>
          <w:b/>
          <w:bCs/>
          <w:color w:val="000000"/>
          <w:sz w:val="24"/>
          <w:szCs w:val="24"/>
          <w:highlight w:val="none"/>
          <w:lang w:val="en-US" w:eastAsia="zh-CN"/>
        </w:rPr>
        <w:t>5</w:t>
      </w:r>
      <w:r>
        <w:rPr>
          <w:rFonts w:hint="eastAsia" w:ascii="宋体" w:hAnsi="宋体" w:eastAsia="宋体" w:cs="宋体"/>
          <w:b/>
          <w:bCs/>
          <w:color w:val="000000"/>
          <w:sz w:val="24"/>
          <w:szCs w:val="24"/>
          <w:highlight w:val="none"/>
        </w:rPr>
        <w:t>分，</w:t>
      </w:r>
      <w:r>
        <w:rPr>
          <w:rFonts w:hint="eastAsia" w:ascii="宋体" w:hAnsi="宋体" w:eastAsia="宋体" w:cs="宋体"/>
          <w:b/>
          <w:bCs/>
          <w:color w:val="000000"/>
          <w:sz w:val="24"/>
          <w:szCs w:val="24"/>
          <w:highlight w:val="none"/>
          <w:lang w:val="en-US" w:eastAsia="zh-CN"/>
        </w:rPr>
        <w:t>2题，</w:t>
      </w:r>
      <w:r>
        <w:rPr>
          <w:rFonts w:hint="eastAsia" w:ascii="宋体" w:hAnsi="宋体" w:eastAsia="宋体" w:cs="宋体"/>
          <w:b/>
          <w:bCs/>
          <w:color w:val="000000"/>
          <w:sz w:val="24"/>
          <w:szCs w:val="24"/>
          <w:highlight w:val="none"/>
        </w:rPr>
        <w:t>共</w:t>
      </w:r>
      <w:r>
        <w:rPr>
          <w:rFonts w:hint="eastAsia" w:ascii="宋体" w:hAnsi="宋体" w:eastAsia="宋体" w:cs="宋体"/>
          <w:b/>
          <w:bCs/>
          <w:color w:val="000000"/>
          <w:sz w:val="24"/>
          <w:szCs w:val="24"/>
          <w:highlight w:val="none"/>
          <w:lang w:val="en-US" w:eastAsia="zh-CN"/>
        </w:rPr>
        <w:t>10</w:t>
      </w:r>
      <w:r>
        <w:rPr>
          <w:rFonts w:hint="eastAsia" w:ascii="宋体" w:hAnsi="宋体" w:eastAsia="宋体" w:cs="宋体"/>
          <w:b/>
          <w:bCs/>
          <w:color w:val="000000"/>
          <w:sz w:val="24"/>
          <w:szCs w:val="24"/>
          <w:highlight w:val="none"/>
        </w:rPr>
        <w:t>分）</w:t>
      </w:r>
    </w:p>
    <w:p>
      <w:pPr>
        <w:keepNext w:val="0"/>
        <w:keepLines w:val="0"/>
        <w:pageBreakBefore w:val="0"/>
        <w:widowControl w:val="0"/>
        <w:numPr>
          <w:ilvl w:val="0"/>
          <w:numId w:val="0"/>
        </w:numPr>
        <w:kinsoku/>
        <w:wordWrap/>
        <w:overflowPunct/>
        <w:topLinePunct w:val="0"/>
        <w:bidi w:val="0"/>
        <w:snapToGrid/>
        <w:spacing w:line="360" w:lineRule="auto"/>
        <w:ind w:right="0" w:rightChars="0" w:firstLine="482" w:firstLineChars="200"/>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1、简述从业人员享有的权利。</w:t>
      </w:r>
    </w:p>
    <w:p>
      <w:pPr>
        <w:ind w:firstLine="362"/>
        <w:rPr>
          <w:rFonts w:hint="eastAsia" w:ascii="宋体" w:hAnsi="宋体" w:eastAsia="宋体" w:cs="宋体"/>
          <w:color w:val="262626"/>
          <w:kern w:val="0"/>
          <w:sz w:val="24"/>
          <w:highlight w:val="none"/>
          <w:lang w:val="en-US" w:eastAsia="zh-CN"/>
        </w:rPr>
      </w:pPr>
      <w:r>
        <w:rPr>
          <w:rFonts w:hint="eastAsia" w:ascii="宋体" w:hAnsi="宋体" w:eastAsia="宋体" w:cs="宋体"/>
          <w:color w:val="262626"/>
          <w:kern w:val="0"/>
          <w:sz w:val="24"/>
          <w:highlight w:val="none"/>
        </w:rPr>
        <w:t>从业人员安全生产的权利  劳动保护权   知情权   批评、 检举和控告权  紧急避险权  工伤保险和民事索赔权</w:t>
      </w:r>
      <w:r>
        <w:rPr>
          <w:rFonts w:hint="eastAsia" w:ascii="宋体" w:hAnsi="宋体" w:eastAsia="宋体" w:cs="宋体"/>
          <w:color w:val="262626"/>
          <w:kern w:val="0"/>
          <w:sz w:val="24"/>
          <w:highlight w:val="none"/>
          <w:lang w:eastAsia="zh-CN"/>
        </w:rPr>
        <w:t>、拒绝违章指挥和强令冒险作业权。</w:t>
      </w:r>
    </w:p>
    <w:p>
      <w:pPr>
        <w:ind w:firstLine="362"/>
        <w:rPr>
          <w:rFonts w:hint="eastAsia" w:ascii="宋体" w:hAnsi="宋体" w:eastAsia="宋体" w:cs="宋体"/>
          <w:color w:val="262626"/>
          <w:kern w:val="0"/>
          <w:sz w:val="24"/>
          <w:highlight w:val="none"/>
        </w:rPr>
      </w:pPr>
    </w:p>
    <w:p>
      <w:pPr>
        <w:ind w:firstLine="362"/>
        <w:rPr>
          <w:rFonts w:hint="eastAsia" w:ascii="宋体" w:hAnsi="宋体" w:eastAsia="宋体" w:cs="宋体"/>
          <w:color w:val="262626"/>
          <w:kern w:val="0"/>
          <w:sz w:val="24"/>
          <w:highlight w:val="none"/>
        </w:rPr>
      </w:pPr>
    </w:p>
    <w:p>
      <w:pPr>
        <w:ind w:firstLine="362"/>
        <w:rPr>
          <w:rFonts w:hint="eastAsia" w:ascii="宋体" w:hAnsi="宋体" w:eastAsia="宋体" w:cs="宋体"/>
          <w:color w:val="262626"/>
          <w:kern w:val="0"/>
          <w:sz w:val="24"/>
          <w:highlight w:val="none"/>
        </w:rPr>
      </w:pPr>
    </w:p>
    <w:p>
      <w:pPr>
        <w:ind w:firstLine="362"/>
        <w:rPr>
          <w:rFonts w:hint="eastAsia" w:ascii="宋体" w:hAnsi="宋体" w:eastAsia="宋体" w:cs="宋体"/>
          <w:color w:val="262626"/>
          <w:kern w:val="0"/>
          <w:sz w:val="24"/>
          <w:highlight w:val="none"/>
        </w:rPr>
      </w:pPr>
    </w:p>
    <w:p>
      <w:pPr>
        <w:ind w:firstLine="362"/>
        <w:rPr>
          <w:rFonts w:hint="eastAsia" w:ascii="宋体" w:hAnsi="宋体" w:eastAsia="宋体" w:cs="宋体"/>
          <w:color w:val="262626"/>
          <w:kern w:val="0"/>
          <w:sz w:val="24"/>
          <w:highlight w:val="none"/>
        </w:rPr>
      </w:pPr>
    </w:p>
    <w:p>
      <w:pPr>
        <w:ind w:firstLine="362"/>
        <w:rPr>
          <w:rFonts w:hint="eastAsia" w:ascii="宋体" w:hAnsi="宋体" w:eastAsia="宋体" w:cs="宋体"/>
          <w:color w:val="262626"/>
          <w:kern w:val="0"/>
          <w:sz w:val="24"/>
          <w:highlight w:val="none"/>
          <w:lang w:val="en-US" w:eastAsia="zh-CN"/>
        </w:rPr>
      </w:pPr>
    </w:p>
    <w:p>
      <w:pPr>
        <w:keepNext w:val="0"/>
        <w:keepLines w:val="0"/>
        <w:pageBreakBefore w:val="0"/>
        <w:widowControl w:val="0"/>
        <w:numPr>
          <w:ilvl w:val="0"/>
          <w:numId w:val="12"/>
        </w:numPr>
        <w:kinsoku/>
        <w:wordWrap/>
        <w:overflowPunct/>
        <w:topLinePunct w:val="0"/>
        <w:bidi w:val="0"/>
        <w:snapToGrid/>
        <w:spacing w:line="360" w:lineRule="auto"/>
        <w:ind w:right="0" w:rightChars="0" w:firstLine="482" w:firstLineChars="200"/>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请列举出5条工作中常见的违章作业现象。</w:t>
      </w:r>
    </w:p>
    <w:p>
      <w:pPr>
        <w:keepNext w:val="0"/>
        <w:keepLines w:val="0"/>
        <w:pageBreakBefore w:val="0"/>
        <w:widowControl w:val="0"/>
        <w:numPr>
          <w:ilvl w:val="0"/>
          <w:numId w:val="0"/>
        </w:numPr>
        <w:kinsoku/>
        <w:wordWrap/>
        <w:overflowPunct/>
        <w:topLinePunct w:val="0"/>
        <w:bidi w:val="0"/>
        <w:snapToGrid/>
        <w:spacing w:line="360" w:lineRule="auto"/>
        <w:ind w:right="0" w:rightChars="0" w:firstLine="480" w:firstLineChars="200"/>
        <w:rPr>
          <w:rFonts w:hint="eastAsia" w:ascii="宋体" w:hAnsi="宋体" w:eastAsia="宋体" w:cs="宋体"/>
          <w:b/>
          <w:bCs/>
          <w:color w:val="000000"/>
          <w:sz w:val="24"/>
          <w:szCs w:val="24"/>
          <w:highlight w:val="none"/>
          <w:lang w:eastAsia="zh-CN"/>
        </w:rPr>
      </w:pPr>
      <w:r>
        <w:rPr>
          <w:rFonts w:hint="eastAsia" w:ascii="宋体" w:hAnsi="宋体" w:eastAsia="宋体" w:cs="宋体"/>
          <w:color w:val="262626"/>
          <w:kern w:val="0"/>
          <w:sz w:val="24"/>
          <w:highlight w:val="none"/>
        </w:rPr>
        <w:t>答：违章作业：不遵守施工现场的安全制度， 进入施工现场不戴安全帽、 高处作业不系安全带和不正确使用个人防护用品； 擅自动用机械、 电气设备或拆改挪用设施、 设备； 随意爬脚手架和高空支架等。</w:t>
      </w:r>
      <w:r>
        <w:rPr>
          <w:rFonts w:hint="eastAsia" w:ascii="宋体" w:hAnsi="宋体" w:eastAsia="宋体" w:cs="宋体"/>
          <w:color w:val="262626"/>
          <w:kern w:val="0"/>
          <w:sz w:val="24"/>
          <w:highlight w:val="none"/>
        </w:rPr>
        <w:br w:type="textWrapping"/>
      </w:r>
    </w:p>
    <w:p>
      <w:pPr>
        <w:keepNext w:val="0"/>
        <w:keepLines w:val="0"/>
        <w:pageBreakBefore w:val="0"/>
        <w:widowControl w:val="0"/>
        <w:numPr>
          <w:ilvl w:val="0"/>
          <w:numId w:val="0"/>
        </w:numPr>
        <w:kinsoku/>
        <w:wordWrap/>
        <w:overflowPunct/>
        <w:topLinePunct w:val="0"/>
        <w:bidi w:val="0"/>
        <w:snapToGrid/>
        <w:spacing w:line="360" w:lineRule="auto"/>
        <w:ind w:right="0" w:rightChars="0" w:firstLine="482" w:firstLineChars="200"/>
        <w:rPr>
          <w:rFonts w:hint="eastAsia" w:ascii="宋体" w:hAnsi="宋体" w:eastAsia="宋体" w:cs="宋体"/>
          <w:b/>
          <w:bCs/>
          <w:color w:val="000000"/>
          <w:sz w:val="24"/>
          <w:szCs w:val="24"/>
          <w:highlight w:val="none"/>
          <w:lang w:eastAsia="zh-CN"/>
        </w:rPr>
      </w:pPr>
    </w:p>
    <w:p>
      <w:pPr>
        <w:keepNext w:val="0"/>
        <w:keepLines w:val="0"/>
        <w:pageBreakBefore w:val="0"/>
        <w:widowControl w:val="0"/>
        <w:numPr>
          <w:ilvl w:val="0"/>
          <w:numId w:val="0"/>
        </w:numPr>
        <w:kinsoku/>
        <w:wordWrap/>
        <w:overflowPunct/>
        <w:topLinePunct w:val="0"/>
        <w:bidi w:val="0"/>
        <w:snapToGrid/>
        <w:spacing w:line="360" w:lineRule="auto"/>
        <w:ind w:right="0" w:rightChars="0" w:firstLine="482" w:firstLineChars="200"/>
        <w:rPr>
          <w:rFonts w:hint="eastAsia" w:ascii="宋体" w:hAnsi="宋体" w:eastAsia="宋体" w:cs="宋体"/>
          <w:b/>
          <w:bCs/>
          <w:color w:val="000000"/>
          <w:sz w:val="24"/>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480" w:firstLineChars="200"/>
        <w:jc w:val="both"/>
        <w:textAlignment w:val="auto"/>
        <w:outlineLvl w:val="9"/>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rPr>
          <w:rFonts w:hint="eastAsia"/>
        </w:rPr>
      </w:pPr>
      <w:r>
        <w:rPr>
          <w:rFonts w:hint="eastAsia"/>
        </w:rPr>
        <w:t xml:space="preserve">安全生产“学规、懂规、践规”考试试卷  </w:t>
      </w:r>
    </w:p>
    <w:p>
      <w:pPr>
        <w:rPr>
          <w:rFonts w:hint="eastAsia"/>
        </w:rPr>
      </w:pPr>
      <w:r>
        <w:rPr>
          <w:rFonts w:hint="eastAsia"/>
        </w:rPr>
        <w:t xml:space="preserve">（通用部分2）  </w:t>
      </w:r>
    </w:p>
    <w:p>
      <w:pPr>
        <w:rPr>
          <w:rFonts w:hint="eastAsia"/>
        </w:rPr>
      </w:pPr>
      <w:r>
        <w:rPr>
          <w:rFonts w:hint="eastAsia"/>
        </w:rPr>
        <w:t xml:space="preserve"> </w:t>
      </w:r>
    </w:p>
    <w:p>
      <w:pPr>
        <w:rPr>
          <w:rFonts w:hint="eastAsia"/>
        </w:rPr>
      </w:pPr>
      <w:r>
        <w:rPr>
          <w:rFonts w:hint="eastAsia"/>
        </w:rPr>
        <w:t xml:space="preserve">单位名称：                               考试时间：                </w:t>
      </w:r>
    </w:p>
    <w:p>
      <w:pPr>
        <w:rPr>
          <w:rFonts w:hint="eastAsia"/>
        </w:rPr>
      </w:pPr>
      <w:r>
        <w:rPr>
          <w:rFonts w:hint="eastAsia"/>
        </w:rPr>
        <w:t xml:space="preserve">姓名：                   岗位（职务）：             成绩：              </w:t>
      </w:r>
    </w:p>
    <w:p>
      <w:pPr>
        <w:rPr>
          <w:rFonts w:hint="eastAsia"/>
        </w:rPr>
      </w:pPr>
      <w:r>
        <w:rPr>
          <w:rFonts w:hint="eastAsia"/>
        </w:rPr>
        <w:t>一、单项选择题（每题1分，30题，共30分）</w:t>
      </w:r>
    </w:p>
    <w:p>
      <w:pPr>
        <w:rPr>
          <w:rFonts w:hint="eastAsia"/>
        </w:rPr>
      </w:pPr>
      <w:r>
        <w:rPr>
          <w:rFonts w:hint="eastAsia"/>
        </w:rPr>
        <w:t>1、《中华人民共和国安全生产法》规定，不具备安全生产条件的生产经营单位（ A ）。</w:t>
      </w:r>
    </w:p>
    <w:p>
      <w:pPr>
        <w:rPr>
          <w:rFonts w:hint="eastAsia"/>
        </w:rPr>
      </w:pPr>
      <w:r>
        <w:rPr>
          <w:rFonts w:hint="eastAsia"/>
        </w:rPr>
        <w:t>A．不得从事生产经营活动</w:t>
      </w:r>
    </w:p>
    <w:p>
      <w:pPr>
        <w:rPr>
          <w:rFonts w:hint="eastAsia"/>
        </w:rPr>
      </w:pPr>
      <w:r>
        <w:rPr>
          <w:rFonts w:hint="eastAsia"/>
        </w:rPr>
        <w:t xml:space="preserve">B．经主管部门批准后允许生产经营 </w:t>
      </w:r>
    </w:p>
    <w:p>
      <w:pPr>
        <w:rPr>
          <w:rFonts w:hint="eastAsia"/>
        </w:rPr>
      </w:pPr>
      <w:r>
        <w:rPr>
          <w:rFonts w:hint="eastAsia"/>
        </w:rPr>
        <w:t>C．经安全生产监管部门批准后可从事生产经营活动</w:t>
      </w:r>
    </w:p>
    <w:p>
      <w:pPr>
        <w:rPr>
          <w:rFonts w:hint="eastAsia"/>
        </w:rPr>
      </w:pPr>
      <w:r>
        <w:rPr>
          <w:rFonts w:hint="eastAsia"/>
        </w:rPr>
        <w:t>2、生产经营单位的主要负责人，是指对生产经营单位在经营活动中有（ B ）。</w:t>
      </w:r>
    </w:p>
    <w:p>
      <w:pPr>
        <w:rPr>
          <w:rFonts w:hint="eastAsia"/>
        </w:rPr>
      </w:pPr>
      <w:r>
        <w:rPr>
          <w:rFonts w:hint="eastAsia"/>
        </w:rPr>
        <w:t xml:space="preserve">A．决定权的人      </w:t>
      </w:r>
    </w:p>
    <w:p>
      <w:pPr>
        <w:rPr>
          <w:rFonts w:hint="eastAsia"/>
        </w:rPr>
      </w:pPr>
      <w:r>
        <w:rPr>
          <w:rFonts w:hint="eastAsia"/>
        </w:rPr>
        <w:t xml:space="preserve">B．决策权、指挥权的人    </w:t>
      </w:r>
    </w:p>
    <w:p>
      <w:pPr>
        <w:rPr>
          <w:rFonts w:hint="eastAsia"/>
        </w:rPr>
      </w:pPr>
      <w:r>
        <w:rPr>
          <w:rFonts w:hint="eastAsia"/>
        </w:rPr>
        <w:t>C．主要负责人</w:t>
      </w:r>
    </w:p>
    <w:p>
      <w:pPr>
        <w:rPr>
          <w:rFonts w:hint="eastAsia"/>
        </w:rPr>
      </w:pPr>
      <w:r>
        <w:rPr>
          <w:rFonts w:hint="eastAsia"/>
        </w:rPr>
        <w:t>3、从业人员在享有安全生产权利的同时，又应该承担（ B ）的安全生产职责。</w:t>
      </w:r>
    </w:p>
    <w:p>
      <w:pPr>
        <w:rPr>
          <w:rFonts w:hint="eastAsia"/>
        </w:rPr>
      </w:pPr>
      <w:r>
        <w:rPr>
          <w:rFonts w:hint="eastAsia"/>
        </w:rPr>
        <w:t>A．在操作中发生事故或发现有不安全因素时自行采取措施排除</w:t>
      </w:r>
    </w:p>
    <w:p>
      <w:pPr>
        <w:rPr>
          <w:rFonts w:hint="eastAsia"/>
        </w:rPr>
      </w:pPr>
      <w:r>
        <w:rPr>
          <w:rFonts w:hint="eastAsia"/>
        </w:rPr>
        <w:t>B．自觉遵守各项安全生产规章制度，服从管理，不违章、不冒险作业，正确穿戴劳防用品</w:t>
      </w:r>
    </w:p>
    <w:p>
      <w:pPr>
        <w:rPr>
          <w:rFonts w:hint="eastAsia"/>
        </w:rPr>
      </w:pPr>
      <w:r>
        <w:rPr>
          <w:rFonts w:hint="eastAsia"/>
        </w:rPr>
        <w:t>C．对违章指挥可以边执行，边向上级部门报告</w:t>
      </w:r>
    </w:p>
    <w:p>
      <w:pPr>
        <w:rPr>
          <w:rFonts w:hint="eastAsia"/>
        </w:rPr>
      </w:pPr>
      <w:r>
        <w:rPr>
          <w:rFonts w:hint="eastAsia"/>
        </w:rPr>
        <w:t>4、非公司制生产经营单位，由其（ B  ）决定安全投入资金。</w:t>
      </w:r>
    </w:p>
    <w:p>
      <w:pPr>
        <w:rPr>
          <w:rFonts w:hint="eastAsia"/>
        </w:rPr>
      </w:pPr>
      <w:r>
        <w:rPr>
          <w:rFonts w:hint="eastAsia"/>
        </w:rPr>
        <w:t xml:space="preserve">A．决策机构董事会    </w:t>
      </w:r>
    </w:p>
    <w:p>
      <w:pPr>
        <w:rPr>
          <w:rFonts w:hint="eastAsia"/>
        </w:rPr>
      </w:pPr>
      <w:r>
        <w:rPr>
          <w:rFonts w:hint="eastAsia"/>
        </w:rPr>
        <w:t xml:space="preserve">B．主要负责人    </w:t>
      </w:r>
    </w:p>
    <w:p>
      <w:pPr>
        <w:rPr>
          <w:rFonts w:hint="eastAsia"/>
        </w:rPr>
      </w:pPr>
      <w:r>
        <w:rPr>
          <w:rFonts w:hint="eastAsia"/>
        </w:rPr>
        <w:t xml:space="preserve">C．股东    </w:t>
      </w:r>
    </w:p>
    <w:p>
      <w:pPr>
        <w:rPr>
          <w:rFonts w:hint="eastAsia"/>
        </w:rPr>
      </w:pPr>
      <w:r>
        <w:rPr>
          <w:rFonts w:hint="eastAsia"/>
        </w:rPr>
        <w:t>D．单位</w:t>
      </w:r>
    </w:p>
    <w:p>
      <w:pPr>
        <w:rPr>
          <w:rFonts w:hint="eastAsia"/>
        </w:rPr>
      </w:pPr>
      <w:r>
        <w:rPr>
          <w:rFonts w:hint="eastAsia"/>
        </w:rPr>
        <w:t>5、《安全生产法》规定，生产经营单位应当建立相应的机制，加强对安全生产责任制落实情况的监督考核，保证（ A ）的落实。</w:t>
      </w:r>
    </w:p>
    <w:p>
      <w:pPr>
        <w:rPr>
          <w:rFonts w:hint="eastAsia"/>
        </w:rPr>
      </w:pPr>
      <w:r>
        <w:rPr>
          <w:rFonts w:hint="eastAsia"/>
        </w:rPr>
        <w:t xml:space="preserve">A．安全生产责任制        </w:t>
      </w:r>
    </w:p>
    <w:p>
      <w:pPr>
        <w:rPr>
          <w:rFonts w:hint="eastAsia"/>
        </w:rPr>
      </w:pPr>
      <w:r>
        <w:rPr>
          <w:rFonts w:hint="eastAsia"/>
        </w:rPr>
        <w:t xml:space="preserve">B．操作规程       </w:t>
      </w:r>
    </w:p>
    <w:p>
      <w:pPr>
        <w:rPr>
          <w:rFonts w:hint="eastAsia"/>
        </w:rPr>
      </w:pPr>
      <w:r>
        <w:rPr>
          <w:rFonts w:hint="eastAsia"/>
        </w:rPr>
        <w:t>C．考核制度</w:t>
      </w:r>
    </w:p>
    <w:p>
      <w:pPr>
        <w:rPr>
          <w:rFonts w:hint="eastAsia"/>
        </w:rPr>
      </w:pPr>
      <w:r>
        <w:rPr>
          <w:rFonts w:hint="eastAsia"/>
        </w:rPr>
        <w:t xml:space="preserve">6、危险化学品、非煤矿山、金属冶炼等高危行业的生产经营单位主要负责人和安全生产管理人员每年再培训时间不得少于（ C ）学时。   </w:t>
      </w:r>
    </w:p>
    <w:p>
      <w:pPr>
        <w:rPr>
          <w:rFonts w:hint="eastAsia"/>
        </w:rPr>
      </w:pPr>
      <w:r>
        <w:rPr>
          <w:rFonts w:hint="eastAsia"/>
        </w:rPr>
        <w:t xml:space="preserve">A．8        </w:t>
      </w:r>
    </w:p>
    <w:p>
      <w:pPr>
        <w:rPr>
          <w:rFonts w:hint="eastAsia"/>
        </w:rPr>
      </w:pPr>
      <w:r>
        <w:rPr>
          <w:rFonts w:hint="eastAsia"/>
        </w:rPr>
        <w:t xml:space="preserve">B．12        </w:t>
      </w:r>
    </w:p>
    <w:p>
      <w:pPr>
        <w:rPr>
          <w:rFonts w:hint="eastAsia"/>
        </w:rPr>
      </w:pPr>
      <w:r>
        <w:rPr>
          <w:rFonts w:hint="eastAsia"/>
        </w:rPr>
        <w:t xml:space="preserve">C．16       </w:t>
      </w:r>
    </w:p>
    <w:p>
      <w:pPr>
        <w:rPr>
          <w:rFonts w:hint="eastAsia"/>
        </w:rPr>
      </w:pPr>
      <w:r>
        <w:rPr>
          <w:rFonts w:hint="eastAsia"/>
        </w:rPr>
        <w:t>D．24</w:t>
      </w:r>
    </w:p>
    <w:p>
      <w:pPr>
        <w:rPr>
          <w:rFonts w:hint="eastAsia"/>
        </w:rPr>
      </w:pPr>
      <w:r>
        <w:rPr>
          <w:rFonts w:hint="eastAsia"/>
        </w:rPr>
        <w:t>7、下列哪项不属于特种作业的是（ C ）。</w:t>
      </w:r>
    </w:p>
    <w:p>
      <w:pPr>
        <w:rPr>
          <w:rFonts w:hint="eastAsia"/>
        </w:rPr>
      </w:pPr>
      <w:r>
        <w:rPr>
          <w:rFonts w:hint="eastAsia"/>
        </w:rPr>
        <w:t xml:space="preserve">A．低压电工作业        </w:t>
      </w:r>
    </w:p>
    <w:p>
      <w:pPr>
        <w:rPr>
          <w:rFonts w:hint="eastAsia"/>
        </w:rPr>
      </w:pPr>
      <w:r>
        <w:rPr>
          <w:rFonts w:hint="eastAsia"/>
        </w:rPr>
        <w:t>B．高处安装、维修、拆装作业</w:t>
      </w:r>
    </w:p>
    <w:p>
      <w:pPr>
        <w:rPr>
          <w:rFonts w:hint="eastAsia"/>
        </w:rPr>
      </w:pPr>
      <w:r>
        <w:rPr>
          <w:rFonts w:hint="eastAsia"/>
        </w:rPr>
        <w:t xml:space="preserve">C．厂内机动车作业       </w:t>
      </w:r>
    </w:p>
    <w:p>
      <w:pPr>
        <w:rPr>
          <w:rFonts w:hint="eastAsia"/>
        </w:rPr>
      </w:pPr>
      <w:r>
        <w:rPr>
          <w:rFonts w:hint="eastAsia"/>
        </w:rPr>
        <w:t>D．化工自动化控制仪表作业</w:t>
      </w:r>
    </w:p>
    <w:p>
      <w:pPr>
        <w:rPr>
          <w:rFonts w:hint="eastAsia"/>
        </w:rPr>
      </w:pPr>
      <w:r>
        <w:rPr>
          <w:rFonts w:hint="eastAsia"/>
        </w:rPr>
        <w:t>8、特种作业操作证有效期为（ D ）年，每（    ）年复审1次。</w:t>
      </w:r>
    </w:p>
    <w:p>
      <w:pPr>
        <w:rPr>
          <w:rFonts w:hint="eastAsia"/>
        </w:rPr>
      </w:pPr>
      <w:r>
        <w:rPr>
          <w:rFonts w:hint="eastAsia"/>
        </w:rPr>
        <w:t xml:space="preserve">A．3，1       </w:t>
      </w:r>
    </w:p>
    <w:p>
      <w:pPr>
        <w:rPr>
          <w:rFonts w:hint="eastAsia"/>
        </w:rPr>
      </w:pPr>
      <w:r>
        <w:rPr>
          <w:rFonts w:hint="eastAsia"/>
        </w:rPr>
        <w:t xml:space="preserve">B．3，3       </w:t>
      </w:r>
    </w:p>
    <w:p>
      <w:pPr>
        <w:rPr>
          <w:rFonts w:hint="eastAsia"/>
        </w:rPr>
      </w:pPr>
      <w:r>
        <w:rPr>
          <w:rFonts w:hint="eastAsia"/>
        </w:rPr>
        <w:t xml:space="preserve">C．6，1      </w:t>
      </w:r>
    </w:p>
    <w:p>
      <w:pPr>
        <w:rPr>
          <w:rFonts w:hint="eastAsia"/>
        </w:rPr>
      </w:pPr>
      <w:r>
        <w:rPr>
          <w:rFonts w:hint="eastAsia"/>
        </w:rPr>
        <w:t>D．6，3</w:t>
      </w:r>
    </w:p>
    <w:p>
      <w:pPr>
        <w:rPr>
          <w:rFonts w:hint="eastAsia"/>
        </w:rPr>
      </w:pPr>
      <w:r>
        <w:rPr>
          <w:rFonts w:hint="eastAsia"/>
        </w:rPr>
        <w:t xml:space="preserve">9、根据《生产经营单位安全培训规定》，已在岗的班组长每年接受安全培训的时间不得少于（ A ）学时。   </w:t>
      </w:r>
    </w:p>
    <w:p>
      <w:pPr>
        <w:rPr>
          <w:rFonts w:hint="eastAsia"/>
        </w:rPr>
      </w:pPr>
      <w:r>
        <w:rPr>
          <w:rFonts w:hint="eastAsia"/>
        </w:rPr>
        <w:t>A．16        B．24        C．36       D．48</w:t>
      </w:r>
    </w:p>
    <w:p>
      <w:pPr>
        <w:rPr>
          <w:rFonts w:hint="eastAsia"/>
        </w:rPr>
      </w:pPr>
      <w:r>
        <w:rPr>
          <w:rFonts w:hint="eastAsia"/>
        </w:rPr>
        <w:t>10、生产经营单位为提高从业人员的安全意识和安全操作水平，对新进单位的从业人员必须认真做好（ C ）教育。</w:t>
      </w:r>
    </w:p>
    <w:p>
      <w:pPr>
        <w:rPr>
          <w:rFonts w:hint="eastAsia"/>
        </w:rPr>
      </w:pPr>
      <w:r>
        <w:rPr>
          <w:rFonts w:hint="eastAsia"/>
        </w:rPr>
        <w:t xml:space="preserve">A．专门操作技能      </w:t>
      </w:r>
    </w:p>
    <w:p>
      <w:pPr>
        <w:rPr>
          <w:rFonts w:hint="eastAsia"/>
        </w:rPr>
      </w:pPr>
      <w:r>
        <w:rPr>
          <w:rFonts w:hint="eastAsia"/>
        </w:rPr>
        <w:t xml:space="preserve">B．应急救援技术      </w:t>
      </w:r>
    </w:p>
    <w:p>
      <w:pPr>
        <w:rPr>
          <w:rFonts w:hint="eastAsia"/>
        </w:rPr>
      </w:pPr>
      <w:r>
        <w:rPr>
          <w:rFonts w:hint="eastAsia"/>
        </w:rPr>
        <w:t>C．入厂三级安全</w:t>
      </w:r>
    </w:p>
    <w:p>
      <w:pPr>
        <w:rPr>
          <w:rFonts w:hint="eastAsia"/>
        </w:rPr>
      </w:pPr>
      <w:r>
        <w:rPr>
          <w:rFonts w:hint="eastAsia"/>
        </w:rPr>
        <w:t>11、以下不属于生产经营单位新上岗从业人员车间级岗前培训内容的是（ B ）。</w:t>
      </w:r>
    </w:p>
    <w:p>
      <w:pPr>
        <w:rPr>
          <w:rFonts w:hint="eastAsia"/>
        </w:rPr>
      </w:pPr>
      <w:r>
        <w:rPr>
          <w:rFonts w:hint="eastAsia"/>
        </w:rPr>
        <w:t xml:space="preserve">A．所从事工种的安全职责、操作技能及强制性标准   </w:t>
      </w:r>
    </w:p>
    <w:p>
      <w:pPr>
        <w:rPr>
          <w:rFonts w:hint="eastAsia"/>
        </w:rPr>
      </w:pPr>
      <w:r>
        <w:rPr>
          <w:rFonts w:hint="eastAsia"/>
        </w:rPr>
        <w:t>B．岗位之间工作衔接配合的安全与职业卫生事项</w:t>
      </w:r>
    </w:p>
    <w:p>
      <w:pPr>
        <w:rPr>
          <w:rFonts w:hint="eastAsia"/>
        </w:rPr>
      </w:pPr>
      <w:r>
        <w:rPr>
          <w:rFonts w:hint="eastAsia"/>
        </w:rPr>
        <w:t xml:space="preserve">C．自救互救、急救方法、疏散和现场紧急情况的处理     </w:t>
      </w:r>
    </w:p>
    <w:p>
      <w:pPr>
        <w:rPr>
          <w:rFonts w:hint="eastAsia"/>
        </w:rPr>
      </w:pPr>
      <w:r>
        <w:rPr>
          <w:rFonts w:hint="eastAsia"/>
        </w:rPr>
        <w:t>D．安全设备设施、个人防护用品的使用和维护</w:t>
      </w:r>
    </w:p>
    <w:p>
      <w:pPr>
        <w:rPr>
          <w:rFonts w:hint="eastAsia"/>
        </w:rPr>
      </w:pPr>
      <w:r>
        <w:rPr>
          <w:rFonts w:hint="eastAsia"/>
        </w:rPr>
        <w:t>12、从业人员超过（ A  ）人的生产经营单位，必须设置安全生产管理机构或者配备专职安全生产管理人员。</w:t>
      </w:r>
    </w:p>
    <w:p>
      <w:pPr>
        <w:rPr>
          <w:rFonts w:hint="eastAsia"/>
        </w:rPr>
      </w:pPr>
      <w:r>
        <w:rPr>
          <w:rFonts w:hint="eastAsia"/>
        </w:rPr>
        <w:t xml:space="preserve">A．100         </w:t>
      </w:r>
    </w:p>
    <w:p>
      <w:pPr>
        <w:rPr>
          <w:rFonts w:hint="eastAsia"/>
        </w:rPr>
      </w:pPr>
      <w:r>
        <w:rPr>
          <w:rFonts w:hint="eastAsia"/>
        </w:rPr>
        <w:t xml:space="preserve">B．200        </w:t>
      </w:r>
    </w:p>
    <w:p>
      <w:pPr>
        <w:rPr>
          <w:rFonts w:hint="eastAsia"/>
        </w:rPr>
      </w:pPr>
      <w:r>
        <w:rPr>
          <w:rFonts w:hint="eastAsia"/>
        </w:rPr>
        <w:t xml:space="preserve">C．300        </w:t>
      </w:r>
    </w:p>
    <w:p>
      <w:pPr>
        <w:rPr>
          <w:rFonts w:hint="eastAsia"/>
        </w:rPr>
      </w:pPr>
      <w:r>
        <w:rPr>
          <w:rFonts w:hint="eastAsia"/>
        </w:rPr>
        <w:t>D．500</w:t>
      </w:r>
    </w:p>
    <w:p>
      <w:pPr>
        <w:rPr>
          <w:rFonts w:hint="eastAsia"/>
        </w:rPr>
      </w:pPr>
      <w:r>
        <w:rPr>
          <w:rFonts w:hint="eastAsia"/>
        </w:rPr>
        <w:t>13、《安全生产法》规定，生产经营单位必须依法参加（ C ），为从业人员缴纳保险费。</w:t>
      </w:r>
    </w:p>
    <w:p>
      <w:pPr>
        <w:rPr>
          <w:rFonts w:hint="eastAsia"/>
        </w:rPr>
      </w:pPr>
      <w:r>
        <w:rPr>
          <w:rFonts w:hint="eastAsia"/>
        </w:rPr>
        <w:t xml:space="preserve">A．失业保险     </w:t>
      </w:r>
    </w:p>
    <w:p>
      <w:pPr>
        <w:rPr>
          <w:rFonts w:hint="eastAsia"/>
        </w:rPr>
      </w:pPr>
      <w:r>
        <w:rPr>
          <w:rFonts w:hint="eastAsia"/>
        </w:rPr>
        <w:t xml:space="preserve">B．养老保险     </w:t>
      </w:r>
    </w:p>
    <w:p>
      <w:pPr>
        <w:rPr>
          <w:rFonts w:hint="eastAsia"/>
        </w:rPr>
      </w:pPr>
      <w:r>
        <w:rPr>
          <w:rFonts w:hint="eastAsia"/>
        </w:rPr>
        <w:t>C．工伤保险</w:t>
      </w:r>
    </w:p>
    <w:p>
      <w:pPr>
        <w:rPr>
          <w:rFonts w:hint="eastAsia"/>
        </w:rPr>
      </w:pPr>
      <w:r>
        <w:rPr>
          <w:rFonts w:hint="eastAsia"/>
        </w:rPr>
        <w:t>14、《安全生产法》规定，生产经营场所和员工宿舍应当设有符合（ A ）要求、标志明显、保持畅通的出口。</w:t>
      </w:r>
    </w:p>
    <w:p>
      <w:pPr>
        <w:rPr>
          <w:rFonts w:hint="eastAsia"/>
        </w:rPr>
      </w:pPr>
      <w:r>
        <w:rPr>
          <w:rFonts w:hint="eastAsia"/>
        </w:rPr>
        <w:t xml:space="preserve">A．紧急疏散        </w:t>
      </w:r>
    </w:p>
    <w:p>
      <w:pPr>
        <w:rPr>
          <w:rFonts w:hint="eastAsia"/>
        </w:rPr>
      </w:pPr>
      <w:r>
        <w:rPr>
          <w:rFonts w:hint="eastAsia"/>
        </w:rPr>
        <w:t xml:space="preserve">B．通风        </w:t>
      </w:r>
    </w:p>
    <w:p>
      <w:pPr>
        <w:rPr>
          <w:rFonts w:hint="eastAsia"/>
        </w:rPr>
      </w:pPr>
      <w:r>
        <w:rPr>
          <w:rFonts w:hint="eastAsia"/>
        </w:rPr>
        <w:t>C．建筑规范</w:t>
      </w:r>
    </w:p>
    <w:p>
      <w:pPr>
        <w:rPr>
          <w:rFonts w:hint="eastAsia"/>
        </w:rPr>
      </w:pPr>
      <w:r>
        <w:rPr>
          <w:rFonts w:hint="eastAsia"/>
        </w:rPr>
        <w:t xml:space="preserve">15、依据《安全生产法》的规定，生产经营单位与从业人员订立的劳动合同，应当载明有关保障从业人员劳动安全和（ C  ）的事项。    </w:t>
      </w:r>
    </w:p>
    <w:p>
      <w:pPr>
        <w:rPr>
          <w:rFonts w:hint="eastAsia"/>
        </w:rPr>
      </w:pPr>
      <w:r>
        <w:rPr>
          <w:rFonts w:hint="eastAsia"/>
        </w:rPr>
        <w:t xml:space="preserve">A．事故应急措施             </w:t>
      </w:r>
    </w:p>
    <w:p>
      <w:pPr>
        <w:rPr>
          <w:rFonts w:hint="eastAsia"/>
        </w:rPr>
      </w:pPr>
      <w:r>
        <w:rPr>
          <w:rFonts w:hint="eastAsia"/>
        </w:rPr>
        <w:t xml:space="preserve">B．安全技术措施 </w:t>
      </w:r>
    </w:p>
    <w:p>
      <w:pPr>
        <w:rPr>
          <w:rFonts w:hint="eastAsia"/>
        </w:rPr>
      </w:pPr>
      <w:r>
        <w:rPr>
          <w:rFonts w:hint="eastAsia"/>
        </w:rPr>
        <w:t xml:space="preserve">C．防止职业危害             </w:t>
      </w:r>
    </w:p>
    <w:p>
      <w:pPr>
        <w:rPr>
          <w:rFonts w:hint="eastAsia"/>
        </w:rPr>
      </w:pPr>
      <w:r>
        <w:rPr>
          <w:rFonts w:hint="eastAsia"/>
        </w:rPr>
        <w:t xml:space="preserve">D．职业危害申报 </w:t>
      </w:r>
    </w:p>
    <w:p>
      <w:pPr>
        <w:rPr>
          <w:rFonts w:hint="eastAsia"/>
        </w:rPr>
      </w:pPr>
      <w:r>
        <w:rPr>
          <w:rFonts w:hint="eastAsia"/>
        </w:rPr>
        <w:t>16、国家对严重危及生产安全的工艺、设备实行（ B ）制度。</w:t>
      </w:r>
    </w:p>
    <w:p>
      <w:pPr>
        <w:rPr>
          <w:rFonts w:hint="eastAsia"/>
        </w:rPr>
      </w:pPr>
      <w:r>
        <w:rPr>
          <w:rFonts w:hint="eastAsia"/>
        </w:rPr>
        <w:t xml:space="preserve">A．废弃       </w:t>
      </w:r>
    </w:p>
    <w:p>
      <w:pPr>
        <w:rPr>
          <w:rFonts w:hint="eastAsia"/>
        </w:rPr>
      </w:pPr>
      <w:r>
        <w:rPr>
          <w:rFonts w:hint="eastAsia"/>
        </w:rPr>
        <w:t xml:space="preserve">B．淘汰        </w:t>
      </w:r>
    </w:p>
    <w:p>
      <w:pPr>
        <w:rPr>
          <w:rFonts w:hint="eastAsia"/>
        </w:rPr>
      </w:pPr>
      <w:r>
        <w:rPr>
          <w:rFonts w:hint="eastAsia"/>
        </w:rPr>
        <w:t>C．回收</w:t>
      </w:r>
    </w:p>
    <w:p>
      <w:pPr>
        <w:rPr>
          <w:rFonts w:hint="eastAsia"/>
        </w:rPr>
      </w:pPr>
      <w:r>
        <w:rPr>
          <w:rFonts w:hint="eastAsia"/>
        </w:rPr>
        <w:t xml:space="preserve">17、《安全生产法》规定，生产经营单位采用新工艺、新技术、（ D ），必须了解、掌握其安全技术特征，采取有效的安全防护措施等。        </w:t>
      </w:r>
    </w:p>
    <w:p>
      <w:pPr>
        <w:rPr>
          <w:rFonts w:hint="eastAsia"/>
        </w:rPr>
      </w:pPr>
      <w:r>
        <w:rPr>
          <w:rFonts w:hint="eastAsia"/>
        </w:rPr>
        <w:t xml:space="preserve">A．新仪器     </w:t>
      </w:r>
    </w:p>
    <w:p>
      <w:pPr>
        <w:rPr>
          <w:rFonts w:hint="eastAsia"/>
        </w:rPr>
      </w:pPr>
      <w:r>
        <w:rPr>
          <w:rFonts w:hint="eastAsia"/>
        </w:rPr>
        <w:t xml:space="preserve">B．新方法    </w:t>
      </w:r>
    </w:p>
    <w:p>
      <w:pPr>
        <w:rPr>
          <w:rFonts w:hint="eastAsia"/>
        </w:rPr>
      </w:pPr>
      <w:r>
        <w:rPr>
          <w:rFonts w:hint="eastAsia"/>
        </w:rPr>
        <w:t xml:space="preserve">C．新标准    </w:t>
      </w:r>
    </w:p>
    <w:p>
      <w:pPr>
        <w:rPr>
          <w:rFonts w:hint="eastAsia"/>
        </w:rPr>
      </w:pPr>
      <w:r>
        <w:rPr>
          <w:rFonts w:hint="eastAsia"/>
        </w:rPr>
        <w:t xml:space="preserve">D．新材料  </w:t>
      </w:r>
    </w:p>
    <w:p>
      <w:pPr>
        <w:rPr>
          <w:rFonts w:hint="eastAsia"/>
        </w:rPr>
      </w:pPr>
      <w:r>
        <w:rPr>
          <w:rFonts w:hint="eastAsia"/>
        </w:rPr>
        <w:t>18、生产经营单位进行爆破、吊装以及国务院安全生产监督管理部门会同国务院有关部门规定的其他危险作业，应当安排专门人员进行现场（  C），确保操作规程的遵守和安全措施的落实。</w:t>
      </w:r>
    </w:p>
    <w:p>
      <w:pPr>
        <w:rPr>
          <w:rFonts w:hint="eastAsia"/>
        </w:rPr>
      </w:pPr>
      <w:r>
        <w:rPr>
          <w:rFonts w:hint="eastAsia"/>
        </w:rPr>
        <w:t xml:space="preserve">A．监督作业     </w:t>
      </w:r>
    </w:p>
    <w:p>
      <w:pPr>
        <w:rPr>
          <w:rFonts w:hint="eastAsia"/>
        </w:rPr>
      </w:pPr>
      <w:r>
        <w:rPr>
          <w:rFonts w:hint="eastAsia"/>
        </w:rPr>
        <w:t xml:space="preserve">B．监护作业 </w:t>
      </w:r>
    </w:p>
    <w:p>
      <w:pPr>
        <w:rPr>
          <w:rFonts w:hint="eastAsia"/>
        </w:rPr>
      </w:pPr>
      <w:r>
        <w:rPr>
          <w:rFonts w:hint="eastAsia"/>
        </w:rPr>
        <w:t xml:space="preserve">C．安全管理     </w:t>
      </w:r>
    </w:p>
    <w:p>
      <w:pPr>
        <w:rPr>
          <w:rFonts w:hint="eastAsia"/>
        </w:rPr>
      </w:pPr>
      <w:r>
        <w:rPr>
          <w:rFonts w:hint="eastAsia"/>
        </w:rPr>
        <w:t>D．安全防护</w:t>
      </w:r>
    </w:p>
    <w:p>
      <w:pPr>
        <w:rPr>
          <w:rFonts w:hint="eastAsia"/>
        </w:rPr>
      </w:pPr>
      <w:r>
        <w:rPr>
          <w:rFonts w:hint="eastAsia"/>
        </w:rPr>
        <w:t>19、生产经营单位（ C ）将生产经营项目、场所、设备发包或者出租给不具备安全生产条件或者相应资质的单位或者个人。</w:t>
      </w:r>
    </w:p>
    <w:p>
      <w:pPr>
        <w:rPr>
          <w:rFonts w:hint="eastAsia"/>
        </w:rPr>
      </w:pPr>
      <w:r>
        <w:rPr>
          <w:rFonts w:hint="eastAsia"/>
        </w:rPr>
        <w:t xml:space="preserve">A．不必       </w:t>
      </w:r>
    </w:p>
    <w:p>
      <w:pPr>
        <w:rPr>
          <w:rFonts w:hint="eastAsia"/>
        </w:rPr>
      </w:pPr>
      <w:r>
        <w:rPr>
          <w:rFonts w:hint="eastAsia"/>
        </w:rPr>
        <w:t xml:space="preserve">B．应该      </w:t>
      </w:r>
    </w:p>
    <w:p>
      <w:pPr>
        <w:rPr>
          <w:rFonts w:hint="eastAsia"/>
        </w:rPr>
      </w:pPr>
      <w:r>
        <w:rPr>
          <w:rFonts w:hint="eastAsia"/>
        </w:rPr>
        <w:t xml:space="preserve">C．不得     </w:t>
      </w:r>
    </w:p>
    <w:p>
      <w:pPr>
        <w:rPr>
          <w:rFonts w:hint="eastAsia"/>
        </w:rPr>
      </w:pPr>
      <w:r>
        <w:rPr>
          <w:rFonts w:hint="eastAsia"/>
        </w:rPr>
        <w:t xml:space="preserve">D．必须  </w:t>
      </w:r>
    </w:p>
    <w:p>
      <w:pPr>
        <w:rPr>
          <w:rFonts w:hint="eastAsia"/>
        </w:rPr>
      </w:pPr>
      <w:r>
        <w:rPr>
          <w:rFonts w:hint="eastAsia"/>
        </w:rPr>
        <w:t xml:space="preserve">20、依据《安全生产法》的规定，生产经营单位应当为从业人员提供符合（ C ）的劳动防护用品，不符合要求的，不准提供。    </w:t>
      </w:r>
    </w:p>
    <w:p>
      <w:pPr>
        <w:rPr>
          <w:rFonts w:hint="eastAsia"/>
        </w:rPr>
      </w:pPr>
      <w:r>
        <w:rPr>
          <w:rFonts w:hint="eastAsia"/>
        </w:rPr>
        <w:t xml:space="preserve">A．国家标准或者企业标准     </w:t>
      </w:r>
    </w:p>
    <w:p>
      <w:pPr>
        <w:rPr>
          <w:rFonts w:hint="eastAsia"/>
        </w:rPr>
      </w:pPr>
      <w:r>
        <w:rPr>
          <w:rFonts w:hint="eastAsia"/>
        </w:rPr>
        <w:t xml:space="preserve">B．行业标准或者企业标准 </w:t>
      </w:r>
    </w:p>
    <w:p>
      <w:pPr>
        <w:rPr>
          <w:rFonts w:hint="eastAsia"/>
        </w:rPr>
      </w:pPr>
      <w:r>
        <w:rPr>
          <w:rFonts w:hint="eastAsia"/>
        </w:rPr>
        <w:t xml:space="preserve">C．国家标准或者行业标准     </w:t>
      </w:r>
    </w:p>
    <w:p>
      <w:pPr>
        <w:rPr>
          <w:rFonts w:hint="eastAsia"/>
        </w:rPr>
      </w:pPr>
      <w:r>
        <w:rPr>
          <w:rFonts w:hint="eastAsia"/>
        </w:rPr>
        <w:t>D．企业标准或者地方标准</w:t>
      </w:r>
    </w:p>
    <w:p>
      <w:pPr>
        <w:rPr>
          <w:rFonts w:hint="eastAsia"/>
        </w:rPr>
      </w:pPr>
      <w:r>
        <w:rPr>
          <w:rFonts w:hint="eastAsia"/>
        </w:rPr>
        <w:t>21、《两高法解释》规定，原则上以死亡一人、重伤（ A ）人，或者造成直接经济损失一百万元作为入罪标准。</w:t>
      </w:r>
    </w:p>
    <w:p>
      <w:pPr>
        <w:rPr>
          <w:rFonts w:hint="eastAsia"/>
        </w:rPr>
      </w:pPr>
      <w:r>
        <w:rPr>
          <w:rFonts w:hint="eastAsia"/>
        </w:rPr>
        <w:t xml:space="preserve">A．3      </w:t>
      </w:r>
    </w:p>
    <w:p>
      <w:pPr>
        <w:rPr>
          <w:rFonts w:hint="eastAsia"/>
        </w:rPr>
      </w:pPr>
      <w:r>
        <w:rPr>
          <w:rFonts w:hint="eastAsia"/>
        </w:rPr>
        <w:t xml:space="preserve">B．5      </w:t>
      </w:r>
    </w:p>
    <w:p>
      <w:pPr>
        <w:rPr>
          <w:rFonts w:hint="eastAsia"/>
        </w:rPr>
      </w:pPr>
      <w:r>
        <w:rPr>
          <w:rFonts w:hint="eastAsia"/>
        </w:rPr>
        <w:t>C．10</w:t>
      </w:r>
    </w:p>
    <w:p>
      <w:pPr>
        <w:rPr>
          <w:rFonts w:hint="eastAsia"/>
        </w:rPr>
      </w:pPr>
      <w:r>
        <w:rPr>
          <w:rFonts w:hint="eastAsia"/>
        </w:rPr>
        <w:t>22、工作时间前后在工作场所内，从事与工作有关的预备性或者收尾性工作受到事故伤害的；（ A  ）为工伤。</w:t>
      </w:r>
    </w:p>
    <w:p>
      <w:pPr>
        <w:rPr>
          <w:rFonts w:hint="eastAsia"/>
        </w:rPr>
      </w:pPr>
      <w:r>
        <w:rPr>
          <w:rFonts w:hint="eastAsia"/>
        </w:rPr>
        <w:t xml:space="preserve">A．应当认定      </w:t>
      </w:r>
    </w:p>
    <w:p>
      <w:pPr>
        <w:rPr>
          <w:rFonts w:hint="eastAsia"/>
        </w:rPr>
      </w:pPr>
      <w:r>
        <w:rPr>
          <w:rFonts w:hint="eastAsia"/>
        </w:rPr>
        <w:t xml:space="preserve">B．视同     </w:t>
      </w:r>
    </w:p>
    <w:p>
      <w:pPr>
        <w:rPr>
          <w:rFonts w:hint="eastAsia"/>
        </w:rPr>
      </w:pPr>
      <w:r>
        <w:rPr>
          <w:rFonts w:hint="eastAsia"/>
        </w:rPr>
        <w:t>C．不得认定</w:t>
      </w:r>
    </w:p>
    <w:p>
      <w:pPr>
        <w:rPr>
          <w:rFonts w:hint="eastAsia"/>
        </w:rPr>
      </w:pPr>
      <w:r>
        <w:rPr>
          <w:rFonts w:hint="eastAsia"/>
        </w:rPr>
        <w:t>23、安全生产举报投诉电话是（  D ）。</w:t>
      </w:r>
    </w:p>
    <w:p>
      <w:pPr>
        <w:rPr>
          <w:rFonts w:hint="eastAsia"/>
        </w:rPr>
      </w:pPr>
      <w:r>
        <w:rPr>
          <w:rFonts w:hint="eastAsia"/>
        </w:rPr>
        <w:t xml:space="preserve">A．12311       </w:t>
      </w:r>
    </w:p>
    <w:p>
      <w:pPr>
        <w:rPr>
          <w:rFonts w:hint="eastAsia"/>
        </w:rPr>
      </w:pPr>
      <w:r>
        <w:rPr>
          <w:rFonts w:hint="eastAsia"/>
        </w:rPr>
        <w:t xml:space="preserve">B．12345      </w:t>
      </w:r>
    </w:p>
    <w:p>
      <w:pPr>
        <w:rPr>
          <w:rFonts w:hint="eastAsia"/>
        </w:rPr>
      </w:pPr>
      <w:r>
        <w:rPr>
          <w:rFonts w:hint="eastAsia"/>
        </w:rPr>
        <w:t xml:space="preserve">C．12340     </w:t>
      </w:r>
    </w:p>
    <w:p>
      <w:pPr>
        <w:rPr>
          <w:rFonts w:hint="eastAsia"/>
        </w:rPr>
      </w:pPr>
      <w:r>
        <w:rPr>
          <w:rFonts w:hint="eastAsia"/>
        </w:rPr>
        <w:t>D．12350</w:t>
      </w:r>
    </w:p>
    <w:p>
      <w:pPr>
        <w:rPr>
          <w:rFonts w:hint="eastAsia"/>
        </w:rPr>
      </w:pPr>
      <w:r>
        <w:rPr>
          <w:rFonts w:hint="eastAsia"/>
        </w:rPr>
        <w:t>24、安全色不包括下列（  D  ）哪种颜色？</w:t>
      </w:r>
    </w:p>
    <w:p>
      <w:pPr>
        <w:rPr>
          <w:rFonts w:hint="eastAsia"/>
        </w:rPr>
      </w:pPr>
      <w:r>
        <w:rPr>
          <w:rFonts w:hint="eastAsia"/>
        </w:rPr>
        <w:t xml:space="preserve">A．红      </w:t>
      </w:r>
    </w:p>
    <w:p>
      <w:pPr>
        <w:rPr>
          <w:rFonts w:hint="eastAsia"/>
        </w:rPr>
      </w:pPr>
      <w:r>
        <w:rPr>
          <w:rFonts w:hint="eastAsia"/>
        </w:rPr>
        <w:t xml:space="preserve">B．黄      </w:t>
      </w:r>
    </w:p>
    <w:p>
      <w:pPr>
        <w:rPr>
          <w:rFonts w:hint="eastAsia"/>
        </w:rPr>
      </w:pPr>
      <w:r>
        <w:rPr>
          <w:rFonts w:hint="eastAsia"/>
        </w:rPr>
        <w:t xml:space="preserve">C．蓝     </w:t>
      </w:r>
    </w:p>
    <w:p>
      <w:pPr>
        <w:rPr>
          <w:rFonts w:hint="eastAsia"/>
        </w:rPr>
      </w:pPr>
      <w:r>
        <w:rPr>
          <w:rFonts w:hint="eastAsia"/>
        </w:rPr>
        <w:t>D．黑</w:t>
      </w:r>
    </w:p>
    <w:p>
      <w:pPr>
        <w:rPr>
          <w:rFonts w:hint="eastAsia"/>
        </w:rPr>
      </w:pPr>
      <w:r>
        <w:rPr>
          <w:rFonts w:hint="eastAsia"/>
        </w:rPr>
        <w:t>25、安全色是特定的表达安全信息的颜色，黄色表示（ C   ）的意思。</w:t>
      </w:r>
    </w:p>
    <w:p>
      <w:pPr>
        <w:rPr>
          <w:rFonts w:hint="eastAsia"/>
        </w:rPr>
      </w:pPr>
      <w:r>
        <w:rPr>
          <w:rFonts w:hint="eastAsia"/>
        </w:rPr>
        <w:t xml:space="preserve">A．禁止、停止     </w:t>
      </w:r>
    </w:p>
    <w:p>
      <w:pPr>
        <w:rPr>
          <w:rFonts w:hint="eastAsia"/>
        </w:rPr>
      </w:pPr>
      <w:r>
        <w:rPr>
          <w:rFonts w:hint="eastAsia"/>
        </w:rPr>
        <w:t xml:space="preserve">B．指令、必须遵守      </w:t>
      </w:r>
    </w:p>
    <w:p>
      <w:pPr>
        <w:rPr>
          <w:rFonts w:hint="eastAsia"/>
        </w:rPr>
      </w:pPr>
      <w:r>
        <w:rPr>
          <w:rFonts w:hint="eastAsia"/>
        </w:rPr>
        <w:t xml:space="preserve">C．注意、警告     </w:t>
      </w:r>
    </w:p>
    <w:p>
      <w:pPr>
        <w:rPr>
          <w:rFonts w:hint="eastAsia"/>
        </w:rPr>
      </w:pPr>
      <w:r>
        <w:rPr>
          <w:rFonts w:hint="eastAsia"/>
        </w:rPr>
        <w:t>D．通行、安全和提供信息</w:t>
      </w:r>
    </w:p>
    <w:p>
      <w:pPr>
        <w:rPr>
          <w:rFonts w:hint="eastAsia"/>
        </w:rPr>
      </w:pPr>
      <w:r>
        <w:rPr>
          <w:rFonts w:hint="eastAsia"/>
        </w:rPr>
        <w:t>26、以下不属于违章作业的是（ C   ）。</w:t>
      </w:r>
    </w:p>
    <w:p>
      <w:pPr>
        <w:rPr>
          <w:rFonts w:hint="eastAsia"/>
        </w:rPr>
      </w:pPr>
      <w:r>
        <w:rPr>
          <w:rFonts w:hint="eastAsia"/>
        </w:rPr>
        <w:t>A．进入施工现场不戴安全帽</w:t>
      </w:r>
    </w:p>
    <w:p>
      <w:pPr>
        <w:rPr>
          <w:rFonts w:hint="eastAsia"/>
        </w:rPr>
      </w:pPr>
      <w:r>
        <w:rPr>
          <w:rFonts w:hint="eastAsia"/>
        </w:rPr>
        <w:t>B．高处作业不系安全带和不正确使用个人防护用品</w:t>
      </w:r>
    </w:p>
    <w:p>
      <w:pPr>
        <w:rPr>
          <w:rFonts w:hint="eastAsia"/>
        </w:rPr>
      </w:pPr>
      <w:r>
        <w:rPr>
          <w:rFonts w:hint="eastAsia"/>
        </w:rPr>
        <w:t>C．不遵守考勤与休假纪律</w:t>
      </w:r>
    </w:p>
    <w:p>
      <w:pPr>
        <w:rPr>
          <w:rFonts w:hint="eastAsia"/>
        </w:rPr>
      </w:pPr>
      <w:r>
        <w:rPr>
          <w:rFonts w:hint="eastAsia"/>
        </w:rPr>
        <w:t>D．擅自动用机械、电气设备或拆改挪用设施、设备</w:t>
      </w:r>
    </w:p>
    <w:p>
      <w:pPr>
        <w:rPr>
          <w:rFonts w:hint="eastAsia"/>
        </w:rPr>
      </w:pPr>
      <w:r>
        <w:rPr>
          <w:rFonts w:hint="eastAsia"/>
        </w:rPr>
        <w:t>27、可接受风险是指根据企业法律义务和职业健康安全方针已被企业降至（  C  ）的风险。</w:t>
      </w:r>
    </w:p>
    <w:p>
      <w:pPr>
        <w:rPr>
          <w:rFonts w:hint="eastAsia"/>
        </w:rPr>
      </w:pPr>
      <w:r>
        <w:rPr>
          <w:rFonts w:hint="eastAsia"/>
        </w:rPr>
        <w:t>A．较小</w:t>
      </w:r>
    </w:p>
    <w:p>
      <w:pPr>
        <w:rPr>
          <w:rFonts w:hint="eastAsia"/>
        </w:rPr>
      </w:pPr>
      <w:r>
        <w:rPr>
          <w:rFonts w:hint="eastAsia"/>
        </w:rPr>
        <w:t>B．蓝色</w:t>
      </w:r>
    </w:p>
    <w:p>
      <w:pPr>
        <w:rPr>
          <w:rFonts w:hint="eastAsia"/>
        </w:rPr>
      </w:pPr>
      <w:r>
        <w:rPr>
          <w:rFonts w:hint="eastAsia"/>
        </w:rPr>
        <w:t>C．可容许程度</w:t>
      </w:r>
    </w:p>
    <w:p>
      <w:pPr>
        <w:rPr>
          <w:rFonts w:hint="eastAsia"/>
        </w:rPr>
      </w:pPr>
      <w:r>
        <w:rPr>
          <w:rFonts w:hint="eastAsia"/>
        </w:rPr>
        <w:t>D．可接受程度</w:t>
      </w:r>
    </w:p>
    <w:p>
      <w:pPr>
        <w:rPr>
          <w:rFonts w:hint="eastAsia"/>
        </w:rPr>
      </w:pPr>
      <w:r>
        <w:rPr>
          <w:rFonts w:hint="eastAsia"/>
        </w:rPr>
        <w:t>28、按照山东省生产安全事故隐患排查治理体系通则要求，隐患分类是（ B   ）</w:t>
      </w:r>
    </w:p>
    <w:p>
      <w:pPr>
        <w:rPr>
          <w:rFonts w:hint="eastAsia"/>
        </w:rPr>
      </w:pPr>
      <w:r>
        <w:rPr>
          <w:rFonts w:hint="eastAsia"/>
        </w:rPr>
        <w:t>A．生产类和管理类</w:t>
      </w:r>
    </w:p>
    <w:p>
      <w:pPr>
        <w:rPr>
          <w:rFonts w:hint="eastAsia"/>
        </w:rPr>
      </w:pPr>
      <w:r>
        <w:rPr>
          <w:rFonts w:hint="eastAsia"/>
        </w:rPr>
        <w:t>B．生产现场类和基础管理类</w:t>
      </w:r>
    </w:p>
    <w:p>
      <w:pPr>
        <w:rPr>
          <w:rFonts w:hint="eastAsia"/>
        </w:rPr>
      </w:pPr>
      <w:r>
        <w:rPr>
          <w:rFonts w:hint="eastAsia"/>
        </w:rPr>
        <w:t>C．设备类和工艺类</w:t>
      </w:r>
    </w:p>
    <w:p>
      <w:pPr>
        <w:rPr>
          <w:rFonts w:hint="eastAsia"/>
        </w:rPr>
      </w:pPr>
      <w:r>
        <w:rPr>
          <w:rFonts w:hint="eastAsia"/>
        </w:rPr>
        <w:t>D．人的不安全行为类和物的不安全状态类</w:t>
      </w:r>
    </w:p>
    <w:p>
      <w:pPr>
        <w:rPr>
          <w:rFonts w:hint="eastAsia"/>
        </w:rPr>
      </w:pPr>
      <w:r>
        <w:rPr>
          <w:rFonts w:hint="eastAsia"/>
        </w:rPr>
        <w:t>29、动火分析与动火作业间隔一般不超过（ B   ） min，如现场条件不允许，间隔时间可适当放宽，但不应超过(    ) min。作业中断时间超过(    ) min，应重新分析，</w:t>
      </w:r>
    </w:p>
    <w:p>
      <w:pPr>
        <w:rPr>
          <w:rFonts w:hint="eastAsia"/>
        </w:rPr>
      </w:pPr>
      <w:r>
        <w:rPr>
          <w:rFonts w:hint="eastAsia"/>
        </w:rPr>
        <w:t xml:space="preserve">A．30  30  60 </w:t>
      </w:r>
    </w:p>
    <w:p>
      <w:pPr>
        <w:rPr>
          <w:rFonts w:hint="eastAsia"/>
        </w:rPr>
      </w:pPr>
      <w:r>
        <w:rPr>
          <w:rFonts w:hint="eastAsia"/>
        </w:rPr>
        <w:t xml:space="preserve">B．30  60  60 </w:t>
      </w:r>
    </w:p>
    <w:p>
      <w:pPr>
        <w:rPr>
          <w:rFonts w:hint="eastAsia"/>
        </w:rPr>
      </w:pPr>
      <w:r>
        <w:rPr>
          <w:rFonts w:hint="eastAsia"/>
        </w:rPr>
        <w:t>C．30  60  30</w:t>
      </w:r>
    </w:p>
    <w:p>
      <w:pPr>
        <w:rPr>
          <w:rFonts w:hint="eastAsia"/>
        </w:rPr>
      </w:pPr>
      <w:r>
        <w:rPr>
          <w:rFonts w:hint="eastAsia"/>
        </w:rPr>
        <w:t>D．30  45  60</w:t>
      </w:r>
    </w:p>
    <w:p>
      <w:pPr>
        <w:rPr>
          <w:rFonts w:hint="eastAsia"/>
        </w:rPr>
      </w:pPr>
      <w:r>
        <w:rPr>
          <w:rFonts w:hint="eastAsia"/>
        </w:rPr>
        <w:t>30、对受限空间内的气体浓度进行严格监测，监测点应有代表性，容积较大的受限空间，应对（ B   ）各部位进行监测分析；</w:t>
      </w:r>
    </w:p>
    <w:p>
      <w:pPr>
        <w:rPr>
          <w:rFonts w:hint="eastAsia"/>
        </w:rPr>
      </w:pPr>
      <w:r>
        <w:rPr>
          <w:rFonts w:hint="eastAsia"/>
        </w:rPr>
        <w:t>A．上、下</w:t>
      </w:r>
    </w:p>
    <w:p>
      <w:pPr>
        <w:rPr>
          <w:rFonts w:hint="eastAsia"/>
        </w:rPr>
      </w:pPr>
      <w:r>
        <w:rPr>
          <w:rFonts w:hint="eastAsia"/>
        </w:rPr>
        <w:t>B．上、中、下</w:t>
      </w:r>
    </w:p>
    <w:p>
      <w:pPr>
        <w:rPr>
          <w:rFonts w:hint="eastAsia"/>
        </w:rPr>
      </w:pPr>
      <w:r>
        <w:rPr>
          <w:rFonts w:hint="eastAsia"/>
        </w:rPr>
        <w:t>C．近端、远端</w:t>
      </w:r>
    </w:p>
    <w:p>
      <w:pPr>
        <w:rPr>
          <w:rFonts w:hint="eastAsia"/>
        </w:rPr>
      </w:pPr>
      <w:r>
        <w:rPr>
          <w:rFonts w:hint="eastAsia"/>
        </w:rPr>
        <w:t>D．入口、出口</w:t>
      </w:r>
    </w:p>
    <w:p>
      <w:pPr>
        <w:rPr>
          <w:rFonts w:hint="eastAsia"/>
        </w:rPr>
      </w:pPr>
      <w:r>
        <w:rPr>
          <w:rFonts w:hint="eastAsia"/>
        </w:rPr>
        <w:t>二、多项选择题（每题2分，15题，共30分）</w:t>
      </w:r>
    </w:p>
    <w:p>
      <w:pPr>
        <w:rPr>
          <w:rFonts w:hint="eastAsia"/>
        </w:rPr>
      </w:pPr>
      <w:r>
        <w:rPr>
          <w:rFonts w:hint="eastAsia"/>
        </w:rPr>
        <w:t>1、《安全生产法》规定，危险物品的生产、经营、储存单位的（  AB   ），应当由有关主管部门对其安全生产知识和管理能力考核合格后方可任职。</w:t>
      </w:r>
    </w:p>
    <w:p>
      <w:pPr>
        <w:rPr>
          <w:rFonts w:hint="eastAsia"/>
        </w:rPr>
      </w:pPr>
      <w:r>
        <w:rPr>
          <w:rFonts w:hint="eastAsia"/>
        </w:rPr>
        <w:t>A．主要负责人             B．安全生产管理人员</w:t>
      </w:r>
    </w:p>
    <w:p>
      <w:pPr>
        <w:rPr>
          <w:rFonts w:hint="eastAsia"/>
        </w:rPr>
      </w:pPr>
      <w:r>
        <w:rPr>
          <w:rFonts w:hint="eastAsia"/>
        </w:rPr>
        <w:t>C．车间班组长             D．特种作业人员</w:t>
      </w:r>
    </w:p>
    <w:p>
      <w:pPr>
        <w:rPr>
          <w:rFonts w:hint="eastAsia"/>
        </w:rPr>
      </w:pPr>
      <w:r>
        <w:rPr>
          <w:rFonts w:hint="eastAsia"/>
        </w:rPr>
        <w:t>2、《安全生产法》规定，下列选项中（  ABD   ）属于从业人员的基本权利。</w:t>
      </w:r>
    </w:p>
    <w:p>
      <w:pPr>
        <w:rPr>
          <w:rFonts w:hint="eastAsia"/>
        </w:rPr>
      </w:pPr>
      <w:r>
        <w:rPr>
          <w:rFonts w:hint="eastAsia"/>
        </w:rPr>
        <w:t>A．享受工伤保险和伤亡求偿权</w:t>
      </w:r>
    </w:p>
    <w:p>
      <w:pPr>
        <w:rPr>
          <w:rFonts w:hint="eastAsia"/>
        </w:rPr>
      </w:pPr>
      <w:r>
        <w:rPr>
          <w:rFonts w:hint="eastAsia"/>
        </w:rPr>
        <w:t>B．危险因素防范措施和应急措施的知情权</w:t>
      </w:r>
    </w:p>
    <w:p>
      <w:pPr>
        <w:rPr>
          <w:rFonts w:hint="eastAsia"/>
        </w:rPr>
      </w:pPr>
      <w:r>
        <w:rPr>
          <w:rFonts w:hint="eastAsia"/>
        </w:rPr>
        <w:t>C．安全管理的批评检举控告权</w:t>
      </w:r>
    </w:p>
    <w:p>
      <w:pPr>
        <w:rPr>
          <w:rFonts w:hint="eastAsia"/>
        </w:rPr>
      </w:pPr>
      <w:r>
        <w:rPr>
          <w:rFonts w:hint="eastAsia"/>
        </w:rPr>
        <w:t>D．拒绝违章指挥和冒险作业权</w:t>
      </w:r>
    </w:p>
    <w:p>
      <w:pPr>
        <w:rPr>
          <w:rFonts w:hint="eastAsia"/>
        </w:rPr>
      </w:pPr>
      <w:r>
        <w:rPr>
          <w:rFonts w:hint="eastAsia"/>
        </w:rPr>
        <w:t>3、生产经营单位为了逃避应当承担的事故赔偿责任，在劳动合同中与从业人员订立“生死合同”是（   ACD  ）。</w:t>
      </w:r>
    </w:p>
    <w:p>
      <w:pPr>
        <w:rPr>
          <w:rFonts w:hint="eastAsia"/>
        </w:rPr>
      </w:pPr>
      <w:r>
        <w:rPr>
          <w:rFonts w:hint="eastAsia"/>
        </w:rPr>
        <w:t>A．非法的     B．合法的    C．不受法律保护    D．无效的</w:t>
      </w:r>
    </w:p>
    <w:p>
      <w:pPr>
        <w:rPr>
          <w:rFonts w:hint="eastAsia"/>
        </w:rPr>
      </w:pPr>
      <w:r>
        <w:rPr>
          <w:rFonts w:hint="eastAsia"/>
        </w:rPr>
        <w:t>4、安全生产管理人员必须具备与本单位所从事生产经营活动相应的安全生产知识和管理能力，具体地讲应该包括（   AB  ）。</w:t>
      </w:r>
    </w:p>
    <w:p>
      <w:pPr>
        <w:rPr>
          <w:rFonts w:hint="eastAsia"/>
        </w:rPr>
      </w:pPr>
      <w:r>
        <w:rPr>
          <w:rFonts w:hint="eastAsia"/>
        </w:rPr>
        <w:t>A．掌握相应的安全专业技术知识和管理知识</w:t>
      </w:r>
    </w:p>
    <w:p>
      <w:pPr>
        <w:rPr>
          <w:rFonts w:hint="eastAsia"/>
        </w:rPr>
      </w:pPr>
      <w:r>
        <w:rPr>
          <w:rFonts w:hint="eastAsia"/>
        </w:rPr>
        <w:t>B．国内外先进的安全生产管理经验</w:t>
      </w:r>
    </w:p>
    <w:p>
      <w:pPr>
        <w:rPr>
          <w:rFonts w:hint="eastAsia"/>
        </w:rPr>
      </w:pPr>
      <w:r>
        <w:rPr>
          <w:rFonts w:hint="eastAsia"/>
        </w:rPr>
        <w:t>C．事故现场勘查技术，应急处理措施</w:t>
      </w:r>
    </w:p>
    <w:p>
      <w:pPr>
        <w:rPr>
          <w:rFonts w:hint="eastAsia"/>
        </w:rPr>
      </w:pPr>
      <w:r>
        <w:rPr>
          <w:rFonts w:hint="eastAsia"/>
        </w:rPr>
        <w:t>D．制订车间生产工艺流程方案</w:t>
      </w:r>
    </w:p>
    <w:p>
      <w:pPr>
        <w:rPr>
          <w:rFonts w:hint="eastAsia"/>
        </w:rPr>
      </w:pPr>
      <w:r>
        <w:rPr>
          <w:rFonts w:hint="eastAsia"/>
        </w:rPr>
        <w:t>5、安全生产投入资金应根据企业的性质而定，（   ABC  ）说法正确。</w:t>
      </w:r>
    </w:p>
    <w:p>
      <w:pPr>
        <w:rPr>
          <w:rFonts w:hint="eastAsia"/>
        </w:rPr>
      </w:pPr>
      <w:r>
        <w:rPr>
          <w:rFonts w:hint="eastAsia"/>
        </w:rPr>
        <w:t>A．股份制企业由董事会予以保证</w:t>
      </w:r>
    </w:p>
    <w:p>
      <w:pPr>
        <w:rPr>
          <w:rFonts w:hint="eastAsia"/>
        </w:rPr>
      </w:pPr>
      <w:r>
        <w:rPr>
          <w:rFonts w:hint="eastAsia"/>
        </w:rPr>
        <w:t>B．国有企业由厂长或经理予以保证</w:t>
      </w:r>
    </w:p>
    <w:p>
      <w:pPr>
        <w:rPr>
          <w:rFonts w:hint="eastAsia"/>
        </w:rPr>
      </w:pPr>
      <w:r>
        <w:rPr>
          <w:rFonts w:hint="eastAsia"/>
        </w:rPr>
        <w:t>C．个体经济组织由投资人予以保证</w:t>
      </w:r>
    </w:p>
    <w:p>
      <w:pPr>
        <w:rPr>
          <w:rFonts w:hint="eastAsia"/>
        </w:rPr>
      </w:pPr>
      <w:r>
        <w:rPr>
          <w:rFonts w:hint="eastAsia"/>
        </w:rPr>
        <w:t>D．合资企业由经理予以保证</w:t>
      </w:r>
    </w:p>
    <w:p>
      <w:pPr>
        <w:rPr>
          <w:rFonts w:hint="eastAsia"/>
        </w:rPr>
      </w:pPr>
      <w:r>
        <w:rPr>
          <w:rFonts w:hint="eastAsia"/>
        </w:rPr>
        <w:t>6、劳动者对（  AC   ）的作业，有权拒绝执行。</w:t>
      </w:r>
    </w:p>
    <w:p>
      <w:pPr>
        <w:rPr>
          <w:rFonts w:hint="eastAsia"/>
        </w:rPr>
      </w:pPr>
      <w:r>
        <w:rPr>
          <w:rFonts w:hint="eastAsia"/>
        </w:rPr>
        <w:t>A．管理人员违章指挥            B．管理人员的违法指令</w:t>
      </w:r>
    </w:p>
    <w:p>
      <w:pPr>
        <w:rPr>
          <w:rFonts w:hint="eastAsia"/>
        </w:rPr>
      </w:pPr>
      <w:r>
        <w:rPr>
          <w:rFonts w:hint="eastAsia"/>
        </w:rPr>
        <w:t>C．管理人员违章强令冒险作业    D．任何危险</w:t>
      </w:r>
    </w:p>
    <w:p>
      <w:pPr>
        <w:rPr>
          <w:rFonts w:hint="eastAsia"/>
        </w:rPr>
      </w:pPr>
      <w:r>
        <w:rPr>
          <w:rFonts w:hint="eastAsia"/>
        </w:rPr>
        <w:t>7、对生产经营单位主要负责人进行安全生产再培训的主要内容包括（  ABD   ）。</w:t>
      </w:r>
    </w:p>
    <w:p>
      <w:pPr>
        <w:rPr>
          <w:rFonts w:hint="eastAsia"/>
        </w:rPr>
      </w:pPr>
      <w:r>
        <w:rPr>
          <w:rFonts w:hint="eastAsia"/>
        </w:rPr>
        <w:t>A．有关新发布的安全生产的法律、法规、规章、规程、标准和政策</w:t>
      </w:r>
    </w:p>
    <w:p>
      <w:pPr>
        <w:rPr>
          <w:rFonts w:hint="eastAsia"/>
        </w:rPr>
      </w:pPr>
      <w:r>
        <w:rPr>
          <w:rFonts w:hint="eastAsia"/>
        </w:rPr>
        <w:t>B．安全生产新技术、新知识</w:t>
      </w:r>
    </w:p>
    <w:p>
      <w:pPr>
        <w:rPr>
          <w:rFonts w:hint="eastAsia"/>
        </w:rPr>
      </w:pPr>
      <w:r>
        <w:rPr>
          <w:rFonts w:hint="eastAsia"/>
        </w:rPr>
        <w:t>C．安全生产管理经验</w:t>
      </w:r>
    </w:p>
    <w:p>
      <w:pPr>
        <w:rPr>
          <w:rFonts w:hint="eastAsia"/>
        </w:rPr>
      </w:pPr>
      <w:r>
        <w:rPr>
          <w:rFonts w:hint="eastAsia"/>
        </w:rPr>
        <w:t>D．近年来的典型事故案例</w:t>
      </w:r>
    </w:p>
    <w:p>
      <w:pPr>
        <w:rPr>
          <w:rFonts w:hint="eastAsia"/>
        </w:rPr>
      </w:pPr>
      <w:r>
        <w:rPr>
          <w:rFonts w:hint="eastAsia"/>
        </w:rPr>
        <w:t xml:space="preserve">8、向用人单位提供可能产生职业病危害的设备的，应当提供中文说明书，并在设备的醒目位置设置警示标识和中文警示说明。警示说明应当载明（  ABCD   ）等内容。  </w:t>
      </w:r>
    </w:p>
    <w:p>
      <w:pPr>
        <w:rPr>
          <w:rFonts w:hint="eastAsia"/>
        </w:rPr>
      </w:pPr>
      <w:r>
        <w:rPr>
          <w:rFonts w:hint="eastAsia"/>
        </w:rPr>
        <w:t xml:space="preserve">A．设备性能                   B．可能产生的职业病危害  </w:t>
      </w:r>
    </w:p>
    <w:p>
      <w:pPr>
        <w:rPr>
          <w:rFonts w:hint="eastAsia"/>
        </w:rPr>
      </w:pPr>
      <w:r>
        <w:rPr>
          <w:rFonts w:hint="eastAsia"/>
        </w:rPr>
        <w:t>C．安全操作和维护注意事项     D．职业病防护以及应急救治措施</w:t>
      </w:r>
    </w:p>
    <w:p>
      <w:pPr>
        <w:rPr>
          <w:rFonts w:hint="eastAsia"/>
        </w:rPr>
      </w:pPr>
      <w:r>
        <w:rPr>
          <w:rFonts w:hint="eastAsia"/>
        </w:rPr>
        <w:t>9、对于安全设备来讲，（  ABCD   ）应当符合国家标准或者行业标准。</w:t>
      </w:r>
    </w:p>
    <w:p>
      <w:pPr>
        <w:rPr>
          <w:rFonts w:hint="eastAsia"/>
        </w:rPr>
      </w:pPr>
      <w:r>
        <w:rPr>
          <w:rFonts w:hint="eastAsia"/>
        </w:rPr>
        <w:t>A．设计、制造             B．安装、使用</w:t>
      </w:r>
    </w:p>
    <w:p>
      <w:pPr>
        <w:rPr>
          <w:rFonts w:hint="eastAsia"/>
        </w:rPr>
      </w:pPr>
      <w:r>
        <w:rPr>
          <w:rFonts w:hint="eastAsia"/>
        </w:rPr>
        <w:t>C．检测、维修             D．改造和报废</w:t>
      </w:r>
    </w:p>
    <w:p>
      <w:pPr>
        <w:rPr>
          <w:rFonts w:hint="eastAsia"/>
        </w:rPr>
      </w:pPr>
      <w:r>
        <w:rPr>
          <w:rFonts w:hint="eastAsia"/>
        </w:rPr>
        <w:t>10、生产经营单位必须依法参加（  ABD   ），为从业人员缴纳保险费。</w:t>
      </w:r>
    </w:p>
    <w:p>
      <w:pPr>
        <w:rPr>
          <w:rFonts w:hint="eastAsia"/>
        </w:rPr>
      </w:pPr>
      <w:r>
        <w:rPr>
          <w:rFonts w:hint="eastAsia"/>
        </w:rPr>
        <w:t>A．工伤保险     B．养老保险    C．财产保险     D．医疗保险</w:t>
      </w:r>
    </w:p>
    <w:p>
      <w:pPr>
        <w:rPr>
          <w:rFonts w:hint="eastAsia"/>
        </w:rPr>
      </w:pPr>
      <w:r>
        <w:rPr>
          <w:rFonts w:hint="eastAsia"/>
        </w:rPr>
        <w:t>11、职工有下列情形之一的，应当认定为工伤（  ABC   ）。</w:t>
      </w:r>
    </w:p>
    <w:p>
      <w:pPr>
        <w:rPr>
          <w:rFonts w:hint="eastAsia"/>
        </w:rPr>
      </w:pPr>
      <w:r>
        <w:rPr>
          <w:rFonts w:hint="eastAsia"/>
        </w:rPr>
        <w:t>A．在工作时间和工作场所内，因工作原因受到事故伤害的；</w:t>
      </w:r>
    </w:p>
    <w:p>
      <w:pPr>
        <w:rPr>
          <w:rFonts w:hint="eastAsia"/>
        </w:rPr>
      </w:pPr>
      <w:r>
        <w:rPr>
          <w:rFonts w:hint="eastAsia"/>
        </w:rPr>
        <w:t>　　B．工作时间前后在工作场所内，从事与工作有关的预备性或者收尾性工作受到事故伤害的；</w:t>
      </w:r>
    </w:p>
    <w:p>
      <w:pPr>
        <w:rPr>
          <w:rFonts w:hint="eastAsia"/>
        </w:rPr>
      </w:pPr>
      <w:r>
        <w:rPr>
          <w:rFonts w:hint="eastAsia"/>
        </w:rPr>
        <w:t>　　C．在工作时间和工作场所内，因履行工作职责受到暴力等意外伤害的；</w:t>
      </w:r>
    </w:p>
    <w:p>
      <w:pPr>
        <w:rPr>
          <w:rFonts w:hint="eastAsia"/>
        </w:rPr>
      </w:pPr>
      <w:r>
        <w:rPr>
          <w:rFonts w:hint="eastAsia"/>
        </w:rPr>
        <w:t>　　D．在工作时间和工作岗位，突发疾病死亡或者在48小时之内经抢救无效死亡的；</w:t>
      </w:r>
    </w:p>
    <w:p>
      <w:pPr>
        <w:rPr>
          <w:rFonts w:hint="eastAsia"/>
        </w:rPr>
      </w:pPr>
      <w:r>
        <w:rPr>
          <w:rFonts w:hint="eastAsia"/>
        </w:rPr>
        <w:t xml:space="preserve">    12、安全标志是由安全色、几何图形和图形符号构成，用以表达特定的安全信息的标记。它一般分为（  ABCD   ）类型。</w:t>
      </w:r>
    </w:p>
    <w:p>
      <w:pPr>
        <w:rPr>
          <w:rFonts w:hint="eastAsia"/>
        </w:rPr>
      </w:pPr>
      <w:r>
        <w:rPr>
          <w:rFonts w:hint="eastAsia"/>
        </w:rPr>
        <w:t xml:space="preserve">A．禁止标志       </w:t>
      </w:r>
    </w:p>
    <w:p>
      <w:pPr>
        <w:rPr>
          <w:rFonts w:hint="eastAsia"/>
        </w:rPr>
      </w:pPr>
      <w:r>
        <w:rPr>
          <w:rFonts w:hint="eastAsia"/>
        </w:rPr>
        <w:t xml:space="preserve">B．警告标志      </w:t>
      </w:r>
    </w:p>
    <w:p>
      <w:pPr>
        <w:rPr>
          <w:rFonts w:hint="eastAsia"/>
        </w:rPr>
      </w:pPr>
      <w:r>
        <w:rPr>
          <w:rFonts w:hint="eastAsia"/>
        </w:rPr>
        <w:t xml:space="preserve">C．指令标志 </w:t>
      </w:r>
    </w:p>
    <w:p>
      <w:pPr>
        <w:rPr>
          <w:rFonts w:hint="eastAsia"/>
        </w:rPr>
      </w:pPr>
      <w:r>
        <w:rPr>
          <w:rFonts w:hint="eastAsia"/>
        </w:rPr>
        <w:t xml:space="preserve">D．提示标志 </w:t>
      </w:r>
    </w:p>
    <w:p>
      <w:pPr>
        <w:rPr>
          <w:rFonts w:hint="eastAsia"/>
        </w:rPr>
      </w:pPr>
      <w:r>
        <w:rPr>
          <w:rFonts w:hint="eastAsia"/>
        </w:rPr>
        <w:t>13、企业在选择风险控制措施时应考虑（  ABC   ）。</w:t>
      </w:r>
    </w:p>
    <w:p>
      <w:pPr>
        <w:rPr>
          <w:rFonts w:hint="eastAsia"/>
        </w:rPr>
      </w:pPr>
      <w:r>
        <w:rPr>
          <w:rFonts w:hint="eastAsia"/>
        </w:rPr>
        <w:t xml:space="preserve">A．可行性       </w:t>
      </w:r>
    </w:p>
    <w:p>
      <w:pPr>
        <w:rPr>
          <w:rFonts w:hint="eastAsia"/>
        </w:rPr>
      </w:pPr>
      <w:r>
        <w:rPr>
          <w:rFonts w:hint="eastAsia"/>
        </w:rPr>
        <w:t xml:space="preserve">B．安全性      </w:t>
      </w:r>
    </w:p>
    <w:p>
      <w:pPr>
        <w:rPr>
          <w:rFonts w:hint="eastAsia"/>
        </w:rPr>
      </w:pPr>
      <w:r>
        <w:rPr>
          <w:rFonts w:hint="eastAsia"/>
        </w:rPr>
        <w:t xml:space="preserve">C．可靠性 </w:t>
      </w:r>
    </w:p>
    <w:p>
      <w:pPr>
        <w:rPr>
          <w:rFonts w:hint="eastAsia"/>
        </w:rPr>
      </w:pPr>
      <w:r>
        <w:rPr>
          <w:rFonts w:hint="eastAsia"/>
        </w:rPr>
        <w:t xml:space="preserve">D．重点突出人的因素 </w:t>
      </w:r>
    </w:p>
    <w:p>
      <w:pPr>
        <w:rPr>
          <w:rFonts w:hint="eastAsia"/>
        </w:rPr>
      </w:pPr>
      <w:r>
        <w:rPr>
          <w:rFonts w:hint="eastAsia"/>
        </w:rPr>
        <w:t>14、关于用火作业的基本要求，以下说法正确的是（ABD）。</w:t>
      </w:r>
    </w:p>
    <w:p>
      <w:pPr>
        <w:rPr>
          <w:rFonts w:hint="eastAsia"/>
        </w:rPr>
      </w:pPr>
      <w:r>
        <w:rPr>
          <w:rFonts w:hint="eastAsia"/>
        </w:rPr>
        <w:t>A．动火作业应有专人监火，作业前应清除动火现场及周围的易燃物品，或采取其他有效安全防火措施，并配备消防器材，满足作业现场应急需求。</w:t>
      </w:r>
    </w:p>
    <w:p>
      <w:pPr>
        <w:rPr>
          <w:rFonts w:hint="eastAsia"/>
        </w:rPr>
      </w:pPr>
      <w:r>
        <w:rPr>
          <w:rFonts w:hint="eastAsia"/>
        </w:rPr>
        <w:t>B．动火点周围或其下方的地面如有可燃物、空洞、窨井、地沟、水封等，应检查分析并采取清理或封盖等措施；对于动火点周围有可能泄漏易燃、可燃物料的设备，应采取隔离措施。</w:t>
      </w:r>
    </w:p>
    <w:p>
      <w:pPr>
        <w:rPr>
          <w:rFonts w:hint="eastAsia"/>
        </w:rPr>
      </w:pPr>
      <w:r>
        <w:rPr>
          <w:rFonts w:hint="eastAsia"/>
        </w:rPr>
        <w:t>C．凡在盛有或盛装过危险化学品的设备、管道等生产、储存设施应通过盲板或关闭阀门的方式进行隔离，并进行清洗、置换，分析合格后方可作业。</w:t>
      </w:r>
    </w:p>
    <w:p>
      <w:pPr>
        <w:rPr>
          <w:rFonts w:hint="eastAsia"/>
        </w:rPr>
      </w:pPr>
      <w:r>
        <w:rPr>
          <w:rFonts w:hint="eastAsia"/>
        </w:rPr>
        <w:t xml:space="preserve">D．拆除管线进行动火作业时，应先查明其内部介质及其走向，并根据所要拆除管线的情况制订安全防火措施。 </w:t>
      </w:r>
    </w:p>
    <w:p>
      <w:pPr>
        <w:rPr>
          <w:rFonts w:hint="eastAsia"/>
        </w:rPr>
      </w:pPr>
      <w:r>
        <w:rPr>
          <w:rFonts w:hint="eastAsia"/>
        </w:rPr>
        <w:t>15、受限空间监护人职责是（ACD）。</w:t>
      </w:r>
    </w:p>
    <w:p>
      <w:pPr>
        <w:rPr>
          <w:rFonts w:hint="eastAsia"/>
        </w:rPr>
      </w:pPr>
      <w:r>
        <w:rPr>
          <w:rFonts w:hint="eastAsia"/>
        </w:rPr>
        <w:t>A．会同作业人员检查安全措施，统一联系信号</w:t>
      </w:r>
    </w:p>
    <w:p>
      <w:pPr>
        <w:rPr>
          <w:rFonts w:hint="eastAsia"/>
        </w:rPr>
      </w:pPr>
      <w:r>
        <w:rPr>
          <w:rFonts w:hint="eastAsia"/>
        </w:rPr>
        <w:t>B．进入受限空间监护</w:t>
      </w:r>
    </w:p>
    <w:p>
      <w:pPr>
        <w:rPr>
          <w:rFonts w:hint="eastAsia"/>
        </w:rPr>
      </w:pPr>
      <w:r>
        <w:rPr>
          <w:rFonts w:hint="eastAsia"/>
        </w:rPr>
        <w:t>C．当发现异常时，向作业人员发出撤离警报</w:t>
      </w:r>
    </w:p>
    <w:p>
      <w:pPr>
        <w:rPr>
          <w:rFonts w:hint="eastAsia"/>
        </w:rPr>
      </w:pPr>
      <w:r>
        <w:rPr>
          <w:rFonts w:hint="eastAsia"/>
        </w:rPr>
        <w:t>D．掌握应急救援的基本知识　　</w:t>
      </w:r>
    </w:p>
    <w:p>
      <w:pPr>
        <w:rPr>
          <w:rFonts w:hint="eastAsia"/>
        </w:rPr>
      </w:pPr>
      <w:r>
        <w:rPr>
          <w:rFonts w:hint="eastAsia"/>
        </w:rPr>
        <w:t>三、判断题（每题1分，20题，共20分）</w:t>
      </w:r>
    </w:p>
    <w:p>
      <w:pPr>
        <w:rPr>
          <w:rFonts w:hint="eastAsia"/>
        </w:rPr>
      </w:pPr>
      <w:r>
        <w:rPr>
          <w:rFonts w:hint="eastAsia"/>
        </w:rPr>
        <w:t>1、生产经营单位对新录用的从业人员，要制定详实的教育培训计划，培训经费由从业人员支付。                                            （ 错 ）</w:t>
      </w:r>
    </w:p>
    <w:p>
      <w:pPr>
        <w:rPr>
          <w:rFonts w:hint="eastAsia"/>
        </w:rPr>
      </w:pPr>
      <w:r>
        <w:rPr>
          <w:rFonts w:hint="eastAsia"/>
        </w:rPr>
        <w:t>2、生产经营单位可以委托中介机构为其提供安全技术服务。      （ 错 ）</w:t>
      </w:r>
    </w:p>
    <w:p>
      <w:pPr>
        <w:rPr>
          <w:rFonts w:hint="eastAsia"/>
        </w:rPr>
      </w:pPr>
      <w:r>
        <w:rPr>
          <w:rFonts w:hint="eastAsia"/>
        </w:rPr>
        <w:t>3、生产经营单位聘用的退休人员因工负伤的，其工伤医疗期的待遇及一次性伤残补偿金由聘用单位支付。                                    （ 对 ）</w:t>
      </w:r>
    </w:p>
    <w:p>
      <w:pPr>
        <w:rPr>
          <w:rFonts w:hint="eastAsia"/>
        </w:rPr>
      </w:pPr>
      <w:r>
        <w:rPr>
          <w:rFonts w:hint="eastAsia"/>
        </w:rPr>
        <w:t>4、对已确定的重大危险源应在建筑设计、设备设计、环境设计采取有关的消防、安全措施。                                                 （ 对）</w:t>
      </w:r>
    </w:p>
    <w:p>
      <w:pPr>
        <w:rPr>
          <w:rFonts w:hint="eastAsia"/>
        </w:rPr>
      </w:pPr>
      <w:r>
        <w:rPr>
          <w:rFonts w:hint="eastAsia"/>
        </w:rPr>
        <w:t>5、从业人员在工作过程中，应当服从管理，无权对本单位的安全生产工作提出建议。                                                      （ 错 ）</w:t>
      </w:r>
    </w:p>
    <w:p>
      <w:pPr>
        <w:rPr>
          <w:rFonts w:hint="eastAsia"/>
        </w:rPr>
      </w:pPr>
      <w:r>
        <w:rPr>
          <w:rFonts w:hint="eastAsia"/>
        </w:rPr>
        <w:t>6、从业人员的紧急撤离权，是指其发现直接危及人身安全的紧急情况时，享有的停止作业或者在采取可能的应急措施后撤离作业场所的权利。    （ 对  ）</w:t>
      </w:r>
    </w:p>
    <w:p>
      <w:pPr>
        <w:rPr>
          <w:rFonts w:hint="eastAsia"/>
        </w:rPr>
      </w:pPr>
      <w:r>
        <w:rPr>
          <w:rFonts w:hint="eastAsia"/>
        </w:rPr>
        <w:t>7、生产经营单位应当教育和督促从业人员严格执行本单位的安全生产规章制度和安全操作规程。                                          （ 对 ）</w:t>
      </w:r>
    </w:p>
    <w:p>
      <w:pPr>
        <w:rPr>
          <w:rFonts w:hint="eastAsia"/>
        </w:rPr>
      </w:pPr>
      <w:r>
        <w:rPr>
          <w:rFonts w:hint="eastAsia"/>
        </w:rPr>
        <w:t>8、生产经营单位应当向从业人员如实告知作业场所和工作岗位存在的危险因素、防范措施以及事故应急措施。                              （ 对 ）</w:t>
      </w:r>
    </w:p>
    <w:p>
      <w:pPr>
        <w:rPr>
          <w:rFonts w:hint="eastAsia"/>
        </w:rPr>
      </w:pPr>
      <w:r>
        <w:rPr>
          <w:rFonts w:hint="eastAsia"/>
        </w:rPr>
        <w:t>9、生产经营单位与从业人员订立生死协议，免除或者减轻其对从业人员因生产安全事故伤亡依法应承担责任的，该协议无效。                 （ 对 ）</w:t>
      </w:r>
    </w:p>
    <w:p>
      <w:pPr>
        <w:rPr>
          <w:rFonts w:hint="eastAsia"/>
        </w:rPr>
      </w:pPr>
      <w:r>
        <w:rPr>
          <w:rFonts w:hint="eastAsia"/>
        </w:rPr>
        <w:t>10、生产经营单位在人数少于300人时，可以不设立安全生产管理机构或者配备安全管理人员。                                            （ 错 ）</w:t>
      </w:r>
    </w:p>
    <w:p>
      <w:pPr>
        <w:rPr>
          <w:rFonts w:hint="eastAsia"/>
        </w:rPr>
      </w:pPr>
      <w:r>
        <w:rPr>
          <w:rFonts w:hint="eastAsia"/>
        </w:rPr>
        <w:t>11、从业人员发现事故隐患不必及时向本单位安全生产管理人员或主要负责人报告。                                                       （ 错  ）</w:t>
      </w:r>
    </w:p>
    <w:p>
      <w:pPr>
        <w:rPr>
          <w:rFonts w:hint="eastAsia"/>
        </w:rPr>
      </w:pPr>
      <w:r>
        <w:rPr>
          <w:rFonts w:hint="eastAsia"/>
        </w:rPr>
        <w:t>12、生产经营单位聘用的退休人员因工负伤的，其工伤医疗期的待遇及一次性伤残补偿金由聘用单位支付。                                  （ 对 ）</w:t>
      </w:r>
    </w:p>
    <w:p>
      <w:pPr>
        <w:rPr>
          <w:rFonts w:hint="eastAsia"/>
        </w:rPr>
      </w:pPr>
      <w:r>
        <w:rPr>
          <w:rFonts w:hint="eastAsia"/>
        </w:rPr>
        <w:t>13、从业人员在工作过程中，应当服从管理，无权对本单位的安全生产工作提出建议。                                                     （错）</w:t>
      </w:r>
    </w:p>
    <w:p>
      <w:pPr>
        <w:rPr>
          <w:rFonts w:hint="eastAsia"/>
        </w:rPr>
      </w:pPr>
      <w:r>
        <w:rPr>
          <w:rFonts w:hint="eastAsia"/>
        </w:rPr>
        <w:t>14、生产经营单位对事故隐患应该登记建档，进行定期检测、评估、监控，并制定应急预案。                                              （错 ）</w:t>
      </w:r>
    </w:p>
    <w:p>
      <w:pPr>
        <w:rPr>
          <w:rFonts w:hint="eastAsia"/>
        </w:rPr>
      </w:pPr>
      <w:r>
        <w:rPr>
          <w:rFonts w:hint="eastAsia"/>
        </w:rPr>
        <w:t>15、原则上以死亡一人、重伤三人，或者造成直接经济损失一百万元作为入罪标准。                                                       （ 对 ）</w:t>
      </w:r>
    </w:p>
    <w:p>
      <w:pPr>
        <w:rPr>
          <w:rFonts w:hint="eastAsia"/>
        </w:rPr>
      </w:pPr>
      <w:r>
        <w:rPr>
          <w:rFonts w:hint="eastAsia"/>
        </w:rPr>
        <w:t>16、安全警示标志，一般由安全色、几何图形和图形符号构成，其目的是要引起人们对危险因素的注意，预防生产安全事故的发生。             （ 对）</w:t>
      </w:r>
    </w:p>
    <w:p>
      <w:pPr>
        <w:rPr>
          <w:rFonts w:hint="eastAsia"/>
        </w:rPr>
      </w:pPr>
      <w:r>
        <w:rPr>
          <w:rFonts w:hint="eastAsia"/>
        </w:rPr>
        <w:t>17、“三违”作业是指违章指挥、违章作业和违反劳动纪律。       （ 对 ）</w:t>
      </w:r>
    </w:p>
    <w:p>
      <w:pPr>
        <w:rPr>
          <w:rFonts w:hint="eastAsia"/>
        </w:rPr>
      </w:pPr>
      <w:r>
        <w:rPr>
          <w:rFonts w:hint="eastAsia"/>
        </w:rPr>
        <w:t>18、企业在开展“两个体系”建设时，应单独建立一套文本，以区别安全生产标准化相关文件。                                              （错）</w:t>
      </w:r>
    </w:p>
    <w:p>
      <w:pPr>
        <w:rPr>
          <w:rFonts w:hint="eastAsia"/>
        </w:rPr>
      </w:pPr>
      <w:r>
        <w:rPr>
          <w:rFonts w:hint="eastAsia"/>
        </w:rPr>
        <w:t>19、对于难度大、劳动强度大、时间长的受限空间作业应采取轮换作业方式。（对）</w:t>
      </w:r>
    </w:p>
    <w:p>
      <w:pPr>
        <w:rPr>
          <w:rFonts w:hint="eastAsia"/>
        </w:rPr>
      </w:pPr>
      <w:r>
        <w:rPr>
          <w:rFonts w:hint="eastAsia"/>
        </w:rPr>
        <w:t xml:space="preserve">20、同一作业涉及动火、进入受限空间、盲板抽堵、高处作业、吊装、临时用电、动土、断路中的两种或两种以上时，应办理风险最高的作业的审批手续。  </w:t>
      </w:r>
    </w:p>
    <w:p>
      <w:pPr>
        <w:rPr>
          <w:rFonts w:hint="eastAsia"/>
        </w:rPr>
      </w:pPr>
      <w:r>
        <w:rPr>
          <w:rFonts w:hint="eastAsia"/>
        </w:rPr>
        <w:t xml:space="preserve"> （ 错）</w:t>
      </w:r>
    </w:p>
    <w:p>
      <w:pPr>
        <w:rPr>
          <w:rFonts w:hint="eastAsia"/>
        </w:rPr>
      </w:pPr>
      <w:r>
        <w:rPr>
          <w:rFonts w:hint="eastAsia"/>
        </w:rPr>
        <w:t>四、简答题（每题5分，2题，共10分）</w:t>
      </w:r>
    </w:p>
    <w:p>
      <w:pPr>
        <w:rPr>
          <w:rFonts w:hint="eastAsia"/>
        </w:rPr>
      </w:pPr>
      <w:r>
        <w:rPr>
          <w:rFonts w:hint="eastAsia"/>
        </w:rPr>
        <w:t>1、简述从业人员享有的义务。</w:t>
      </w:r>
    </w:p>
    <w:p>
      <w:pPr>
        <w:rPr>
          <w:rFonts w:hint="eastAsia"/>
        </w:rPr>
      </w:pPr>
      <w:r>
        <w:rPr>
          <w:rFonts w:hint="eastAsia"/>
        </w:rPr>
        <w:t>答：1、从业人员在作业过程中，应当严格遵守本单位的安全生产规章制度和操作规程，服从管理，正确佩戴和使用劳动防护用品。</w:t>
      </w:r>
    </w:p>
    <w:p>
      <w:pPr>
        <w:rPr>
          <w:rFonts w:hint="eastAsia"/>
        </w:rPr>
      </w:pPr>
      <w:r>
        <w:rPr>
          <w:rFonts w:hint="eastAsia"/>
        </w:rPr>
        <w:t>2、从业人员应当接受安全生产教育和培训，掌握本职工作所需的安全生产知识，提高安全生产技能，增强事故预防和应急处理能力。</w:t>
      </w:r>
    </w:p>
    <w:p>
      <w:pPr>
        <w:rPr>
          <w:rFonts w:hint="eastAsia"/>
        </w:rPr>
      </w:pPr>
      <w:r>
        <w:rPr>
          <w:rFonts w:hint="eastAsia"/>
        </w:rPr>
        <w:t>3、从业人员发现事故隐患或者其他不安全因素，应当立即向现场安全生产管理人员或者本单位负责人报告；接到报告的人员应当及时予以处理。</w:t>
      </w:r>
    </w:p>
    <w:p>
      <w:pPr>
        <w:rPr>
          <w:rFonts w:hint="eastAsia"/>
        </w:rPr>
      </w:pPr>
    </w:p>
    <w:p>
      <w:pPr>
        <w:rPr>
          <w:rFonts w:hint="eastAsia"/>
        </w:rPr>
      </w:pPr>
      <w:r>
        <w:rPr>
          <w:rFonts w:hint="eastAsia"/>
        </w:rPr>
        <w:t>2、请列举出不少于5种习惯性违章心理。</w:t>
      </w:r>
    </w:p>
    <w:p>
      <w:pPr>
        <w:rPr>
          <w:rFonts w:hint="eastAsia"/>
        </w:rPr>
      </w:pPr>
      <w:r>
        <w:rPr>
          <w:rFonts w:hint="eastAsia"/>
        </w:rPr>
        <w:t>答：侥幸心理、麻痹心理、取巧心理、马虎心理、逞能心理、蛮干心理、无知心理、麻木心理、从众心理、奉上心理、唯心心理</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五、论述题（每题10分，1题，共10分）</w:t>
      </w:r>
    </w:p>
    <w:p>
      <w:pPr>
        <w:rPr>
          <w:rFonts w:hint="eastAsia"/>
        </w:rPr>
      </w:pPr>
      <w:r>
        <w:rPr>
          <w:rFonts w:hint="eastAsia"/>
        </w:rPr>
        <w:t>如果你是企业的主要负责人，你将如何理解并全面落实企业安全生产主体责任？</w:t>
      </w:r>
    </w:p>
    <w:p>
      <w:pPr>
        <w:rPr>
          <w:rFonts w:hint="eastAsia"/>
        </w:rPr>
      </w:pPr>
      <w:r>
        <w:rPr>
          <w:rFonts w:hint="eastAsia"/>
        </w:rPr>
        <w:t>一、物质保障责任。包括具备安全生产条件；依法履行建设项目安全设施“三同时”的规定；依法为从业人员提供劳动防护用品，并监督、教育其正确佩戴和使用。</w:t>
      </w:r>
    </w:p>
    <w:p>
      <w:pPr>
        <w:rPr>
          <w:rFonts w:hint="eastAsia"/>
        </w:rPr>
      </w:pPr>
      <w:r>
        <w:rPr>
          <w:rFonts w:hint="eastAsia"/>
        </w:rPr>
        <w:t>二、资金投入责任：包括按规定提取和使用安全生产费用，确保资金投入满足安全生产条件需要；按规定存储安全生产风险抵押金；依法为从业人员缴纳工伤保险费；保证安全生产教育培训的资金。</w:t>
      </w:r>
    </w:p>
    <w:p>
      <w:pPr>
        <w:rPr>
          <w:rFonts w:hint="eastAsia"/>
        </w:rPr>
      </w:pPr>
      <w:r>
        <w:rPr>
          <w:rFonts w:hint="eastAsia"/>
        </w:rPr>
        <w:t>三、机构设置和人员配备责任：包括依法设置安全生产管理机构，配备安全生产管理人员；按规定委托和聘用注册安全工程师或者注册安全助理工程师为其提供安全管理服务。</w:t>
      </w:r>
    </w:p>
    <w:p>
      <w:pPr>
        <w:rPr>
          <w:rFonts w:hint="eastAsia"/>
        </w:rPr>
      </w:pPr>
      <w:r>
        <w:rPr>
          <w:rFonts w:hint="eastAsia"/>
        </w:rPr>
        <w:t>四、规章制度制定责任：包括建立健全安全生产责任制和各项规章制度、操作规程。</w:t>
      </w:r>
    </w:p>
    <w:p>
      <w:pPr>
        <w:rPr>
          <w:rFonts w:hint="eastAsia"/>
        </w:rPr>
      </w:pPr>
      <w:r>
        <w:rPr>
          <w:rFonts w:hint="eastAsia"/>
        </w:rPr>
        <w:t>五、教育培训责任：包括依法组织从业人员参加安全生产教育培训，取得相关上岗资格证书。</w:t>
      </w:r>
    </w:p>
    <w:p>
      <w:pPr>
        <w:rPr>
          <w:rFonts w:hint="eastAsia"/>
        </w:rPr>
      </w:pPr>
      <w:r>
        <w:rPr>
          <w:rFonts w:hint="eastAsia"/>
        </w:rPr>
        <w:t>六、安全管理责任：包括依法加强安全生产管理；定期组织开展安全检查；依法取得安全生产许可；依法对重大危险源实施监控；及时消除事故隐患；开展安全生产宣传教育；统一协调管理承包、承租单位的安全生产工作。</w:t>
      </w:r>
    </w:p>
    <w:p>
      <w:pPr>
        <w:rPr>
          <w:rFonts w:hint="eastAsia"/>
        </w:rPr>
      </w:pPr>
      <w:r>
        <w:rPr>
          <w:rFonts w:hint="eastAsia"/>
        </w:rPr>
        <w:t>七、事故报告和应急救援的责任。包括按规定报告生产安全事故；及时开展事故抢险救援；妥善处理事故善后工作。</w:t>
      </w:r>
    </w:p>
    <w:p>
      <w:pPr>
        <w:rPr>
          <w:rFonts w:hint="eastAsia"/>
        </w:rPr>
      </w:pPr>
      <w:r>
        <w:rPr>
          <w:rFonts w:hint="eastAsia"/>
        </w:rPr>
        <w:t>八、法律、法规、规章规定的其他安全生产责任。</w:t>
      </w:r>
    </w:p>
    <w:p>
      <w:pPr>
        <w:rPr>
          <w:rFonts w:hint="eastAsia"/>
        </w:rPr>
      </w:pPr>
    </w:p>
    <w:p>
      <w:pPr>
        <w:rPr>
          <w:rFonts w:hint="eastAsia"/>
        </w:rPr>
      </w:pPr>
    </w:p>
    <w:p>
      <w:pPr>
        <w:rPr>
          <w:rFonts w:hint="eastAsia"/>
        </w:rPr>
      </w:pPr>
    </w:p>
    <w:p>
      <w:pPr>
        <w:rPr>
          <w:rFonts w:hint="eastAsia"/>
        </w:rPr>
      </w:pPr>
      <w:r>
        <w:rPr>
          <w:rFonts w:hint="eastAsia"/>
        </w:rPr>
        <w:t xml:space="preserve">安全生产“学规、懂规、践规”考试试卷  </w:t>
      </w:r>
    </w:p>
    <w:p>
      <w:pPr>
        <w:rPr>
          <w:rFonts w:hint="eastAsia"/>
        </w:rPr>
      </w:pPr>
      <w:r>
        <w:rPr>
          <w:rFonts w:hint="eastAsia"/>
        </w:rPr>
        <w:t xml:space="preserve">（职业健康）  </w:t>
      </w:r>
    </w:p>
    <w:p>
      <w:pPr>
        <w:rPr>
          <w:rFonts w:hint="eastAsia"/>
        </w:rPr>
      </w:pPr>
      <w:r>
        <w:rPr>
          <w:rFonts w:hint="eastAsia"/>
        </w:rPr>
        <w:t xml:space="preserve"> </w:t>
      </w:r>
    </w:p>
    <w:p>
      <w:pPr>
        <w:rPr>
          <w:rFonts w:hint="eastAsia"/>
        </w:rPr>
      </w:pPr>
      <w:r>
        <w:rPr>
          <w:rFonts w:hint="eastAsia"/>
        </w:rPr>
        <w:t xml:space="preserve">单位名称：                               考试时间：                </w:t>
      </w:r>
    </w:p>
    <w:p>
      <w:pPr>
        <w:rPr>
          <w:rFonts w:hint="eastAsia"/>
        </w:rPr>
      </w:pPr>
      <w:r>
        <w:rPr>
          <w:rFonts w:hint="eastAsia"/>
        </w:rPr>
        <w:t xml:space="preserve">姓名：                   岗位（职务）：             成绩：              </w:t>
      </w:r>
    </w:p>
    <w:p>
      <w:pPr>
        <w:rPr>
          <w:rFonts w:hint="eastAsia"/>
        </w:rPr>
      </w:pPr>
      <w:r>
        <w:rPr>
          <w:rFonts w:hint="eastAsia"/>
        </w:rPr>
        <w:t>一、单选题（每题1分，共40分）</w:t>
      </w:r>
    </w:p>
    <w:p>
      <w:pPr>
        <w:rPr>
          <w:rFonts w:hint="eastAsia"/>
        </w:rPr>
      </w:pPr>
      <w:r>
        <w:rPr>
          <w:rFonts w:hint="eastAsia"/>
        </w:rPr>
        <w:t>1、用人单位的主要负责人和职业卫生管理人员应当接受（ D ）培训，遵守职业病防治法律、法规，依法组织本单位的职业病防治工作。</w:t>
      </w:r>
    </w:p>
    <w:p>
      <w:pPr>
        <w:rPr>
          <w:rFonts w:hint="eastAsia"/>
        </w:rPr>
      </w:pPr>
      <w:r>
        <w:rPr>
          <w:rFonts w:hint="eastAsia"/>
        </w:rPr>
        <w:t>A.技术</w:t>
      </w:r>
    </w:p>
    <w:p>
      <w:pPr>
        <w:rPr>
          <w:rFonts w:hint="eastAsia"/>
        </w:rPr>
      </w:pPr>
      <w:r>
        <w:rPr>
          <w:rFonts w:hint="eastAsia"/>
        </w:rPr>
        <w:t>B.技能</w:t>
      </w:r>
    </w:p>
    <w:p>
      <w:pPr>
        <w:rPr>
          <w:rFonts w:hint="eastAsia"/>
        </w:rPr>
      </w:pPr>
      <w:r>
        <w:rPr>
          <w:rFonts w:hint="eastAsia"/>
        </w:rPr>
        <w:t>C.安全</w:t>
      </w:r>
    </w:p>
    <w:p>
      <w:pPr>
        <w:rPr>
          <w:rFonts w:hint="eastAsia"/>
        </w:rPr>
      </w:pPr>
      <w:r>
        <w:rPr>
          <w:rFonts w:hint="eastAsia"/>
        </w:rPr>
        <w:t>D.职业卫生</w:t>
      </w:r>
    </w:p>
    <w:p>
      <w:pPr>
        <w:rPr>
          <w:rFonts w:hint="eastAsia"/>
        </w:rPr>
      </w:pPr>
      <w:r>
        <w:rPr>
          <w:rFonts w:hint="eastAsia"/>
        </w:rPr>
        <w:t>2、用人单位必须采用有效的职业病防护措施，并为劳动者提供个人使用的（ D  ）。</w:t>
      </w:r>
    </w:p>
    <w:p>
      <w:pPr>
        <w:rPr>
          <w:rFonts w:hint="eastAsia"/>
        </w:rPr>
      </w:pPr>
      <w:r>
        <w:rPr>
          <w:rFonts w:hint="eastAsia"/>
        </w:rPr>
        <w:t>A.劳动保护用品</w:t>
      </w:r>
    </w:p>
    <w:p>
      <w:pPr>
        <w:rPr>
          <w:rFonts w:hint="eastAsia"/>
        </w:rPr>
      </w:pPr>
      <w:r>
        <w:rPr>
          <w:rFonts w:hint="eastAsia"/>
        </w:rPr>
        <w:t>B.安全防护用品</w:t>
      </w:r>
    </w:p>
    <w:p>
      <w:pPr>
        <w:rPr>
          <w:rFonts w:hint="eastAsia"/>
        </w:rPr>
      </w:pPr>
      <w:r>
        <w:rPr>
          <w:rFonts w:hint="eastAsia"/>
        </w:rPr>
        <w:t>C.劳动防护用品</w:t>
      </w:r>
    </w:p>
    <w:p>
      <w:pPr>
        <w:rPr>
          <w:rFonts w:hint="eastAsia"/>
        </w:rPr>
      </w:pPr>
      <w:r>
        <w:rPr>
          <w:rFonts w:hint="eastAsia"/>
        </w:rPr>
        <w:t>D.职业病防护用品</w:t>
      </w:r>
    </w:p>
    <w:p>
      <w:pPr>
        <w:rPr>
          <w:rFonts w:hint="eastAsia"/>
        </w:rPr>
      </w:pPr>
      <w:r>
        <w:rPr>
          <w:rFonts w:hint="eastAsia"/>
        </w:rPr>
        <w:t>3、（   B  ），是指在职业活动中产生和（或）存在的、可能对职业人群健康和作业能力造成不良影响的因素或条件。包括化学、物理、生物等因素。</w:t>
      </w:r>
    </w:p>
    <w:p>
      <w:pPr>
        <w:rPr>
          <w:rFonts w:hint="eastAsia"/>
        </w:rPr>
      </w:pPr>
      <w:r>
        <w:rPr>
          <w:rFonts w:hint="eastAsia"/>
        </w:rPr>
        <w:t>A.职业病危害　　　　　</w:t>
      </w:r>
    </w:p>
    <w:p>
      <w:pPr>
        <w:rPr>
          <w:rFonts w:hint="eastAsia"/>
        </w:rPr>
      </w:pPr>
      <w:r>
        <w:rPr>
          <w:rFonts w:hint="eastAsia"/>
        </w:rPr>
        <w:t>B.职业病危害因素　　　　　</w:t>
      </w:r>
    </w:p>
    <w:p>
      <w:pPr>
        <w:rPr>
          <w:rFonts w:hint="eastAsia"/>
        </w:rPr>
      </w:pPr>
      <w:r>
        <w:rPr>
          <w:rFonts w:hint="eastAsia"/>
        </w:rPr>
        <w:t>C.环境因素</w:t>
      </w:r>
    </w:p>
    <w:p>
      <w:pPr>
        <w:rPr>
          <w:rFonts w:hint="eastAsia"/>
        </w:rPr>
      </w:pPr>
      <w:r>
        <w:rPr>
          <w:rFonts w:hint="eastAsia"/>
        </w:rPr>
        <w:t>D.职业禁忌证</w:t>
      </w:r>
    </w:p>
    <w:p>
      <w:pPr>
        <w:rPr>
          <w:rFonts w:hint="eastAsia"/>
        </w:rPr>
      </w:pPr>
      <w:r>
        <w:rPr>
          <w:rFonts w:hint="eastAsia"/>
        </w:rPr>
        <w:t>4、K型-绿色防毒过滤元件是防护那类有毒物质。（ A   ）</w:t>
      </w:r>
    </w:p>
    <w:p>
      <w:pPr>
        <w:rPr>
          <w:rFonts w:hint="eastAsia"/>
        </w:rPr>
      </w:pPr>
      <w:r>
        <w:rPr>
          <w:rFonts w:hint="eastAsia"/>
        </w:rPr>
        <w:t>A. 防氨和氨的有机衍生物</w:t>
      </w:r>
    </w:p>
    <w:p>
      <w:pPr>
        <w:rPr>
          <w:rFonts w:hint="eastAsia"/>
        </w:rPr>
      </w:pPr>
      <w:r>
        <w:rPr>
          <w:rFonts w:hint="eastAsia"/>
        </w:rPr>
        <w:t>B. 防硫化氢气体</w:t>
      </w:r>
    </w:p>
    <w:p>
      <w:pPr>
        <w:rPr>
          <w:rFonts w:hint="eastAsia"/>
        </w:rPr>
      </w:pPr>
      <w:r>
        <w:rPr>
          <w:rFonts w:hint="eastAsia"/>
        </w:rPr>
        <w:t>C. 防一氧化碳气体　　　　　</w:t>
      </w:r>
    </w:p>
    <w:p>
      <w:pPr>
        <w:rPr>
          <w:rFonts w:hint="eastAsia"/>
        </w:rPr>
      </w:pPr>
      <w:r>
        <w:rPr>
          <w:rFonts w:hint="eastAsia"/>
        </w:rPr>
        <w:t>D. 防护有机气体与蒸汽</w:t>
      </w:r>
    </w:p>
    <w:p>
      <w:pPr>
        <w:rPr>
          <w:rFonts w:hint="eastAsia"/>
        </w:rPr>
      </w:pPr>
      <w:r>
        <w:rPr>
          <w:rFonts w:hint="eastAsia"/>
        </w:rPr>
        <w:t>5、存在矽尘的作业场所优先选择哪一类防尘口罩。（ C   ）</w:t>
      </w:r>
    </w:p>
    <w:p>
      <w:pPr>
        <w:rPr>
          <w:rFonts w:hint="eastAsia"/>
        </w:rPr>
      </w:pPr>
      <w:r>
        <w:rPr>
          <w:rFonts w:hint="eastAsia"/>
        </w:rPr>
        <w:t>A. KN90</w:t>
      </w:r>
    </w:p>
    <w:p>
      <w:pPr>
        <w:rPr>
          <w:rFonts w:hint="eastAsia"/>
        </w:rPr>
      </w:pPr>
      <w:r>
        <w:rPr>
          <w:rFonts w:hint="eastAsia"/>
        </w:rPr>
        <w:t>B. KP90</w:t>
      </w:r>
    </w:p>
    <w:p>
      <w:pPr>
        <w:rPr>
          <w:rFonts w:hint="eastAsia"/>
        </w:rPr>
      </w:pPr>
      <w:r>
        <w:rPr>
          <w:rFonts w:hint="eastAsia"/>
        </w:rPr>
        <w:t>C. KN95</w:t>
      </w:r>
    </w:p>
    <w:p>
      <w:pPr>
        <w:rPr>
          <w:rFonts w:hint="eastAsia"/>
        </w:rPr>
      </w:pPr>
      <w:r>
        <w:rPr>
          <w:rFonts w:hint="eastAsia"/>
        </w:rPr>
        <w:t>D. KP95</w:t>
      </w:r>
    </w:p>
    <w:p>
      <w:pPr>
        <w:rPr>
          <w:rFonts w:hint="eastAsia"/>
        </w:rPr>
      </w:pPr>
      <w:r>
        <w:rPr>
          <w:rFonts w:hint="eastAsia"/>
        </w:rPr>
        <w:t>6、没有证据否定职业病危害因素与病人临床表现之间的必然联系的，应当诊断为（  C  ）。</w:t>
      </w:r>
    </w:p>
    <w:p>
      <w:pPr>
        <w:rPr>
          <w:rFonts w:hint="eastAsia"/>
        </w:rPr>
      </w:pPr>
      <w:r>
        <w:rPr>
          <w:rFonts w:hint="eastAsia"/>
        </w:rPr>
        <w:t>A.流行病</w:t>
      </w:r>
    </w:p>
    <w:p>
      <w:pPr>
        <w:rPr>
          <w:rFonts w:hint="eastAsia"/>
        </w:rPr>
      </w:pPr>
      <w:r>
        <w:rPr>
          <w:rFonts w:hint="eastAsia"/>
        </w:rPr>
        <w:t>B.传染病</w:t>
      </w:r>
    </w:p>
    <w:p>
      <w:pPr>
        <w:rPr>
          <w:rFonts w:hint="eastAsia"/>
        </w:rPr>
      </w:pPr>
      <w:r>
        <w:rPr>
          <w:rFonts w:hint="eastAsia"/>
        </w:rPr>
        <w:t>C.职业病</w:t>
      </w:r>
    </w:p>
    <w:p>
      <w:pPr>
        <w:rPr>
          <w:rFonts w:hint="eastAsia"/>
        </w:rPr>
      </w:pPr>
      <w:r>
        <w:rPr>
          <w:rFonts w:hint="eastAsia"/>
        </w:rPr>
        <w:t>D.遗传病</w:t>
      </w:r>
    </w:p>
    <w:p>
      <w:pPr>
        <w:rPr>
          <w:rFonts w:hint="eastAsia"/>
        </w:rPr>
      </w:pPr>
      <w:r>
        <w:rPr>
          <w:rFonts w:hint="eastAsia"/>
        </w:rPr>
        <w:t>7、国家规定每年（  A  ）月的最后一周是职业病防治宣传周。 </w:t>
      </w:r>
    </w:p>
    <w:p>
      <w:pPr>
        <w:rPr>
          <w:rFonts w:hint="eastAsia"/>
        </w:rPr>
      </w:pPr>
      <w:r>
        <w:rPr>
          <w:rFonts w:hint="eastAsia"/>
        </w:rPr>
        <w:t>A.4      </w:t>
      </w:r>
    </w:p>
    <w:p>
      <w:pPr>
        <w:rPr>
          <w:rFonts w:hint="eastAsia"/>
        </w:rPr>
      </w:pPr>
      <w:r>
        <w:rPr>
          <w:rFonts w:hint="eastAsia"/>
        </w:rPr>
        <w:t>B.5        </w:t>
      </w:r>
    </w:p>
    <w:p>
      <w:pPr>
        <w:rPr>
          <w:rFonts w:hint="eastAsia"/>
        </w:rPr>
      </w:pPr>
      <w:r>
        <w:rPr>
          <w:rFonts w:hint="eastAsia"/>
        </w:rPr>
        <w:t>C.6       </w:t>
      </w:r>
    </w:p>
    <w:p>
      <w:pPr>
        <w:rPr>
          <w:rFonts w:hint="eastAsia"/>
        </w:rPr>
      </w:pPr>
      <w:r>
        <w:rPr>
          <w:rFonts w:hint="eastAsia"/>
        </w:rPr>
        <w:t>D.7</w:t>
      </w:r>
    </w:p>
    <w:p>
      <w:pPr>
        <w:rPr>
          <w:rFonts w:hint="eastAsia"/>
        </w:rPr>
      </w:pPr>
      <w:r>
        <w:rPr>
          <w:rFonts w:hint="eastAsia"/>
        </w:rPr>
        <w:t>8、用人单位应当为劳动者建立（ B   ）档案，并按照规定的期限妥善保存。</w:t>
      </w:r>
    </w:p>
    <w:p>
      <w:pPr>
        <w:rPr>
          <w:rFonts w:hint="eastAsia"/>
        </w:rPr>
      </w:pPr>
      <w:r>
        <w:rPr>
          <w:rFonts w:hint="eastAsia"/>
        </w:rPr>
        <w:t>A.员工健康检查</w:t>
      </w:r>
    </w:p>
    <w:p>
      <w:pPr>
        <w:rPr>
          <w:rFonts w:hint="eastAsia"/>
        </w:rPr>
      </w:pPr>
      <w:r>
        <w:rPr>
          <w:rFonts w:hint="eastAsia"/>
        </w:rPr>
        <w:t>B.职业健康监护</w:t>
      </w:r>
    </w:p>
    <w:p>
      <w:pPr>
        <w:rPr>
          <w:rFonts w:hint="eastAsia"/>
        </w:rPr>
      </w:pPr>
      <w:r>
        <w:rPr>
          <w:rFonts w:hint="eastAsia"/>
        </w:rPr>
        <w:t>C.定期健康检查</w:t>
      </w:r>
    </w:p>
    <w:p>
      <w:pPr>
        <w:rPr>
          <w:rFonts w:hint="eastAsia"/>
        </w:rPr>
      </w:pPr>
      <w:r>
        <w:rPr>
          <w:rFonts w:hint="eastAsia"/>
        </w:rPr>
        <w:t>D.职业健康体检</w:t>
      </w:r>
    </w:p>
    <w:p>
      <w:pPr>
        <w:rPr>
          <w:rFonts w:hint="eastAsia"/>
        </w:rPr>
      </w:pPr>
      <w:r>
        <w:rPr>
          <w:rFonts w:hint="eastAsia"/>
        </w:rPr>
        <w:t>9、用人单位应当对劳动者进行上岗前的职业卫生培训和在岗期间的定期职业卫生培训，普及（  D  ）知识，应做好记录及存档工作。</w:t>
      </w:r>
    </w:p>
    <w:p>
      <w:pPr>
        <w:rPr>
          <w:rFonts w:hint="eastAsia"/>
        </w:rPr>
      </w:pPr>
      <w:r>
        <w:rPr>
          <w:rFonts w:hint="eastAsia"/>
        </w:rPr>
        <w:t>A.安全</w:t>
      </w:r>
    </w:p>
    <w:p>
      <w:pPr>
        <w:rPr>
          <w:rFonts w:hint="eastAsia"/>
        </w:rPr>
      </w:pPr>
      <w:r>
        <w:rPr>
          <w:rFonts w:hint="eastAsia"/>
        </w:rPr>
        <w:t>B.岗位操作</w:t>
      </w:r>
    </w:p>
    <w:p>
      <w:pPr>
        <w:rPr>
          <w:rFonts w:hint="eastAsia"/>
        </w:rPr>
      </w:pPr>
      <w:r>
        <w:rPr>
          <w:rFonts w:hint="eastAsia"/>
        </w:rPr>
        <w:t>C.基本技能</w:t>
      </w:r>
    </w:p>
    <w:p>
      <w:pPr>
        <w:rPr>
          <w:rFonts w:hint="eastAsia"/>
        </w:rPr>
      </w:pPr>
      <w:r>
        <w:rPr>
          <w:rFonts w:hint="eastAsia"/>
        </w:rPr>
        <w:t>D.职业卫生</w:t>
      </w:r>
    </w:p>
    <w:p>
      <w:pPr>
        <w:rPr>
          <w:rFonts w:hint="eastAsia"/>
        </w:rPr>
      </w:pPr>
      <w:r>
        <w:rPr>
          <w:rFonts w:hint="eastAsia"/>
        </w:rPr>
        <w:t>10、对可能产生职业病危害的建设项目，建设单位应当在建设项目可行性论证阶段进行职业病危害预评价，编制（ A   ）。</w:t>
      </w:r>
    </w:p>
    <w:p>
      <w:pPr>
        <w:rPr>
          <w:rFonts w:hint="eastAsia"/>
        </w:rPr>
      </w:pPr>
      <w:r>
        <w:rPr>
          <w:rFonts w:hint="eastAsia"/>
        </w:rPr>
        <w:t>A.预评价报告</w:t>
      </w:r>
    </w:p>
    <w:p>
      <w:pPr>
        <w:rPr>
          <w:rFonts w:hint="eastAsia"/>
        </w:rPr>
      </w:pPr>
      <w:r>
        <w:rPr>
          <w:rFonts w:hint="eastAsia"/>
        </w:rPr>
        <w:t xml:space="preserve">B.控制效果评价报告   </w:t>
      </w:r>
    </w:p>
    <w:p>
      <w:pPr>
        <w:rPr>
          <w:rFonts w:hint="eastAsia"/>
        </w:rPr>
      </w:pPr>
      <w:r>
        <w:rPr>
          <w:rFonts w:hint="eastAsia"/>
        </w:rPr>
        <w:t xml:space="preserve">C.现状评价报告    </w:t>
      </w:r>
    </w:p>
    <w:p>
      <w:pPr>
        <w:rPr>
          <w:rFonts w:hint="eastAsia"/>
        </w:rPr>
      </w:pPr>
      <w:r>
        <w:rPr>
          <w:rFonts w:hint="eastAsia"/>
        </w:rPr>
        <w:t>D.检测、评价报告</w:t>
      </w:r>
    </w:p>
    <w:p>
      <w:pPr>
        <w:rPr>
          <w:rFonts w:hint="eastAsia"/>
        </w:rPr>
      </w:pPr>
      <w:r>
        <w:rPr>
          <w:rFonts w:hint="eastAsia"/>
        </w:rPr>
        <w:t>11、职业病是指（  B  ）。</w:t>
      </w:r>
    </w:p>
    <w:p>
      <w:pPr>
        <w:rPr>
          <w:rFonts w:hint="eastAsia"/>
        </w:rPr>
      </w:pPr>
      <w:r>
        <w:rPr>
          <w:rFonts w:hint="eastAsia"/>
        </w:rPr>
        <w:t>A.劳动者在工作中所患的疾病</w:t>
      </w:r>
    </w:p>
    <w:p>
      <w:pPr>
        <w:rPr>
          <w:rFonts w:hint="eastAsia"/>
        </w:rPr>
      </w:pPr>
      <w:r>
        <w:rPr>
          <w:rFonts w:hint="eastAsia"/>
        </w:rPr>
        <w:t>B.用人单位的劳动者在职业活动中，因接触粉尘、放射性物质和其他有毒、有害物质等因素而引起的疾病</w:t>
      </w:r>
    </w:p>
    <w:p>
      <w:pPr>
        <w:rPr>
          <w:rFonts w:hint="eastAsia"/>
        </w:rPr>
      </w:pPr>
      <w:r>
        <w:rPr>
          <w:rFonts w:hint="eastAsia"/>
        </w:rPr>
        <w:t xml:space="preserve">C.工人在劳动过程中因接触粉尘、有毒、有害物质而引起的疾病 </w:t>
      </w:r>
    </w:p>
    <w:p>
      <w:pPr>
        <w:rPr>
          <w:rFonts w:hint="eastAsia"/>
        </w:rPr>
      </w:pPr>
      <w:r>
        <w:rPr>
          <w:rFonts w:hint="eastAsia"/>
        </w:rPr>
        <w:t>D.工人在职业活动中引起的疾病</w:t>
      </w:r>
    </w:p>
    <w:p>
      <w:pPr>
        <w:rPr>
          <w:rFonts w:hint="eastAsia"/>
        </w:rPr>
      </w:pPr>
      <w:r>
        <w:rPr>
          <w:rFonts w:hint="eastAsia"/>
        </w:rPr>
        <w:t>12、（  B  ）依法享受国家规定的职业病待遇。</w:t>
      </w:r>
    </w:p>
    <w:p>
      <w:pPr>
        <w:rPr>
          <w:rFonts w:hint="eastAsia"/>
        </w:rPr>
      </w:pPr>
      <w:r>
        <w:rPr>
          <w:rFonts w:hint="eastAsia"/>
        </w:rPr>
        <w:t xml:space="preserve">A.接触职业有害作业的工人 </w:t>
      </w:r>
    </w:p>
    <w:p>
      <w:pPr>
        <w:rPr>
          <w:rFonts w:hint="eastAsia"/>
        </w:rPr>
      </w:pPr>
      <w:r>
        <w:rPr>
          <w:rFonts w:hint="eastAsia"/>
        </w:rPr>
        <w:t>B.职业病病人</w:t>
      </w:r>
    </w:p>
    <w:p>
      <w:pPr>
        <w:rPr>
          <w:rFonts w:hint="eastAsia"/>
        </w:rPr>
      </w:pPr>
      <w:r>
        <w:rPr>
          <w:rFonts w:hint="eastAsia"/>
        </w:rPr>
        <w:t xml:space="preserve">C.接触有毒、有害的劳动者 </w:t>
      </w:r>
    </w:p>
    <w:p>
      <w:pPr>
        <w:rPr>
          <w:rFonts w:hint="eastAsia"/>
        </w:rPr>
      </w:pPr>
      <w:r>
        <w:rPr>
          <w:rFonts w:hint="eastAsia"/>
        </w:rPr>
        <w:t>D.接触矽尘工人</w:t>
      </w:r>
    </w:p>
    <w:p>
      <w:pPr>
        <w:rPr>
          <w:rFonts w:hint="eastAsia"/>
        </w:rPr>
      </w:pPr>
      <w:r>
        <w:rPr>
          <w:rFonts w:hint="eastAsia"/>
        </w:rPr>
        <w:t>13、用人单位应督促、指导劳动者按照使用规则正确佩戴、使用职业病防护用品，（  A  ）发放钱物替代发放职业病防护用品。</w:t>
      </w:r>
    </w:p>
    <w:p>
      <w:pPr>
        <w:rPr>
          <w:rFonts w:hint="eastAsia"/>
        </w:rPr>
      </w:pPr>
      <w:r>
        <w:rPr>
          <w:rFonts w:hint="eastAsia"/>
        </w:rPr>
        <w:t xml:space="preserve">A.不得 </w:t>
      </w:r>
    </w:p>
    <w:p>
      <w:pPr>
        <w:rPr>
          <w:rFonts w:hint="eastAsia"/>
        </w:rPr>
      </w:pPr>
      <w:r>
        <w:rPr>
          <w:rFonts w:hint="eastAsia"/>
        </w:rPr>
        <w:t xml:space="preserve">B.可以 </w:t>
      </w:r>
    </w:p>
    <w:p>
      <w:pPr>
        <w:rPr>
          <w:rFonts w:hint="eastAsia"/>
        </w:rPr>
      </w:pPr>
      <w:r>
        <w:rPr>
          <w:rFonts w:hint="eastAsia"/>
        </w:rPr>
        <w:t>C.部分可以</w:t>
      </w:r>
    </w:p>
    <w:p>
      <w:pPr>
        <w:rPr>
          <w:rFonts w:hint="eastAsia"/>
        </w:rPr>
      </w:pPr>
      <w:r>
        <w:rPr>
          <w:rFonts w:hint="eastAsia"/>
        </w:rPr>
        <w:t>D.能够</w:t>
      </w:r>
    </w:p>
    <w:p>
      <w:pPr>
        <w:rPr>
          <w:rFonts w:hint="eastAsia"/>
        </w:rPr>
      </w:pPr>
      <w:r>
        <w:rPr>
          <w:rFonts w:hint="eastAsia"/>
        </w:rPr>
        <w:t>14、用人单位对不适宜继续从事原工作的职业病病人，应当（  C  ）。</w:t>
      </w:r>
    </w:p>
    <w:p>
      <w:pPr>
        <w:rPr>
          <w:rFonts w:hint="eastAsia"/>
        </w:rPr>
      </w:pPr>
      <w:r>
        <w:rPr>
          <w:rFonts w:hint="eastAsia"/>
        </w:rPr>
        <w:t>A.安排下岗，并给予一次性补贴</w:t>
      </w:r>
    </w:p>
    <w:p>
      <w:pPr>
        <w:rPr>
          <w:rFonts w:hint="eastAsia"/>
        </w:rPr>
      </w:pPr>
      <w:r>
        <w:rPr>
          <w:rFonts w:hint="eastAsia"/>
        </w:rPr>
        <w:t>B.解除劳动合同</w:t>
      </w:r>
    </w:p>
    <w:p>
      <w:pPr>
        <w:rPr>
          <w:rFonts w:hint="eastAsia"/>
        </w:rPr>
      </w:pPr>
      <w:r>
        <w:rPr>
          <w:rFonts w:hint="eastAsia"/>
        </w:rPr>
        <w:t>C.调离原岗位，并妥善安置</w:t>
      </w:r>
    </w:p>
    <w:p>
      <w:pPr>
        <w:rPr>
          <w:rFonts w:hint="eastAsia"/>
        </w:rPr>
      </w:pPr>
      <w:r>
        <w:rPr>
          <w:rFonts w:hint="eastAsia"/>
        </w:rPr>
        <w:t>D.不予招工</w:t>
      </w:r>
    </w:p>
    <w:p>
      <w:pPr>
        <w:rPr>
          <w:rFonts w:hint="eastAsia"/>
        </w:rPr>
      </w:pPr>
      <w:r>
        <w:rPr>
          <w:rFonts w:hint="eastAsia"/>
        </w:rPr>
        <w:t>15、建设单位应当将职业病危害控制效果评价和职业病防护设施验收工作过程形成书面报告备查，其中职业病危害严重的建设项目应当在竣工验收完成之日起（  A  ）内向管辖该建设项目的安全生产监督管理部门提交书面报告。</w:t>
      </w:r>
    </w:p>
    <w:p>
      <w:pPr>
        <w:rPr>
          <w:rFonts w:hint="eastAsia"/>
        </w:rPr>
      </w:pPr>
      <w:r>
        <w:rPr>
          <w:rFonts w:hint="eastAsia"/>
        </w:rPr>
        <w:t>A.20日</w:t>
      </w:r>
    </w:p>
    <w:p>
      <w:pPr>
        <w:rPr>
          <w:rFonts w:hint="eastAsia"/>
        </w:rPr>
      </w:pPr>
      <w:r>
        <w:rPr>
          <w:rFonts w:hint="eastAsia"/>
        </w:rPr>
        <w:t>B.15日</w:t>
      </w:r>
    </w:p>
    <w:p>
      <w:pPr>
        <w:rPr>
          <w:rFonts w:hint="eastAsia"/>
        </w:rPr>
      </w:pPr>
      <w:r>
        <w:rPr>
          <w:rFonts w:hint="eastAsia"/>
        </w:rPr>
        <w:t>C.10日</w:t>
      </w:r>
    </w:p>
    <w:p>
      <w:pPr>
        <w:rPr>
          <w:rFonts w:hint="eastAsia"/>
        </w:rPr>
      </w:pPr>
      <w:r>
        <w:rPr>
          <w:rFonts w:hint="eastAsia"/>
        </w:rPr>
        <w:t>D.30日</w:t>
      </w:r>
    </w:p>
    <w:p>
      <w:pPr>
        <w:rPr>
          <w:rFonts w:hint="eastAsia"/>
        </w:rPr>
      </w:pPr>
      <w:r>
        <w:rPr>
          <w:rFonts w:hint="eastAsia"/>
        </w:rPr>
        <w:t>16、噪声作业是指存在有损听力、有害健康或有其他危害的声音，且8h/d或40h/w噪声暴露等效声级（ B   ）的作业。</w:t>
      </w:r>
    </w:p>
    <w:p>
      <w:pPr>
        <w:rPr>
          <w:rFonts w:hint="eastAsia"/>
        </w:rPr>
      </w:pPr>
      <w:r>
        <w:rPr>
          <w:rFonts w:hint="eastAsia"/>
        </w:rPr>
        <w:t>A.≥85dB（A）</w:t>
      </w:r>
    </w:p>
    <w:p>
      <w:pPr>
        <w:rPr>
          <w:rFonts w:hint="eastAsia"/>
        </w:rPr>
      </w:pPr>
      <w:r>
        <w:rPr>
          <w:rFonts w:hint="eastAsia"/>
        </w:rPr>
        <w:t>B.≥80dB（A）</w:t>
      </w:r>
    </w:p>
    <w:p>
      <w:pPr>
        <w:rPr>
          <w:rFonts w:hint="eastAsia"/>
        </w:rPr>
      </w:pPr>
      <w:r>
        <w:rPr>
          <w:rFonts w:hint="eastAsia"/>
        </w:rPr>
        <w:t>C.≥90dB（A）</w:t>
      </w:r>
    </w:p>
    <w:p>
      <w:pPr>
        <w:rPr>
          <w:rFonts w:hint="eastAsia"/>
        </w:rPr>
      </w:pPr>
      <w:r>
        <w:rPr>
          <w:rFonts w:hint="eastAsia"/>
        </w:rPr>
        <w:t>D.≥78dB（A）</w:t>
      </w:r>
    </w:p>
    <w:p>
      <w:pPr>
        <w:rPr>
          <w:rFonts w:hint="eastAsia"/>
        </w:rPr>
      </w:pPr>
      <w:r>
        <w:rPr>
          <w:rFonts w:hint="eastAsia"/>
        </w:rPr>
        <w:t>噪声作业指存在有损听力、有害健康或有其他危害的声音，且8h/d或40h/周噪声暴露A等效声级≥80dB的作业。</w:t>
      </w:r>
    </w:p>
    <w:p>
      <w:pPr>
        <w:rPr>
          <w:rFonts w:hint="eastAsia"/>
        </w:rPr>
      </w:pPr>
      <w:r>
        <w:rPr>
          <w:rFonts w:hint="eastAsia"/>
        </w:rPr>
        <w:t>17、高温天气是指地市级以上气象主管部门所属气象台站向公众发布的日最高气温（  C  ）以上的天气。</w:t>
      </w:r>
    </w:p>
    <w:p>
      <w:pPr>
        <w:rPr>
          <w:rFonts w:hint="eastAsia"/>
        </w:rPr>
      </w:pPr>
      <w:r>
        <w:rPr>
          <w:rFonts w:hint="eastAsia"/>
        </w:rPr>
        <w:t>A.37℃</w:t>
      </w:r>
    </w:p>
    <w:p>
      <w:pPr>
        <w:rPr>
          <w:rFonts w:hint="eastAsia"/>
        </w:rPr>
      </w:pPr>
      <w:r>
        <w:rPr>
          <w:rFonts w:hint="eastAsia"/>
        </w:rPr>
        <w:t>B.40℃</w:t>
      </w:r>
    </w:p>
    <w:p>
      <w:pPr>
        <w:rPr>
          <w:rFonts w:hint="eastAsia"/>
        </w:rPr>
      </w:pPr>
      <w:r>
        <w:rPr>
          <w:rFonts w:hint="eastAsia"/>
        </w:rPr>
        <w:t>C.35℃</w:t>
      </w:r>
    </w:p>
    <w:p>
      <w:pPr>
        <w:rPr>
          <w:rFonts w:hint="eastAsia"/>
        </w:rPr>
      </w:pPr>
      <w:r>
        <w:rPr>
          <w:rFonts w:hint="eastAsia"/>
        </w:rPr>
        <w:t>D.30℃</w:t>
      </w:r>
    </w:p>
    <w:p>
      <w:pPr>
        <w:rPr>
          <w:rFonts w:hint="eastAsia"/>
        </w:rPr>
      </w:pPr>
      <w:r>
        <w:rPr>
          <w:rFonts w:hint="eastAsia"/>
        </w:rPr>
        <w:t>18、当事人对设区的市级职业病诊断鉴定委员会的鉴定结论不服的，可以向省、自治区、直辖市人民政府卫生行政部门申请（ B   ）。</w:t>
      </w:r>
    </w:p>
    <w:p>
      <w:pPr>
        <w:rPr>
          <w:rFonts w:hint="eastAsia"/>
        </w:rPr>
      </w:pPr>
      <w:r>
        <w:rPr>
          <w:rFonts w:hint="eastAsia"/>
        </w:rPr>
        <w:t xml:space="preserve">A.行政复议 </w:t>
      </w:r>
    </w:p>
    <w:p>
      <w:pPr>
        <w:rPr>
          <w:rFonts w:hint="eastAsia"/>
        </w:rPr>
      </w:pPr>
      <w:r>
        <w:rPr>
          <w:rFonts w:hint="eastAsia"/>
        </w:rPr>
        <w:t xml:space="preserve">B.再鉴定 </w:t>
      </w:r>
    </w:p>
    <w:p>
      <w:pPr>
        <w:rPr>
          <w:rFonts w:hint="eastAsia"/>
        </w:rPr>
      </w:pPr>
      <w:r>
        <w:rPr>
          <w:rFonts w:hint="eastAsia"/>
        </w:rPr>
        <w:t>C.行政诉讼</w:t>
      </w:r>
    </w:p>
    <w:p>
      <w:pPr>
        <w:rPr>
          <w:rFonts w:hint="eastAsia"/>
        </w:rPr>
      </w:pPr>
      <w:r>
        <w:rPr>
          <w:rFonts w:hint="eastAsia"/>
        </w:rPr>
        <w:t>D.再诊断</w:t>
      </w:r>
    </w:p>
    <w:p>
      <w:pPr>
        <w:rPr>
          <w:rFonts w:hint="eastAsia"/>
        </w:rPr>
      </w:pPr>
      <w:r>
        <w:rPr>
          <w:rFonts w:hint="eastAsia"/>
        </w:rPr>
        <w:t>19、用人单位应将职业健康检查结果（  B  ）告知劳动者。</w:t>
      </w:r>
    </w:p>
    <w:p>
      <w:pPr>
        <w:rPr>
          <w:rFonts w:hint="eastAsia"/>
        </w:rPr>
      </w:pPr>
      <w:r>
        <w:rPr>
          <w:rFonts w:hint="eastAsia"/>
        </w:rPr>
        <w:t>A.口头</w:t>
      </w:r>
    </w:p>
    <w:p>
      <w:pPr>
        <w:rPr>
          <w:rFonts w:hint="eastAsia"/>
        </w:rPr>
      </w:pPr>
      <w:r>
        <w:rPr>
          <w:rFonts w:hint="eastAsia"/>
        </w:rPr>
        <w:t>B.书面</w:t>
      </w:r>
    </w:p>
    <w:p>
      <w:pPr>
        <w:rPr>
          <w:rFonts w:hint="eastAsia"/>
        </w:rPr>
      </w:pPr>
      <w:r>
        <w:rPr>
          <w:rFonts w:hint="eastAsia"/>
        </w:rPr>
        <w:t>C.集体</w:t>
      </w:r>
    </w:p>
    <w:p>
      <w:pPr>
        <w:rPr>
          <w:rFonts w:hint="eastAsia"/>
        </w:rPr>
      </w:pPr>
      <w:r>
        <w:rPr>
          <w:rFonts w:hint="eastAsia"/>
        </w:rPr>
        <w:t>D.通过公示</w:t>
      </w:r>
    </w:p>
    <w:p>
      <w:pPr>
        <w:rPr>
          <w:rFonts w:hint="eastAsia"/>
        </w:rPr>
      </w:pPr>
      <w:r>
        <w:rPr>
          <w:rFonts w:hint="eastAsia"/>
        </w:rPr>
        <w:t>20、职业病危害因素侵入人体的途径有: （  D   ）。</w:t>
      </w:r>
    </w:p>
    <w:p>
      <w:pPr>
        <w:rPr>
          <w:rFonts w:hint="eastAsia"/>
        </w:rPr>
      </w:pPr>
      <w:r>
        <w:rPr>
          <w:rFonts w:hint="eastAsia"/>
        </w:rPr>
        <w:t xml:space="preserve">A.呼吸道 </w:t>
      </w:r>
    </w:p>
    <w:p>
      <w:pPr>
        <w:rPr>
          <w:rFonts w:hint="eastAsia"/>
        </w:rPr>
      </w:pPr>
      <w:r>
        <w:rPr>
          <w:rFonts w:hint="eastAsia"/>
        </w:rPr>
        <w:t>B.皮肤</w:t>
      </w:r>
    </w:p>
    <w:p>
      <w:pPr>
        <w:rPr>
          <w:rFonts w:hint="eastAsia"/>
        </w:rPr>
      </w:pPr>
      <w:r>
        <w:rPr>
          <w:rFonts w:hint="eastAsia"/>
        </w:rPr>
        <w:t xml:space="preserve">C.消化道 </w:t>
      </w:r>
    </w:p>
    <w:p>
      <w:pPr>
        <w:rPr>
          <w:rFonts w:hint="eastAsia"/>
        </w:rPr>
      </w:pPr>
      <w:r>
        <w:rPr>
          <w:rFonts w:hint="eastAsia"/>
        </w:rPr>
        <w:t>D.呼吸道、皮肤、消化道</w:t>
      </w:r>
    </w:p>
    <w:p>
      <w:pPr>
        <w:rPr>
          <w:rFonts w:hint="eastAsia"/>
        </w:rPr>
      </w:pPr>
      <w:r>
        <w:rPr>
          <w:rFonts w:hint="eastAsia"/>
        </w:rPr>
        <w:t>21、劳动者查阅、复印其本人职业健康监护档案的权限是（  C  ）。 </w:t>
      </w:r>
    </w:p>
    <w:p>
      <w:pPr>
        <w:rPr>
          <w:rFonts w:hint="eastAsia"/>
        </w:rPr>
      </w:pPr>
      <w:r>
        <w:rPr>
          <w:rFonts w:hint="eastAsia"/>
        </w:rPr>
        <w:t>A.可以</w:t>
      </w:r>
    </w:p>
    <w:p>
      <w:pPr>
        <w:rPr>
          <w:rFonts w:hint="eastAsia"/>
        </w:rPr>
      </w:pPr>
      <w:r>
        <w:rPr>
          <w:rFonts w:hint="eastAsia"/>
        </w:rPr>
        <w:t>B.无权</w:t>
      </w:r>
    </w:p>
    <w:p>
      <w:pPr>
        <w:rPr>
          <w:rFonts w:hint="eastAsia"/>
        </w:rPr>
      </w:pPr>
      <w:r>
        <w:rPr>
          <w:rFonts w:hint="eastAsia"/>
        </w:rPr>
        <w:t>C.有权</w:t>
      </w:r>
    </w:p>
    <w:p>
      <w:pPr>
        <w:rPr>
          <w:rFonts w:hint="eastAsia"/>
        </w:rPr>
      </w:pPr>
      <w:r>
        <w:rPr>
          <w:rFonts w:hint="eastAsia"/>
        </w:rPr>
        <w:t>D.特殊情况下有权 </w:t>
      </w:r>
    </w:p>
    <w:p>
      <w:pPr>
        <w:rPr>
          <w:rFonts w:hint="eastAsia"/>
        </w:rPr>
      </w:pPr>
      <w:r>
        <w:rPr>
          <w:rFonts w:hint="eastAsia"/>
        </w:rPr>
        <w:t>22、产生职业病危害的用人单位的工作场所应当生产布局合理，符合有害与无害作业（  B  ）的原则。</w:t>
      </w:r>
    </w:p>
    <w:p>
      <w:pPr>
        <w:rPr>
          <w:rFonts w:hint="eastAsia"/>
        </w:rPr>
      </w:pPr>
      <w:r>
        <w:rPr>
          <w:rFonts w:hint="eastAsia"/>
        </w:rPr>
        <w:t>A.职业卫生</w:t>
      </w:r>
    </w:p>
    <w:p>
      <w:pPr>
        <w:rPr>
          <w:rFonts w:hint="eastAsia"/>
        </w:rPr>
      </w:pPr>
      <w:r>
        <w:rPr>
          <w:rFonts w:hint="eastAsia"/>
        </w:rPr>
        <w:t xml:space="preserve">B.分开 </w:t>
      </w:r>
    </w:p>
    <w:p>
      <w:pPr>
        <w:rPr>
          <w:rFonts w:hint="eastAsia"/>
        </w:rPr>
      </w:pPr>
      <w:r>
        <w:rPr>
          <w:rFonts w:hint="eastAsia"/>
        </w:rPr>
        <w:t>C.劳动保护</w:t>
      </w:r>
    </w:p>
    <w:p>
      <w:pPr>
        <w:rPr>
          <w:rFonts w:hint="eastAsia"/>
        </w:rPr>
      </w:pPr>
      <w:r>
        <w:rPr>
          <w:rFonts w:hint="eastAsia"/>
        </w:rPr>
        <w:t>D.隔离</w:t>
      </w:r>
    </w:p>
    <w:p>
      <w:pPr>
        <w:rPr>
          <w:rFonts w:hint="eastAsia"/>
        </w:rPr>
      </w:pPr>
      <w:r>
        <w:rPr>
          <w:rFonts w:hint="eastAsia"/>
        </w:rPr>
        <w:t>24、《职业病防治法》规定（  B  ）必须依法参加工伤保险。</w:t>
      </w:r>
    </w:p>
    <w:p>
      <w:pPr>
        <w:rPr>
          <w:rFonts w:hint="eastAsia"/>
        </w:rPr>
      </w:pPr>
      <w:r>
        <w:rPr>
          <w:rFonts w:hint="eastAsia"/>
        </w:rPr>
        <w:t xml:space="preserve">A.单位职工 </w:t>
      </w:r>
    </w:p>
    <w:p>
      <w:pPr>
        <w:rPr>
          <w:rFonts w:hint="eastAsia"/>
        </w:rPr>
      </w:pPr>
      <w:r>
        <w:rPr>
          <w:rFonts w:hint="eastAsia"/>
        </w:rPr>
        <w:t xml:space="preserve">B.用人单位 </w:t>
      </w:r>
    </w:p>
    <w:p>
      <w:pPr>
        <w:rPr>
          <w:rFonts w:hint="eastAsia"/>
        </w:rPr>
      </w:pPr>
      <w:r>
        <w:rPr>
          <w:rFonts w:hint="eastAsia"/>
        </w:rPr>
        <w:t>C.劳动者</w:t>
      </w:r>
    </w:p>
    <w:p>
      <w:pPr>
        <w:rPr>
          <w:rFonts w:hint="eastAsia"/>
        </w:rPr>
      </w:pPr>
      <w:r>
        <w:rPr>
          <w:rFonts w:hint="eastAsia"/>
        </w:rPr>
        <w:t>D.职业病人</w:t>
      </w:r>
    </w:p>
    <w:p>
      <w:pPr>
        <w:rPr>
          <w:rFonts w:hint="eastAsia"/>
        </w:rPr>
      </w:pPr>
      <w:r>
        <w:rPr>
          <w:rFonts w:hint="eastAsia"/>
        </w:rPr>
        <w:t>25、《职业病防治法》于2001年10月27日第九届全国人民代表大会常务委员会第二十四次会议通过2001年10月27日中华人民共和国主席令第六十号公布，自（  C  ）起施行。</w:t>
      </w:r>
    </w:p>
    <w:p>
      <w:pPr>
        <w:rPr>
          <w:rFonts w:hint="eastAsia"/>
        </w:rPr>
      </w:pPr>
      <w:r>
        <w:rPr>
          <w:rFonts w:hint="eastAsia"/>
        </w:rPr>
        <w:t>A.2001年5月1日</w:t>
      </w:r>
    </w:p>
    <w:p>
      <w:pPr>
        <w:rPr>
          <w:rFonts w:hint="eastAsia"/>
        </w:rPr>
      </w:pPr>
      <w:r>
        <w:rPr>
          <w:rFonts w:hint="eastAsia"/>
        </w:rPr>
        <w:t>B.2001年10月27日</w:t>
      </w:r>
    </w:p>
    <w:p>
      <w:pPr>
        <w:rPr>
          <w:rFonts w:hint="eastAsia"/>
        </w:rPr>
      </w:pPr>
      <w:r>
        <w:rPr>
          <w:rFonts w:hint="eastAsia"/>
        </w:rPr>
        <w:t>C.2002年5月1日</w:t>
      </w:r>
    </w:p>
    <w:p>
      <w:pPr>
        <w:rPr>
          <w:rFonts w:hint="eastAsia"/>
        </w:rPr>
      </w:pPr>
      <w:r>
        <w:rPr>
          <w:rFonts w:hint="eastAsia"/>
        </w:rPr>
        <w:t>D.2002年10月27日</w:t>
      </w:r>
    </w:p>
    <w:p>
      <w:pPr>
        <w:rPr>
          <w:rFonts w:hint="eastAsia"/>
        </w:rPr>
      </w:pPr>
      <w:r>
        <w:rPr>
          <w:rFonts w:hint="eastAsia"/>
        </w:rPr>
        <w:t>26、存在高毒物品的作业场所，应设置（ B   ）警示线。警示线设在使用有毒作业场所外缘不少于30cm处。</w:t>
      </w:r>
    </w:p>
    <w:p>
      <w:pPr>
        <w:rPr>
          <w:rFonts w:hint="eastAsia"/>
        </w:rPr>
      </w:pPr>
      <w:r>
        <w:rPr>
          <w:rFonts w:hint="eastAsia"/>
        </w:rPr>
        <w:t>A.黄色</w:t>
      </w:r>
    </w:p>
    <w:p>
      <w:pPr>
        <w:rPr>
          <w:rFonts w:hint="eastAsia"/>
        </w:rPr>
      </w:pPr>
      <w:r>
        <w:rPr>
          <w:rFonts w:hint="eastAsia"/>
        </w:rPr>
        <w:t>B.红色</w:t>
      </w:r>
    </w:p>
    <w:p>
      <w:pPr>
        <w:rPr>
          <w:rFonts w:hint="eastAsia"/>
        </w:rPr>
      </w:pPr>
      <w:r>
        <w:rPr>
          <w:rFonts w:hint="eastAsia"/>
        </w:rPr>
        <w:t>C.绿色</w:t>
      </w:r>
    </w:p>
    <w:p>
      <w:pPr>
        <w:rPr>
          <w:rFonts w:hint="eastAsia"/>
        </w:rPr>
      </w:pPr>
      <w:r>
        <w:rPr>
          <w:rFonts w:hint="eastAsia"/>
        </w:rPr>
        <w:t>D.蓝色</w:t>
      </w:r>
    </w:p>
    <w:p>
      <w:pPr>
        <w:rPr>
          <w:rFonts w:hint="eastAsia"/>
        </w:rPr>
      </w:pPr>
      <w:r>
        <w:rPr>
          <w:rFonts w:hint="eastAsia"/>
        </w:rPr>
        <w:t>27、（  C  ）规定了劳动者健康检查种类、周期。</w:t>
      </w:r>
    </w:p>
    <w:p>
      <w:pPr>
        <w:rPr>
          <w:rFonts w:hint="eastAsia"/>
        </w:rPr>
      </w:pPr>
      <w:r>
        <w:rPr>
          <w:rFonts w:hint="eastAsia"/>
        </w:rPr>
        <w:t>A.《用人单位职业健康监护监督管理办法》</w:t>
      </w:r>
    </w:p>
    <w:p>
      <w:pPr>
        <w:rPr>
          <w:rFonts w:hint="eastAsia"/>
        </w:rPr>
      </w:pPr>
      <w:r>
        <w:rPr>
          <w:rFonts w:hint="eastAsia"/>
        </w:rPr>
        <w:t xml:space="preserve">B．《职业健康检查管理办法》 </w:t>
      </w:r>
    </w:p>
    <w:p>
      <w:pPr>
        <w:rPr>
          <w:rFonts w:hint="eastAsia"/>
        </w:rPr>
      </w:pPr>
      <w:r>
        <w:rPr>
          <w:rFonts w:hint="eastAsia"/>
        </w:rPr>
        <w:t>C.《职业健康监护技术规范》GBZ188-2014</w:t>
      </w:r>
    </w:p>
    <w:p>
      <w:pPr>
        <w:rPr>
          <w:rFonts w:hint="eastAsia"/>
        </w:rPr>
      </w:pPr>
      <w:r>
        <w:rPr>
          <w:rFonts w:hint="eastAsia"/>
        </w:rPr>
        <w:t>D.《职业病诊断与鉴定管理办法》</w:t>
      </w:r>
    </w:p>
    <w:p>
      <w:pPr>
        <w:rPr>
          <w:rFonts w:hint="eastAsia"/>
        </w:rPr>
      </w:pPr>
      <w:r>
        <w:rPr>
          <w:rFonts w:hint="eastAsia"/>
        </w:rPr>
        <w:t>28、用人单位的（  A  ）对本单位的职业病防治工作全面负责。</w:t>
      </w:r>
    </w:p>
    <w:p>
      <w:pPr>
        <w:rPr>
          <w:rFonts w:hint="eastAsia"/>
        </w:rPr>
      </w:pPr>
      <w:r>
        <w:rPr>
          <w:rFonts w:hint="eastAsia"/>
        </w:rPr>
        <w:t>A.主要负责人</w:t>
      </w:r>
    </w:p>
    <w:p>
      <w:pPr>
        <w:rPr>
          <w:rFonts w:hint="eastAsia"/>
        </w:rPr>
      </w:pPr>
      <w:r>
        <w:rPr>
          <w:rFonts w:hint="eastAsia"/>
        </w:rPr>
        <w:t>B.职业卫生管理机构负责人</w:t>
      </w:r>
    </w:p>
    <w:p>
      <w:pPr>
        <w:rPr>
          <w:rFonts w:hint="eastAsia"/>
        </w:rPr>
      </w:pPr>
      <w:r>
        <w:rPr>
          <w:rFonts w:hint="eastAsia"/>
        </w:rPr>
        <w:t>C.投资人</w:t>
      </w:r>
    </w:p>
    <w:p>
      <w:pPr>
        <w:rPr>
          <w:rFonts w:hint="eastAsia"/>
        </w:rPr>
      </w:pPr>
      <w:r>
        <w:rPr>
          <w:rFonts w:hint="eastAsia"/>
        </w:rPr>
        <w:t>D.法定代表人</w:t>
      </w:r>
    </w:p>
    <w:p>
      <w:pPr>
        <w:rPr>
          <w:rFonts w:hint="eastAsia"/>
        </w:rPr>
      </w:pPr>
      <w:r>
        <w:rPr>
          <w:rFonts w:hint="eastAsia"/>
        </w:rPr>
        <w:t>29、用人单位应当建立、健全职业病防治（ B   ），加强对职业病防治的管理，提高职业病防治水平，对本单位产生的职业病危害承担责任。</w:t>
      </w:r>
    </w:p>
    <w:p>
      <w:pPr>
        <w:rPr>
          <w:rFonts w:hint="eastAsia"/>
        </w:rPr>
      </w:pPr>
      <w:r>
        <w:rPr>
          <w:rFonts w:hint="eastAsia"/>
        </w:rPr>
        <w:t>A.规章制度</w:t>
      </w:r>
    </w:p>
    <w:p>
      <w:pPr>
        <w:rPr>
          <w:rFonts w:hint="eastAsia"/>
        </w:rPr>
      </w:pPr>
      <w:r>
        <w:rPr>
          <w:rFonts w:hint="eastAsia"/>
        </w:rPr>
        <w:t>B.责任制</w:t>
      </w:r>
    </w:p>
    <w:p>
      <w:pPr>
        <w:rPr>
          <w:rFonts w:hint="eastAsia"/>
        </w:rPr>
      </w:pPr>
      <w:r>
        <w:rPr>
          <w:rFonts w:hint="eastAsia"/>
        </w:rPr>
        <w:t>C.机构</w:t>
      </w:r>
    </w:p>
    <w:p>
      <w:pPr>
        <w:rPr>
          <w:rFonts w:hint="eastAsia"/>
        </w:rPr>
      </w:pPr>
      <w:r>
        <w:rPr>
          <w:rFonts w:hint="eastAsia"/>
        </w:rPr>
        <w:t>D.组织</w:t>
      </w:r>
    </w:p>
    <w:p>
      <w:pPr>
        <w:rPr>
          <w:rFonts w:hint="eastAsia"/>
        </w:rPr>
      </w:pPr>
      <w:r>
        <w:rPr>
          <w:rFonts w:hint="eastAsia"/>
        </w:rPr>
        <w:t>30、用人单位工作场所存在职业病目录所列职业病的危害因素的，应当及时、如实向所在地安全生产监督管理部门（  C  ）危害项目，接受监督管理。</w:t>
      </w:r>
    </w:p>
    <w:p>
      <w:pPr>
        <w:rPr>
          <w:rFonts w:hint="eastAsia"/>
        </w:rPr>
      </w:pPr>
      <w:r>
        <w:rPr>
          <w:rFonts w:hint="eastAsia"/>
        </w:rPr>
        <w:t>A.申请</w:t>
      </w:r>
    </w:p>
    <w:p>
      <w:pPr>
        <w:rPr>
          <w:rFonts w:hint="eastAsia"/>
        </w:rPr>
      </w:pPr>
      <w:r>
        <w:rPr>
          <w:rFonts w:hint="eastAsia"/>
        </w:rPr>
        <w:t>B.备案</w:t>
      </w:r>
    </w:p>
    <w:p>
      <w:pPr>
        <w:rPr>
          <w:rFonts w:hint="eastAsia"/>
        </w:rPr>
      </w:pPr>
      <w:r>
        <w:rPr>
          <w:rFonts w:hint="eastAsia"/>
        </w:rPr>
        <w:t>C.申报</w:t>
      </w:r>
    </w:p>
    <w:p>
      <w:pPr>
        <w:rPr>
          <w:rFonts w:hint="eastAsia"/>
        </w:rPr>
      </w:pPr>
      <w:r>
        <w:rPr>
          <w:rFonts w:hint="eastAsia"/>
        </w:rPr>
        <w:t>D.审查</w:t>
      </w:r>
    </w:p>
    <w:p>
      <w:pPr>
        <w:rPr>
          <w:rFonts w:hint="eastAsia"/>
        </w:rPr>
      </w:pPr>
      <w:r>
        <w:rPr>
          <w:rFonts w:hint="eastAsia"/>
        </w:rPr>
        <w:t>31、建设项目在竣工验收前，建设单位应当进行（  D  ）。</w:t>
      </w:r>
    </w:p>
    <w:p>
      <w:pPr>
        <w:rPr>
          <w:rFonts w:hint="eastAsia"/>
        </w:rPr>
      </w:pPr>
      <w:r>
        <w:rPr>
          <w:rFonts w:hint="eastAsia"/>
        </w:rPr>
        <w:t>A.劳动防护设施验收评价</w:t>
      </w:r>
    </w:p>
    <w:p>
      <w:pPr>
        <w:rPr>
          <w:rFonts w:hint="eastAsia"/>
        </w:rPr>
      </w:pPr>
      <w:r>
        <w:rPr>
          <w:rFonts w:hint="eastAsia"/>
        </w:rPr>
        <w:t>B.安全卫生设施验收评价</w:t>
      </w:r>
    </w:p>
    <w:p>
      <w:pPr>
        <w:rPr>
          <w:rFonts w:hint="eastAsia"/>
        </w:rPr>
      </w:pPr>
      <w:r>
        <w:rPr>
          <w:rFonts w:hint="eastAsia"/>
        </w:rPr>
        <w:t>C.职业卫生设施验收评价</w:t>
      </w:r>
    </w:p>
    <w:p>
      <w:pPr>
        <w:rPr>
          <w:rFonts w:hint="eastAsia"/>
        </w:rPr>
      </w:pPr>
      <w:r>
        <w:rPr>
          <w:rFonts w:hint="eastAsia"/>
        </w:rPr>
        <w:t>D.职业病危害控制效果评价</w:t>
      </w:r>
    </w:p>
    <w:p>
      <w:pPr>
        <w:rPr>
          <w:rFonts w:hint="eastAsia"/>
        </w:rPr>
      </w:pPr>
      <w:r>
        <w:rPr>
          <w:rFonts w:hint="eastAsia"/>
        </w:rPr>
        <w:t>32、建设项目的职业病防护设施所需费用应当纳入建设项目工程预算，并与主体工程（  B  ）。</w:t>
      </w:r>
    </w:p>
    <w:p>
      <w:pPr>
        <w:rPr>
          <w:rFonts w:hint="eastAsia"/>
        </w:rPr>
      </w:pPr>
      <w:r>
        <w:rPr>
          <w:rFonts w:hint="eastAsia"/>
        </w:rPr>
        <w:t>A.同时检验</w:t>
      </w:r>
    </w:p>
    <w:p>
      <w:pPr>
        <w:rPr>
          <w:rFonts w:hint="eastAsia"/>
        </w:rPr>
      </w:pPr>
      <w:r>
        <w:rPr>
          <w:rFonts w:hint="eastAsia"/>
        </w:rPr>
        <w:t>B.同时设计，同时施工，同时投入生产和使用</w:t>
      </w:r>
    </w:p>
    <w:p>
      <w:pPr>
        <w:rPr>
          <w:rFonts w:hint="eastAsia"/>
        </w:rPr>
      </w:pPr>
      <w:r>
        <w:rPr>
          <w:rFonts w:hint="eastAsia"/>
        </w:rPr>
        <w:t>C.同时验收</w:t>
      </w:r>
    </w:p>
    <w:p>
      <w:pPr>
        <w:rPr>
          <w:rFonts w:hint="eastAsia"/>
        </w:rPr>
      </w:pPr>
      <w:r>
        <w:rPr>
          <w:rFonts w:hint="eastAsia"/>
        </w:rPr>
        <w:t>D.同时使用</w:t>
      </w:r>
    </w:p>
    <w:p>
      <w:pPr>
        <w:rPr>
          <w:rFonts w:hint="eastAsia"/>
        </w:rPr>
      </w:pPr>
      <w:r>
        <w:rPr>
          <w:rFonts w:hint="eastAsia"/>
        </w:rPr>
        <w:t>33、对产生严重职业病危害的作业岗位，应当在其醒目位置，设置（  A  ）。</w:t>
      </w:r>
    </w:p>
    <w:p>
      <w:pPr>
        <w:rPr>
          <w:rFonts w:hint="eastAsia"/>
        </w:rPr>
      </w:pPr>
      <w:r>
        <w:rPr>
          <w:rFonts w:hint="eastAsia"/>
        </w:rPr>
        <w:t xml:space="preserve">A.警示标识和中文警示说明 </w:t>
      </w:r>
    </w:p>
    <w:p>
      <w:pPr>
        <w:rPr>
          <w:rFonts w:hint="eastAsia"/>
        </w:rPr>
      </w:pPr>
      <w:r>
        <w:rPr>
          <w:rFonts w:hint="eastAsia"/>
        </w:rPr>
        <w:t>B.警示标识</w:t>
      </w:r>
    </w:p>
    <w:p>
      <w:pPr>
        <w:rPr>
          <w:rFonts w:hint="eastAsia"/>
        </w:rPr>
      </w:pPr>
      <w:r>
        <w:rPr>
          <w:rFonts w:hint="eastAsia"/>
        </w:rPr>
        <w:t xml:space="preserve">C.警示说明 </w:t>
      </w:r>
    </w:p>
    <w:p>
      <w:pPr>
        <w:rPr>
          <w:rFonts w:hint="eastAsia"/>
        </w:rPr>
      </w:pPr>
      <w:r>
        <w:rPr>
          <w:rFonts w:hint="eastAsia"/>
        </w:rPr>
        <w:t>D.警示语言</w:t>
      </w:r>
    </w:p>
    <w:p>
      <w:pPr>
        <w:rPr>
          <w:rFonts w:hint="eastAsia"/>
        </w:rPr>
      </w:pPr>
      <w:r>
        <w:rPr>
          <w:rFonts w:hint="eastAsia"/>
        </w:rPr>
        <w:t>34、（  B  ）应当为劳动者创造符合国家职业卫生标准和卫生要求的工作环境和条件，并采取措施保障劳动者获得职业卫生保护。</w:t>
      </w:r>
    </w:p>
    <w:p>
      <w:pPr>
        <w:rPr>
          <w:rFonts w:hint="eastAsia"/>
        </w:rPr>
      </w:pPr>
      <w:r>
        <w:rPr>
          <w:rFonts w:hint="eastAsia"/>
        </w:rPr>
        <w:t xml:space="preserve">A.各级工会组织 </w:t>
      </w:r>
    </w:p>
    <w:p>
      <w:pPr>
        <w:rPr>
          <w:rFonts w:hint="eastAsia"/>
        </w:rPr>
      </w:pPr>
      <w:r>
        <w:rPr>
          <w:rFonts w:hint="eastAsia"/>
        </w:rPr>
        <w:t xml:space="preserve">B.用人单位 </w:t>
      </w:r>
    </w:p>
    <w:p>
      <w:pPr>
        <w:rPr>
          <w:rFonts w:hint="eastAsia"/>
        </w:rPr>
      </w:pPr>
      <w:r>
        <w:rPr>
          <w:rFonts w:hint="eastAsia"/>
        </w:rPr>
        <w:t>C.企业、科研单位、政府机关</w:t>
      </w:r>
    </w:p>
    <w:p>
      <w:pPr>
        <w:rPr>
          <w:rFonts w:hint="eastAsia"/>
        </w:rPr>
      </w:pPr>
      <w:r>
        <w:rPr>
          <w:rFonts w:hint="eastAsia"/>
        </w:rPr>
        <w:t>D.监管部门</w:t>
      </w:r>
    </w:p>
    <w:p>
      <w:pPr>
        <w:rPr>
          <w:rFonts w:hint="eastAsia"/>
        </w:rPr>
      </w:pPr>
      <w:r>
        <w:rPr>
          <w:rFonts w:hint="eastAsia"/>
        </w:rPr>
        <w:t>35、《职业病防治法》规定（ C   ）依法享有职业卫生保护的权利。</w:t>
      </w:r>
    </w:p>
    <w:p>
      <w:pPr>
        <w:rPr>
          <w:rFonts w:hint="eastAsia"/>
        </w:rPr>
      </w:pPr>
      <w:r>
        <w:rPr>
          <w:rFonts w:hint="eastAsia"/>
        </w:rPr>
        <w:t xml:space="preserve">A.用人单位 </w:t>
      </w:r>
    </w:p>
    <w:p>
      <w:pPr>
        <w:rPr>
          <w:rFonts w:hint="eastAsia"/>
        </w:rPr>
      </w:pPr>
      <w:r>
        <w:rPr>
          <w:rFonts w:hint="eastAsia"/>
        </w:rPr>
        <w:t xml:space="preserve">B.单位职工 </w:t>
      </w:r>
    </w:p>
    <w:p>
      <w:pPr>
        <w:rPr>
          <w:rFonts w:hint="eastAsia"/>
        </w:rPr>
      </w:pPr>
      <w:r>
        <w:rPr>
          <w:rFonts w:hint="eastAsia"/>
        </w:rPr>
        <w:t>C.劳动者</w:t>
      </w:r>
    </w:p>
    <w:p>
      <w:pPr>
        <w:rPr>
          <w:rFonts w:hint="eastAsia"/>
        </w:rPr>
      </w:pPr>
      <w:r>
        <w:rPr>
          <w:rFonts w:hint="eastAsia"/>
        </w:rPr>
        <w:t>D.合同工</w:t>
      </w:r>
    </w:p>
    <w:p>
      <w:pPr>
        <w:rPr>
          <w:rFonts w:hint="eastAsia"/>
        </w:rPr>
      </w:pPr>
      <w:r>
        <w:rPr>
          <w:rFonts w:hint="eastAsia"/>
        </w:rPr>
        <w:t>36、存在职业病危害的用人单位，应当委托具有相应资质的职业卫生技术服务机构，（ A   ）职业病危害因素检测。</w:t>
      </w:r>
    </w:p>
    <w:p>
      <w:pPr>
        <w:rPr>
          <w:rFonts w:hint="eastAsia"/>
        </w:rPr>
      </w:pPr>
      <w:r>
        <w:rPr>
          <w:rFonts w:hint="eastAsia"/>
        </w:rPr>
        <w:t xml:space="preserve">A.每年至少进行一次 </w:t>
      </w:r>
    </w:p>
    <w:p>
      <w:pPr>
        <w:rPr>
          <w:rFonts w:hint="eastAsia"/>
        </w:rPr>
      </w:pPr>
      <w:r>
        <w:rPr>
          <w:rFonts w:hint="eastAsia"/>
        </w:rPr>
        <w:t xml:space="preserve">B.每半年至少进行一次 </w:t>
      </w:r>
    </w:p>
    <w:p>
      <w:pPr>
        <w:rPr>
          <w:rFonts w:hint="eastAsia"/>
        </w:rPr>
      </w:pPr>
      <w:r>
        <w:rPr>
          <w:rFonts w:hint="eastAsia"/>
        </w:rPr>
        <w:t>C.每月至少进行一次</w:t>
      </w:r>
    </w:p>
    <w:p>
      <w:pPr>
        <w:rPr>
          <w:rFonts w:hint="eastAsia"/>
        </w:rPr>
      </w:pPr>
      <w:r>
        <w:rPr>
          <w:rFonts w:hint="eastAsia"/>
        </w:rPr>
        <w:t>D.每年至少进行二次</w:t>
      </w:r>
    </w:p>
    <w:p>
      <w:pPr>
        <w:rPr>
          <w:rFonts w:hint="eastAsia"/>
        </w:rPr>
      </w:pPr>
      <w:r>
        <w:rPr>
          <w:rFonts w:hint="eastAsia"/>
        </w:rPr>
        <w:t>37、用人单位应当实施由专人负责职业病危害因素（  B  ），并确保监测系统处于正常运转状态。</w:t>
      </w:r>
    </w:p>
    <w:p>
      <w:pPr>
        <w:rPr>
          <w:rFonts w:hint="eastAsia"/>
        </w:rPr>
      </w:pPr>
      <w:r>
        <w:rPr>
          <w:rFonts w:hint="eastAsia"/>
        </w:rPr>
        <w:t xml:space="preserve">A.定期检测 </w:t>
      </w:r>
    </w:p>
    <w:p>
      <w:pPr>
        <w:rPr>
          <w:rFonts w:hint="eastAsia"/>
        </w:rPr>
      </w:pPr>
      <w:r>
        <w:rPr>
          <w:rFonts w:hint="eastAsia"/>
        </w:rPr>
        <w:t>B.日常监测</w:t>
      </w:r>
    </w:p>
    <w:p>
      <w:pPr>
        <w:rPr>
          <w:rFonts w:hint="eastAsia"/>
        </w:rPr>
      </w:pPr>
      <w:r>
        <w:rPr>
          <w:rFonts w:hint="eastAsia"/>
        </w:rPr>
        <w:t>C.评价监测</w:t>
      </w:r>
    </w:p>
    <w:p>
      <w:pPr>
        <w:rPr>
          <w:rFonts w:hint="eastAsia"/>
        </w:rPr>
      </w:pPr>
      <w:r>
        <w:rPr>
          <w:rFonts w:hint="eastAsia"/>
        </w:rPr>
        <w:t>D.委托检测</w:t>
      </w:r>
    </w:p>
    <w:p>
      <w:pPr>
        <w:rPr>
          <w:rFonts w:hint="eastAsia"/>
        </w:rPr>
      </w:pPr>
      <w:r>
        <w:rPr>
          <w:rFonts w:hint="eastAsia"/>
        </w:rPr>
        <w:t>38、我国的职业病防治工作方针是：（   C   ）为主，防治结合。</w:t>
      </w:r>
    </w:p>
    <w:p>
      <w:pPr>
        <w:rPr>
          <w:rFonts w:hint="eastAsia"/>
        </w:rPr>
      </w:pPr>
      <w:r>
        <w:rPr>
          <w:rFonts w:hint="eastAsia"/>
        </w:rPr>
        <w:t>A.健康</w:t>
      </w:r>
    </w:p>
    <w:p>
      <w:pPr>
        <w:rPr>
          <w:rFonts w:hint="eastAsia"/>
        </w:rPr>
      </w:pPr>
      <w:r>
        <w:rPr>
          <w:rFonts w:hint="eastAsia"/>
        </w:rPr>
        <w:t xml:space="preserve">B.安全 </w:t>
      </w:r>
    </w:p>
    <w:p>
      <w:pPr>
        <w:rPr>
          <w:rFonts w:hint="eastAsia"/>
        </w:rPr>
      </w:pPr>
      <w:r>
        <w:rPr>
          <w:rFonts w:hint="eastAsia"/>
        </w:rPr>
        <w:t>C.预防</w:t>
      </w:r>
    </w:p>
    <w:p>
      <w:pPr>
        <w:rPr>
          <w:rFonts w:hint="eastAsia"/>
        </w:rPr>
      </w:pPr>
      <w:r>
        <w:rPr>
          <w:rFonts w:hint="eastAsia"/>
        </w:rPr>
        <w:t>D.生产</w:t>
      </w:r>
    </w:p>
    <w:p>
      <w:pPr>
        <w:rPr>
          <w:rFonts w:hint="eastAsia"/>
        </w:rPr>
      </w:pPr>
      <w:r>
        <w:rPr>
          <w:rFonts w:hint="eastAsia"/>
        </w:rPr>
        <w:t>39、我国的职业病防治工作原则是：“分类管理、（  B  ）治理”。</w:t>
      </w:r>
    </w:p>
    <w:p>
      <w:pPr>
        <w:rPr>
          <w:rFonts w:hint="eastAsia"/>
        </w:rPr>
      </w:pPr>
      <w:r>
        <w:rPr>
          <w:rFonts w:hint="eastAsia"/>
        </w:rPr>
        <w:t xml:space="preserve">A.彻底 </w:t>
      </w:r>
    </w:p>
    <w:p>
      <w:pPr>
        <w:rPr>
          <w:rFonts w:hint="eastAsia"/>
        </w:rPr>
      </w:pPr>
      <w:r>
        <w:rPr>
          <w:rFonts w:hint="eastAsia"/>
        </w:rPr>
        <w:t xml:space="preserve">B.综合 </w:t>
      </w:r>
    </w:p>
    <w:p>
      <w:pPr>
        <w:rPr>
          <w:rFonts w:hint="eastAsia"/>
        </w:rPr>
      </w:pPr>
      <w:r>
        <w:rPr>
          <w:rFonts w:hint="eastAsia"/>
        </w:rPr>
        <w:t>C.分期</w:t>
      </w:r>
    </w:p>
    <w:p>
      <w:pPr>
        <w:rPr>
          <w:rFonts w:hint="eastAsia"/>
        </w:rPr>
      </w:pPr>
      <w:r>
        <w:rPr>
          <w:rFonts w:hint="eastAsia"/>
        </w:rPr>
        <w:t>D.分类</w:t>
      </w:r>
    </w:p>
    <w:p>
      <w:pPr>
        <w:rPr>
          <w:rFonts w:hint="eastAsia"/>
        </w:rPr>
      </w:pPr>
      <w:r>
        <w:rPr>
          <w:rFonts w:hint="eastAsia"/>
        </w:rPr>
        <w:t>40、用人单位应当设置或者指定职业卫生管理机构或者组织，配备专职或者兼职的（  A  ），负责本单位的职业病防治工作。</w:t>
      </w:r>
    </w:p>
    <w:p>
      <w:pPr>
        <w:rPr>
          <w:rFonts w:hint="eastAsia"/>
        </w:rPr>
      </w:pPr>
      <w:r>
        <w:rPr>
          <w:rFonts w:hint="eastAsia"/>
        </w:rPr>
        <w:t xml:space="preserve">A.职业卫生管理人员 </w:t>
      </w:r>
    </w:p>
    <w:p>
      <w:pPr>
        <w:rPr>
          <w:rFonts w:hint="eastAsia"/>
        </w:rPr>
      </w:pPr>
      <w:r>
        <w:rPr>
          <w:rFonts w:hint="eastAsia"/>
        </w:rPr>
        <w:t xml:space="preserve">B.应急管理人员 </w:t>
      </w:r>
    </w:p>
    <w:p>
      <w:pPr>
        <w:rPr>
          <w:rFonts w:hint="eastAsia"/>
        </w:rPr>
      </w:pPr>
      <w:r>
        <w:rPr>
          <w:rFonts w:hint="eastAsia"/>
        </w:rPr>
        <w:t>C.工会督察员</w:t>
      </w:r>
    </w:p>
    <w:p>
      <w:pPr>
        <w:rPr>
          <w:rFonts w:hint="eastAsia"/>
        </w:rPr>
      </w:pPr>
      <w:r>
        <w:rPr>
          <w:rFonts w:hint="eastAsia"/>
        </w:rPr>
        <w:t>D.职业安全管理人员</w:t>
      </w:r>
    </w:p>
    <w:p>
      <w:pPr>
        <w:rPr>
          <w:rFonts w:hint="eastAsia"/>
        </w:rPr>
      </w:pPr>
      <w:r>
        <w:rPr>
          <w:rFonts w:hint="eastAsia"/>
        </w:rPr>
        <w:t>二、多项选择题（每题1.5分，共30分）</w:t>
      </w:r>
    </w:p>
    <w:p>
      <w:pPr>
        <w:rPr>
          <w:rFonts w:hint="eastAsia"/>
        </w:rPr>
      </w:pPr>
      <w:r>
        <w:rPr>
          <w:rFonts w:hint="eastAsia"/>
        </w:rPr>
        <w:t>1、职业健康检查包括（ ABC   ）。  </w:t>
      </w:r>
    </w:p>
    <w:p>
      <w:pPr>
        <w:rPr>
          <w:rFonts w:hint="eastAsia"/>
        </w:rPr>
      </w:pPr>
      <w:r>
        <w:rPr>
          <w:rFonts w:hint="eastAsia"/>
        </w:rPr>
        <w:t>A.上岗前    </w:t>
      </w:r>
    </w:p>
    <w:p>
      <w:pPr>
        <w:rPr>
          <w:rFonts w:hint="eastAsia"/>
        </w:rPr>
      </w:pPr>
      <w:r>
        <w:rPr>
          <w:rFonts w:hint="eastAsia"/>
        </w:rPr>
        <w:t>B.在岗期间     </w:t>
      </w:r>
    </w:p>
    <w:p>
      <w:pPr>
        <w:rPr>
          <w:rFonts w:hint="eastAsia"/>
        </w:rPr>
      </w:pPr>
      <w:r>
        <w:rPr>
          <w:rFonts w:hint="eastAsia"/>
        </w:rPr>
        <w:t>C.离岗时</w:t>
      </w:r>
    </w:p>
    <w:p>
      <w:pPr>
        <w:rPr>
          <w:rFonts w:hint="eastAsia"/>
        </w:rPr>
      </w:pPr>
      <w:r>
        <w:rPr>
          <w:rFonts w:hint="eastAsia"/>
        </w:rPr>
        <w:t>D.医学随访     </w:t>
      </w:r>
    </w:p>
    <w:p>
      <w:pPr>
        <w:rPr>
          <w:rFonts w:hint="eastAsia"/>
        </w:rPr>
      </w:pPr>
      <w:r>
        <w:rPr>
          <w:rFonts w:hint="eastAsia"/>
        </w:rPr>
        <w:t>2、用人单位不得安排（  ABCD  ）工从事接触职业病危害的作业 </w:t>
      </w:r>
    </w:p>
    <w:p>
      <w:pPr>
        <w:rPr>
          <w:rFonts w:hint="eastAsia"/>
        </w:rPr>
      </w:pPr>
      <w:r>
        <w:rPr>
          <w:rFonts w:hint="eastAsia"/>
        </w:rPr>
        <w:t>A.未成年工  </w:t>
      </w:r>
    </w:p>
    <w:p>
      <w:pPr>
        <w:rPr>
          <w:rFonts w:hint="eastAsia"/>
        </w:rPr>
      </w:pPr>
      <w:r>
        <w:rPr>
          <w:rFonts w:hint="eastAsia"/>
        </w:rPr>
        <w:t>B.孕期、哺乳期的女职工 </w:t>
      </w:r>
    </w:p>
    <w:p>
      <w:pPr>
        <w:rPr>
          <w:rFonts w:hint="eastAsia"/>
        </w:rPr>
      </w:pPr>
      <w:r>
        <w:rPr>
          <w:rFonts w:hint="eastAsia"/>
        </w:rPr>
        <w:t>C.未经上岗前职业健康检查的劳动者    </w:t>
      </w:r>
    </w:p>
    <w:p>
      <w:pPr>
        <w:rPr>
          <w:rFonts w:hint="eastAsia"/>
        </w:rPr>
      </w:pPr>
      <w:r>
        <w:rPr>
          <w:rFonts w:hint="eastAsia"/>
        </w:rPr>
        <w:t>D.有职业禁忌的劳动者 </w:t>
      </w:r>
    </w:p>
    <w:p>
      <w:pPr>
        <w:rPr>
          <w:rFonts w:hint="eastAsia"/>
        </w:rPr>
      </w:pPr>
      <w:r>
        <w:rPr>
          <w:rFonts w:hint="eastAsia"/>
        </w:rPr>
        <w:t>3、呼吸护具按防护用途分为（  ABC  ）。</w:t>
      </w:r>
    </w:p>
    <w:p>
      <w:pPr>
        <w:rPr>
          <w:rFonts w:hint="eastAsia"/>
        </w:rPr>
      </w:pPr>
      <w:r>
        <w:rPr>
          <w:rFonts w:hint="eastAsia"/>
        </w:rPr>
        <w:t>A.防尘</w:t>
      </w:r>
    </w:p>
    <w:p>
      <w:pPr>
        <w:rPr>
          <w:rFonts w:hint="eastAsia"/>
        </w:rPr>
      </w:pPr>
      <w:r>
        <w:rPr>
          <w:rFonts w:hint="eastAsia"/>
        </w:rPr>
        <w:t>B.防毒</w:t>
      </w:r>
    </w:p>
    <w:p>
      <w:pPr>
        <w:rPr>
          <w:rFonts w:hint="eastAsia"/>
        </w:rPr>
      </w:pPr>
      <w:r>
        <w:rPr>
          <w:rFonts w:hint="eastAsia"/>
        </w:rPr>
        <w:t>C.供氧</w:t>
      </w:r>
    </w:p>
    <w:p>
      <w:pPr>
        <w:rPr>
          <w:rFonts w:hint="eastAsia"/>
        </w:rPr>
      </w:pPr>
      <w:r>
        <w:rPr>
          <w:rFonts w:hint="eastAsia"/>
        </w:rPr>
        <w:t>D.净化</w:t>
      </w:r>
    </w:p>
    <w:p>
      <w:pPr>
        <w:rPr>
          <w:rFonts w:hint="eastAsia"/>
        </w:rPr>
      </w:pPr>
      <w:r>
        <w:rPr>
          <w:rFonts w:hint="eastAsia"/>
        </w:rPr>
        <w:t>4、劳动者可以在（  ABD  ）依法承担职业病诊断的医疗卫生机构进行职业病诊断。 </w:t>
      </w:r>
    </w:p>
    <w:p>
      <w:pPr>
        <w:rPr>
          <w:rFonts w:hint="eastAsia"/>
        </w:rPr>
      </w:pPr>
      <w:r>
        <w:rPr>
          <w:rFonts w:hint="eastAsia"/>
        </w:rPr>
        <w:t>A.用人单位所在地   </w:t>
      </w:r>
    </w:p>
    <w:p>
      <w:pPr>
        <w:rPr>
          <w:rFonts w:hint="eastAsia"/>
        </w:rPr>
      </w:pPr>
      <w:r>
        <w:rPr>
          <w:rFonts w:hint="eastAsia"/>
        </w:rPr>
        <w:t>B.本人户籍所在地    </w:t>
      </w:r>
    </w:p>
    <w:p>
      <w:pPr>
        <w:rPr>
          <w:rFonts w:hint="eastAsia"/>
        </w:rPr>
      </w:pPr>
      <w:r>
        <w:rPr>
          <w:rFonts w:hint="eastAsia"/>
        </w:rPr>
        <w:t>C.任何地方    </w:t>
      </w:r>
    </w:p>
    <w:p>
      <w:pPr>
        <w:rPr>
          <w:rFonts w:hint="eastAsia"/>
        </w:rPr>
      </w:pPr>
      <w:r>
        <w:rPr>
          <w:rFonts w:hint="eastAsia"/>
        </w:rPr>
        <w:t>D.经常居住地 </w:t>
      </w:r>
    </w:p>
    <w:p>
      <w:pPr>
        <w:rPr>
          <w:rFonts w:hint="eastAsia"/>
        </w:rPr>
      </w:pPr>
      <w:r>
        <w:rPr>
          <w:rFonts w:hint="eastAsia"/>
        </w:rPr>
        <w:t>5、用人单位应当保障职业病病人依法享受国家规定的职业病待遇。这些待遇包括: （ ABC   ）。</w:t>
      </w:r>
    </w:p>
    <w:p>
      <w:pPr>
        <w:rPr>
          <w:rFonts w:hint="eastAsia"/>
        </w:rPr>
      </w:pPr>
      <w:r>
        <w:rPr>
          <w:rFonts w:hint="eastAsia"/>
        </w:rPr>
        <w:t>A.用人单位应当按照国家有关规定，安排职业病病人进行治疗、康复和定期检查</w:t>
      </w:r>
    </w:p>
    <w:p>
      <w:pPr>
        <w:rPr>
          <w:rFonts w:hint="eastAsia"/>
        </w:rPr>
      </w:pPr>
      <w:r>
        <w:rPr>
          <w:rFonts w:hint="eastAsia"/>
        </w:rPr>
        <w:t>B.用人单位对不适宜继续从事原工作的职业病病人，应当调离原岗位，并妥善安置</w:t>
      </w:r>
    </w:p>
    <w:p>
      <w:pPr>
        <w:rPr>
          <w:rFonts w:hint="eastAsia"/>
        </w:rPr>
      </w:pPr>
      <w:r>
        <w:rPr>
          <w:rFonts w:hint="eastAsia"/>
        </w:rPr>
        <w:t>C.用人单位对从事接触职业病危害的作业的劳动者，应当给予适当岗位津贴</w:t>
      </w:r>
    </w:p>
    <w:p>
      <w:pPr>
        <w:rPr>
          <w:rFonts w:hint="eastAsia"/>
        </w:rPr>
      </w:pPr>
      <w:r>
        <w:rPr>
          <w:rFonts w:hint="eastAsia"/>
        </w:rPr>
        <w:t>D.用人单位对从事接触职业病危害的作业的劳动者，应当给予口头表扬</w:t>
      </w:r>
    </w:p>
    <w:p>
      <w:pPr>
        <w:rPr>
          <w:rFonts w:hint="eastAsia"/>
        </w:rPr>
      </w:pPr>
      <w:r>
        <w:rPr>
          <w:rFonts w:hint="eastAsia"/>
        </w:rPr>
        <w:t>6、用人单位和医疗卫生机构发现职业病病人或者疑似职业病病人时，应当及时向所在地（  AB  ）报告。</w:t>
      </w:r>
    </w:p>
    <w:p>
      <w:pPr>
        <w:rPr>
          <w:rFonts w:hint="eastAsia"/>
        </w:rPr>
      </w:pPr>
      <w:r>
        <w:rPr>
          <w:rFonts w:hint="eastAsia"/>
        </w:rPr>
        <w:t>A.卫生行政部门</w:t>
      </w:r>
    </w:p>
    <w:p>
      <w:pPr>
        <w:rPr>
          <w:rFonts w:hint="eastAsia"/>
        </w:rPr>
      </w:pPr>
      <w:r>
        <w:rPr>
          <w:rFonts w:hint="eastAsia"/>
        </w:rPr>
        <w:t>B.安全生产监督管理部门</w:t>
      </w:r>
    </w:p>
    <w:p>
      <w:pPr>
        <w:rPr>
          <w:rFonts w:hint="eastAsia"/>
        </w:rPr>
      </w:pPr>
      <w:r>
        <w:rPr>
          <w:rFonts w:hint="eastAsia"/>
        </w:rPr>
        <w:t>C.人力资源管理部门</w:t>
      </w:r>
    </w:p>
    <w:p>
      <w:pPr>
        <w:rPr>
          <w:rFonts w:hint="eastAsia"/>
        </w:rPr>
      </w:pPr>
      <w:r>
        <w:rPr>
          <w:rFonts w:hint="eastAsia"/>
        </w:rPr>
        <w:t>D. 工会组织</w:t>
      </w:r>
    </w:p>
    <w:p>
      <w:pPr>
        <w:rPr>
          <w:rFonts w:hint="eastAsia"/>
        </w:rPr>
      </w:pPr>
      <w:r>
        <w:rPr>
          <w:rFonts w:hint="eastAsia"/>
        </w:rPr>
        <w:t>7、职业病诊断，应当综合分析下列因素：（  BCD  ）。</w:t>
      </w:r>
    </w:p>
    <w:p>
      <w:pPr>
        <w:rPr>
          <w:rFonts w:hint="eastAsia"/>
        </w:rPr>
      </w:pPr>
      <w:r>
        <w:rPr>
          <w:rFonts w:hint="eastAsia"/>
        </w:rPr>
        <w:t>A.病人的家族史</w:t>
      </w:r>
    </w:p>
    <w:p>
      <w:pPr>
        <w:rPr>
          <w:rFonts w:hint="eastAsia"/>
        </w:rPr>
      </w:pPr>
      <w:r>
        <w:rPr>
          <w:rFonts w:hint="eastAsia"/>
        </w:rPr>
        <w:t>B.病人的职业史</w:t>
      </w:r>
    </w:p>
    <w:p>
      <w:pPr>
        <w:rPr>
          <w:rFonts w:hint="eastAsia"/>
        </w:rPr>
      </w:pPr>
      <w:r>
        <w:rPr>
          <w:rFonts w:hint="eastAsia"/>
        </w:rPr>
        <w:t>C.职业病危害接触史和工作场所职业病危害因素情况</w:t>
      </w:r>
    </w:p>
    <w:p>
      <w:pPr>
        <w:rPr>
          <w:rFonts w:hint="eastAsia"/>
        </w:rPr>
      </w:pPr>
      <w:r>
        <w:rPr>
          <w:rFonts w:hint="eastAsia"/>
        </w:rPr>
        <w:t>D.临床表现以及辅助检查结果等</w:t>
      </w:r>
    </w:p>
    <w:p>
      <w:pPr>
        <w:rPr>
          <w:rFonts w:hint="eastAsia"/>
        </w:rPr>
      </w:pPr>
      <w:r>
        <w:rPr>
          <w:rFonts w:hint="eastAsia"/>
        </w:rPr>
        <w:t>8、产生职业病危害的用人单位的工作场所应当符合（ ABCD   ）职业卫生要求：</w:t>
      </w:r>
    </w:p>
    <w:p>
      <w:pPr>
        <w:rPr>
          <w:rFonts w:hint="eastAsia"/>
        </w:rPr>
      </w:pPr>
      <w:r>
        <w:rPr>
          <w:rFonts w:hint="eastAsia"/>
        </w:rPr>
        <w:t>A.职业病危害因素的强度或者浓度符合国家职业卫生标准；</w:t>
      </w:r>
    </w:p>
    <w:p>
      <w:pPr>
        <w:rPr>
          <w:rFonts w:hint="eastAsia"/>
        </w:rPr>
      </w:pPr>
      <w:r>
        <w:rPr>
          <w:rFonts w:hint="eastAsia"/>
        </w:rPr>
        <w:t>B.有与职业病危害防护相适应的设施；</w:t>
      </w:r>
    </w:p>
    <w:p>
      <w:pPr>
        <w:rPr>
          <w:rFonts w:hint="eastAsia"/>
        </w:rPr>
      </w:pPr>
      <w:r>
        <w:rPr>
          <w:rFonts w:hint="eastAsia"/>
        </w:rPr>
        <w:t>C.生产布局合理，符合有害与无害作业分开的原则；</w:t>
      </w:r>
    </w:p>
    <w:p>
      <w:pPr>
        <w:rPr>
          <w:rFonts w:hint="eastAsia"/>
        </w:rPr>
      </w:pPr>
      <w:r>
        <w:rPr>
          <w:rFonts w:hint="eastAsia"/>
        </w:rPr>
        <w:t>D.有配套的更衣间、洗浴间、孕妇休息间等卫生设施；</w:t>
      </w:r>
    </w:p>
    <w:p>
      <w:pPr>
        <w:rPr>
          <w:rFonts w:hint="eastAsia"/>
        </w:rPr>
      </w:pPr>
      <w:r>
        <w:rPr>
          <w:rFonts w:hint="eastAsia"/>
        </w:rPr>
        <w:t>9、构成职业病必须具备以下（  ABCD  ）要件</w:t>
      </w:r>
    </w:p>
    <w:p>
      <w:pPr>
        <w:rPr>
          <w:rFonts w:hint="eastAsia"/>
        </w:rPr>
      </w:pPr>
      <w:r>
        <w:rPr>
          <w:rFonts w:hint="eastAsia"/>
        </w:rPr>
        <w:t>A.患病主体必须是用人单位的劳动者</w:t>
      </w:r>
    </w:p>
    <w:p>
      <w:pPr>
        <w:rPr>
          <w:rFonts w:hint="eastAsia"/>
        </w:rPr>
      </w:pPr>
      <w:r>
        <w:rPr>
          <w:rFonts w:hint="eastAsia"/>
        </w:rPr>
        <w:t>B.必须是在从事职业活动中产生的</w:t>
      </w:r>
    </w:p>
    <w:p>
      <w:pPr>
        <w:rPr>
          <w:rFonts w:hint="eastAsia"/>
        </w:rPr>
      </w:pPr>
      <w:r>
        <w:rPr>
          <w:rFonts w:hint="eastAsia"/>
        </w:rPr>
        <w:t>C.必须是因接触职业病危害因素而引起的</w:t>
      </w:r>
    </w:p>
    <w:p>
      <w:pPr>
        <w:rPr>
          <w:rFonts w:hint="eastAsia"/>
        </w:rPr>
      </w:pPr>
      <w:r>
        <w:rPr>
          <w:rFonts w:hint="eastAsia"/>
        </w:rPr>
        <w:t>D.必须是国家公布的法定职业病</w:t>
      </w:r>
    </w:p>
    <w:p>
      <w:pPr>
        <w:rPr>
          <w:rFonts w:hint="eastAsia"/>
        </w:rPr>
      </w:pPr>
      <w:r>
        <w:rPr>
          <w:rFonts w:hint="eastAsia"/>
        </w:rPr>
        <w:t>10、有机化合物苯的健康靶器官（ AB   ）。 </w:t>
      </w:r>
    </w:p>
    <w:p>
      <w:pPr>
        <w:rPr>
          <w:rFonts w:hint="eastAsia"/>
        </w:rPr>
      </w:pPr>
      <w:r>
        <w:rPr>
          <w:rFonts w:hint="eastAsia"/>
        </w:rPr>
        <w:t>A.急性中毒为中枢神经系统 </w:t>
      </w:r>
    </w:p>
    <w:p>
      <w:pPr>
        <w:rPr>
          <w:rFonts w:hint="eastAsia"/>
        </w:rPr>
      </w:pPr>
      <w:r>
        <w:rPr>
          <w:rFonts w:hint="eastAsia"/>
        </w:rPr>
        <w:t>B.慢性中毒为造血系统</w:t>
      </w:r>
    </w:p>
    <w:p>
      <w:pPr>
        <w:rPr>
          <w:rFonts w:hint="eastAsia"/>
        </w:rPr>
      </w:pPr>
      <w:r>
        <w:rPr>
          <w:rFonts w:hint="eastAsia"/>
        </w:rPr>
        <w:t>C.呼吸系统</w:t>
      </w:r>
    </w:p>
    <w:p>
      <w:pPr>
        <w:rPr>
          <w:rFonts w:hint="eastAsia"/>
        </w:rPr>
      </w:pPr>
      <w:r>
        <w:rPr>
          <w:rFonts w:hint="eastAsia"/>
        </w:rPr>
        <w:t>D.消化系统</w:t>
      </w:r>
    </w:p>
    <w:p>
      <w:pPr>
        <w:rPr>
          <w:rFonts w:hint="eastAsia"/>
        </w:rPr>
      </w:pPr>
      <w:r>
        <w:rPr>
          <w:rFonts w:hint="eastAsia"/>
        </w:rPr>
        <w:t>11、产生职业病危害的用人单位，应当在醒目位置设置公告栏，公布有关职业病防治的（ ABCD   ）。</w:t>
      </w:r>
    </w:p>
    <w:p>
      <w:pPr>
        <w:rPr>
          <w:rFonts w:hint="eastAsia"/>
        </w:rPr>
      </w:pPr>
      <w:r>
        <w:rPr>
          <w:rFonts w:hint="eastAsia"/>
        </w:rPr>
        <w:t>A.规章制度</w:t>
      </w:r>
    </w:p>
    <w:p>
      <w:pPr>
        <w:rPr>
          <w:rFonts w:hint="eastAsia"/>
        </w:rPr>
      </w:pPr>
      <w:r>
        <w:rPr>
          <w:rFonts w:hint="eastAsia"/>
        </w:rPr>
        <w:t>B.操作规程</w:t>
      </w:r>
    </w:p>
    <w:p>
      <w:pPr>
        <w:rPr>
          <w:rFonts w:hint="eastAsia"/>
        </w:rPr>
      </w:pPr>
      <w:r>
        <w:rPr>
          <w:rFonts w:hint="eastAsia"/>
        </w:rPr>
        <w:t>C.工作场所职业病危害因素检测结果</w:t>
      </w:r>
    </w:p>
    <w:p>
      <w:pPr>
        <w:rPr>
          <w:rFonts w:hint="eastAsia"/>
        </w:rPr>
      </w:pPr>
      <w:r>
        <w:rPr>
          <w:rFonts w:hint="eastAsia"/>
        </w:rPr>
        <w:t>D.职业病危害事故应急救援措施</w:t>
      </w:r>
    </w:p>
    <w:p>
      <w:pPr>
        <w:rPr>
          <w:rFonts w:hint="eastAsia"/>
        </w:rPr>
      </w:pPr>
      <w:r>
        <w:rPr>
          <w:rFonts w:hint="eastAsia"/>
        </w:rPr>
        <w:t>12、劳动者享有下列哪些职业卫生保护权利？（  ABCD ）</w:t>
      </w:r>
    </w:p>
    <w:p>
      <w:pPr>
        <w:rPr>
          <w:rFonts w:hint="eastAsia"/>
        </w:rPr>
      </w:pPr>
      <w:r>
        <w:rPr>
          <w:rFonts w:hint="eastAsia"/>
        </w:rPr>
        <w:t>A.获得职业健康检查、职业病诊疗、康复等职业病防治服务</w:t>
      </w:r>
    </w:p>
    <w:p>
      <w:pPr>
        <w:rPr>
          <w:rFonts w:hint="eastAsia"/>
        </w:rPr>
      </w:pPr>
      <w:r>
        <w:rPr>
          <w:rFonts w:hint="eastAsia"/>
        </w:rPr>
        <w:t>B.了解工作场所产生或者可能产生的职业病危害因素、危害后果和应当采取的职业病防护措施</w:t>
      </w:r>
    </w:p>
    <w:p>
      <w:pPr>
        <w:rPr>
          <w:rFonts w:hint="eastAsia"/>
        </w:rPr>
      </w:pPr>
      <w:r>
        <w:rPr>
          <w:rFonts w:hint="eastAsia"/>
        </w:rPr>
        <w:t>C.要求用人单位提供符合防治职业病要求的职业病防护设施和个人使用的职业病防护用品，改善工作条件</w:t>
      </w:r>
    </w:p>
    <w:p>
      <w:pPr>
        <w:rPr>
          <w:rFonts w:hint="eastAsia"/>
        </w:rPr>
      </w:pPr>
      <w:r>
        <w:rPr>
          <w:rFonts w:hint="eastAsia"/>
        </w:rPr>
        <w:t>D.拒绝违章指挥和强令进行没有职业病防护措施的作业</w:t>
      </w:r>
    </w:p>
    <w:p>
      <w:pPr>
        <w:rPr>
          <w:rFonts w:hint="eastAsia"/>
        </w:rPr>
      </w:pPr>
      <w:r>
        <w:rPr>
          <w:rFonts w:hint="eastAsia"/>
        </w:rPr>
        <w:t>13、存在职业病危害的用人单位应当制定职业病防治计划和实施方案，建立、健全下列职业卫生管理制度和操作规程：（  ABCD  ）。 </w:t>
      </w:r>
    </w:p>
    <w:p>
      <w:pPr>
        <w:rPr>
          <w:rFonts w:hint="eastAsia"/>
        </w:rPr>
      </w:pPr>
      <w:r>
        <w:rPr>
          <w:rFonts w:hint="eastAsia"/>
        </w:rPr>
        <w:t>A.职业病危害防治责任制度 </w:t>
      </w:r>
    </w:p>
    <w:p>
      <w:pPr>
        <w:rPr>
          <w:rFonts w:hint="eastAsia"/>
        </w:rPr>
      </w:pPr>
      <w:r>
        <w:rPr>
          <w:rFonts w:hint="eastAsia"/>
        </w:rPr>
        <w:t>B.职业病危害项目申报制度   </w:t>
      </w:r>
    </w:p>
    <w:p>
      <w:pPr>
        <w:rPr>
          <w:rFonts w:hint="eastAsia"/>
        </w:rPr>
      </w:pPr>
      <w:r>
        <w:rPr>
          <w:rFonts w:hint="eastAsia"/>
        </w:rPr>
        <w:t>C.职业病防护用品管理制度 </w:t>
      </w:r>
    </w:p>
    <w:p>
      <w:pPr>
        <w:rPr>
          <w:rFonts w:hint="eastAsia"/>
        </w:rPr>
      </w:pPr>
      <w:r>
        <w:rPr>
          <w:rFonts w:hint="eastAsia"/>
        </w:rPr>
        <w:t>D.建设项目职业卫生“三同时”管理制度</w:t>
      </w:r>
    </w:p>
    <w:p>
      <w:pPr>
        <w:rPr>
          <w:rFonts w:hint="eastAsia"/>
        </w:rPr>
      </w:pPr>
      <w:r>
        <w:rPr>
          <w:rFonts w:hint="eastAsia"/>
        </w:rPr>
        <w:t>14、听力护具是降低噪声保护听力的有效措施。主要产品有（ ABC   ）等品种。</w:t>
      </w:r>
    </w:p>
    <w:p>
      <w:pPr>
        <w:rPr>
          <w:rFonts w:hint="eastAsia"/>
        </w:rPr>
      </w:pPr>
      <w:r>
        <w:rPr>
          <w:rFonts w:hint="eastAsia"/>
        </w:rPr>
        <w:t>A.耳塞</w:t>
      </w:r>
    </w:p>
    <w:p>
      <w:pPr>
        <w:rPr>
          <w:rFonts w:hint="eastAsia"/>
        </w:rPr>
      </w:pPr>
      <w:r>
        <w:rPr>
          <w:rFonts w:hint="eastAsia"/>
        </w:rPr>
        <w:t>B.耳罩</w:t>
      </w:r>
    </w:p>
    <w:p>
      <w:pPr>
        <w:rPr>
          <w:rFonts w:hint="eastAsia"/>
        </w:rPr>
      </w:pPr>
      <w:r>
        <w:rPr>
          <w:rFonts w:hint="eastAsia"/>
        </w:rPr>
        <w:t>C.防噪声帽</w:t>
      </w:r>
    </w:p>
    <w:p>
      <w:pPr>
        <w:rPr>
          <w:rFonts w:hint="eastAsia"/>
        </w:rPr>
      </w:pPr>
      <w:r>
        <w:rPr>
          <w:rFonts w:hint="eastAsia"/>
        </w:rPr>
        <w:t>D.头盔</w:t>
      </w:r>
    </w:p>
    <w:p>
      <w:pPr>
        <w:rPr>
          <w:rFonts w:hint="eastAsia"/>
        </w:rPr>
      </w:pPr>
      <w:r>
        <w:rPr>
          <w:rFonts w:hint="eastAsia"/>
        </w:rPr>
        <w:t>15、对可能发生急性职业损伤的有毒、有害工作场所，用人单位应当设置（  ABCD  ）和必要的泄险区。</w:t>
      </w:r>
    </w:p>
    <w:p>
      <w:pPr>
        <w:rPr>
          <w:rFonts w:hint="eastAsia"/>
        </w:rPr>
      </w:pPr>
      <w:r>
        <w:rPr>
          <w:rFonts w:hint="eastAsia"/>
        </w:rPr>
        <w:t>A.报警装置</w:t>
      </w:r>
    </w:p>
    <w:p>
      <w:pPr>
        <w:rPr>
          <w:rFonts w:hint="eastAsia"/>
        </w:rPr>
      </w:pPr>
      <w:r>
        <w:rPr>
          <w:rFonts w:hint="eastAsia"/>
        </w:rPr>
        <w:t>B.现场急救用品</w:t>
      </w:r>
    </w:p>
    <w:p>
      <w:pPr>
        <w:rPr>
          <w:rFonts w:hint="eastAsia"/>
        </w:rPr>
      </w:pPr>
      <w:r>
        <w:rPr>
          <w:rFonts w:hint="eastAsia"/>
        </w:rPr>
        <w:t>C.冲洗设备</w:t>
      </w:r>
    </w:p>
    <w:p>
      <w:pPr>
        <w:rPr>
          <w:rFonts w:hint="eastAsia"/>
        </w:rPr>
      </w:pPr>
      <w:r>
        <w:rPr>
          <w:rFonts w:hint="eastAsia"/>
        </w:rPr>
        <w:t>D.应急撤离通道</w:t>
      </w:r>
    </w:p>
    <w:p>
      <w:pPr>
        <w:rPr>
          <w:rFonts w:hint="eastAsia"/>
        </w:rPr>
      </w:pPr>
      <w:r>
        <w:rPr>
          <w:rFonts w:hint="eastAsia"/>
        </w:rPr>
        <w:t>16、《职业病防治法》规定，（ AC   ）由用人单位承担。</w:t>
      </w:r>
    </w:p>
    <w:p>
      <w:pPr>
        <w:rPr>
          <w:rFonts w:hint="eastAsia"/>
        </w:rPr>
      </w:pPr>
      <w:r>
        <w:rPr>
          <w:rFonts w:hint="eastAsia"/>
        </w:rPr>
        <w:t>A.职业健康检查费用</w:t>
      </w:r>
    </w:p>
    <w:p>
      <w:pPr>
        <w:rPr>
          <w:rFonts w:hint="eastAsia"/>
        </w:rPr>
      </w:pPr>
      <w:r>
        <w:rPr>
          <w:rFonts w:hint="eastAsia"/>
        </w:rPr>
        <w:t>B.看病费用</w:t>
      </w:r>
    </w:p>
    <w:p>
      <w:pPr>
        <w:rPr>
          <w:rFonts w:hint="eastAsia"/>
        </w:rPr>
      </w:pPr>
      <w:r>
        <w:rPr>
          <w:rFonts w:hint="eastAsia"/>
        </w:rPr>
        <w:t>C.职业病诊断、鉴定费用</w:t>
      </w:r>
    </w:p>
    <w:p>
      <w:pPr>
        <w:rPr>
          <w:rFonts w:hint="eastAsia"/>
        </w:rPr>
      </w:pPr>
      <w:r>
        <w:rPr>
          <w:rFonts w:hint="eastAsia"/>
        </w:rPr>
        <w:t>D.旅游费用</w:t>
      </w:r>
    </w:p>
    <w:p>
      <w:pPr>
        <w:rPr>
          <w:rFonts w:hint="eastAsia"/>
        </w:rPr>
      </w:pPr>
      <w:r>
        <w:rPr>
          <w:rFonts w:hint="eastAsia"/>
        </w:rPr>
        <w:t>17、根据建设项目可能产生职业病危害的风险程度，将建设项目分为职业病危害（  ABD  ）三个类别，并对职业病危害严重建设项目实施重点监督检查。</w:t>
      </w:r>
    </w:p>
    <w:p>
      <w:pPr>
        <w:rPr>
          <w:rFonts w:hint="eastAsia"/>
        </w:rPr>
      </w:pPr>
      <w:r>
        <w:rPr>
          <w:rFonts w:hint="eastAsia"/>
        </w:rPr>
        <w:t>A.一般</w:t>
      </w:r>
    </w:p>
    <w:p>
      <w:pPr>
        <w:rPr>
          <w:rFonts w:hint="eastAsia"/>
        </w:rPr>
      </w:pPr>
      <w:r>
        <w:rPr>
          <w:rFonts w:hint="eastAsia"/>
        </w:rPr>
        <w:t>B.较重</w:t>
      </w:r>
    </w:p>
    <w:p>
      <w:pPr>
        <w:rPr>
          <w:rFonts w:hint="eastAsia"/>
        </w:rPr>
      </w:pPr>
      <w:r>
        <w:rPr>
          <w:rFonts w:hint="eastAsia"/>
        </w:rPr>
        <w:t>C.轻微</w:t>
      </w:r>
    </w:p>
    <w:p>
      <w:pPr>
        <w:rPr>
          <w:rFonts w:hint="eastAsia"/>
        </w:rPr>
      </w:pPr>
      <w:r>
        <w:rPr>
          <w:rFonts w:hint="eastAsia"/>
        </w:rPr>
        <w:t>D.严重</w:t>
      </w:r>
    </w:p>
    <w:p>
      <w:pPr>
        <w:rPr>
          <w:rFonts w:hint="eastAsia"/>
        </w:rPr>
      </w:pPr>
      <w:r>
        <w:rPr>
          <w:rFonts w:hint="eastAsia"/>
        </w:rPr>
        <w:t>18、用人单位应当按规定向原申报机关申报变更职业病危害项目内容包括（  ABCD  ）。</w:t>
      </w:r>
    </w:p>
    <w:p>
      <w:pPr>
        <w:rPr>
          <w:rFonts w:hint="eastAsia"/>
        </w:rPr>
      </w:pPr>
      <w:r>
        <w:rPr>
          <w:rFonts w:hint="eastAsia"/>
        </w:rPr>
        <w:t>A.进行新建、改建、扩建、技术改造或者技术引进建设项目的，自建设项目竣工验收之日起30日内进行申报；</w:t>
      </w:r>
    </w:p>
    <w:p>
      <w:pPr>
        <w:rPr>
          <w:rFonts w:hint="eastAsia"/>
        </w:rPr>
      </w:pPr>
      <w:r>
        <w:rPr>
          <w:rFonts w:hint="eastAsia"/>
        </w:rPr>
        <w:t>B.因技术、工艺、设备或者材料等发生变化导致原申报的职业病危害因素及其相关内容发生重大变化的，自发生变化之日起15日内进行申报；</w:t>
      </w:r>
    </w:p>
    <w:p>
      <w:pPr>
        <w:rPr>
          <w:rFonts w:hint="eastAsia"/>
        </w:rPr>
      </w:pPr>
      <w:r>
        <w:rPr>
          <w:rFonts w:hint="eastAsia"/>
        </w:rPr>
        <w:t>C.用人单位工作场所、名称、法定代表人或者主要负责人发生变化的，自发生变化之日起15日内进行申报；</w:t>
      </w:r>
    </w:p>
    <w:p>
      <w:pPr>
        <w:rPr>
          <w:rFonts w:hint="eastAsia"/>
        </w:rPr>
      </w:pPr>
      <w:r>
        <w:rPr>
          <w:rFonts w:hint="eastAsia"/>
        </w:rPr>
        <w:t>D.经过职业病危害因素检测、评价，发现原申报内容发生变化的，自收到有关检测、评价结果之日起15日内进行申报。</w:t>
      </w:r>
    </w:p>
    <w:p>
      <w:pPr>
        <w:rPr>
          <w:rFonts w:hint="eastAsia"/>
        </w:rPr>
      </w:pPr>
      <w:r>
        <w:rPr>
          <w:rFonts w:hint="eastAsia"/>
        </w:rPr>
        <w:t>19、下列哪项工作属于职业病二级预防的原则。（CD）</w:t>
      </w:r>
    </w:p>
    <w:p>
      <w:pPr>
        <w:rPr>
          <w:rFonts w:hint="eastAsia"/>
        </w:rPr>
      </w:pPr>
      <w:r>
        <w:rPr>
          <w:rFonts w:hint="eastAsia"/>
        </w:rPr>
        <w:t>A.职业病诊疗</w:t>
      </w:r>
    </w:p>
    <w:p>
      <w:pPr>
        <w:rPr>
          <w:rFonts w:hint="eastAsia"/>
        </w:rPr>
      </w:pPr>
      <w:r>
        <w:rPr>
          <w:rFonts w:hint="eastAsia"/>
        </w:rPr>
        <w:t>B.工艺改革</w:t>
      </w:r>
    </w:p>
    <w:p>
      <w:pPr>
        <w:rPr>
          <w:rFonts w:hint="eastAsia"/>
        </w:rPr>
      </w:pPr>
      <w:r>
        <w:rPr>
          <w:rFonts w:hint="eastAsia"/>
        </w:rPr>
        <w:t>C.职业病危害因素监测</w:t>
      </w:r>
    </w:p>
    <w:p>
      <w:pPr>
        <w:rPr>
          <w:rFonts w:hint="eastAsia"/>
        </w:rPr>
      </w:pPr>
      <w:r>
        <w:rPr>
          <w:rFonts w:hint="eastAsia"/>
        </w:rPr>
        <w:t>D.职业健康查体</w:t>
      </w:r>
    </w:p>
    <w:p>
      <w:pPr>
        <w:rPr>
          <w:rFonts w:hint="eastAsia"/>
        </w:rPr>
      </w:pPr>
      <w:r>
        <w:rPr>
          <w:rFonts w:hint="eastAsia"/>
        </w:rPr>
        <w:t>20、产生粉尘的工作场所应设置（  ABC  ）警示标识，</w:t>
      </w:r>
    </w:p>
    <w:p>
      <w:pPr>
        <w:rPr>
          <w:rFonts w:hint="eastAsia"/>
        </w:rPr>
      </w:pPr>
      <w:r>
        <w:rPr>
          <w:rFonts w:hint="eastAsia"/>
        </w:rPr>
        <w:t xml:space="preserve">A.注意防尘 </w:t>
      </w:r>
    </w:p>
    <w:p>
      <w:pPr>
        <w:rPr>
          <w:rFonts w:hint="eastAsia"/>
        </w:rPr>
      </w:pPr>
      <w:r>
        <w:rPr>
          <w:rFonts w:hint="eastAsia"/>
        </w:rPr>
        <w:t>B.戴防尘口罩</w:t>
      </w:r>
    </w:p>
    <w:p>
      <w:pPr>
        <w:rPr>
          <w:rFonts w:hint="eastAsia"/>
        </w:rPr>
      </w:pPr>
      <w:r>
        <w:rPr>
          <w:rFonts w:hint="eastAsia"/>
        </w:rPr>
        <w:t xml:space="preserve">C.注意通风 </w:t>
      </w:r>
    </w:p>
    <w:p>
      <w:pPr>
        <w:rPr>
          <w:rFonts w:hint="eastAsia"/>
        </w:rPr>
      </w:pPr>
      <w:r>
        <w:rPr>
          <w:rFonts w:hint="eastAsia"/>
        </w:rPr>
        <w:t>D.戴护耳器</w:t>
      </w:r>
    </w:p>
    <w:p>
      <w:pPr>
        <w:rPr>
          <w:rFonts w:hint="eastAsia"/>
        </w:rPr>
      </w:pPr>
      <w:r>
        <w:rPr>
          <w:rFonts w:hint="eastAsia"/>
        </w:rPr>
        <w:t>三、判断题（每题1分，共20分）</w:t>
      </w:r>
    </w:p>
    <w:p>
      <w:pPr>
        <w:rPr>
          <w:rFonts w:hint="eastAsia"/>
        </w:rPr>
      </w:pPr>
      <w:r>
        <w:rPr>
          <w:rFonts w:hint="eastAsia"/>
        </w:rPr>
        <w:t>1、市级职业病鉴定委员会的鉴定结论为最终鉴定。               （ X ）　</w:t>
      </w:r>
    </w:p>
    <w:p>
      <w:pPr>
        <w:rPr>
          <w:rFonts w:hint="eastAsia"/>
        </w:rPr>
      </w:pPr>
      <w:r>
        <w:rPr>
          <w:rFonts w:hint="eastAsia"/>
        </w:rPr>
        <w:t>2、用人单位职业健康监护档案就是职业卫生档案。              （ X ）　</w:t>
      </w:r>
    </w:p>
    <w:p>
      <w:pPr>
        <w:rPr>
          <w:rFonts w:hint="eastAsia"/>
        </w:rPr>
      </w:pPr>
      <w:r>
        <w:rPr>
          <w:rFonts w:hint="eastAsia"/>
        </w:rPr>
        <w:t>3、上岗前健康检查的对象不包括转岗到该工种作业岗位的人员。    （ X ）</w:t>
      </w:r>
    </w:p>
    <w:p>
      <w:pPr>
        <w:rPr>
          <w:rFonts w:hint="eastAsia"/>
        </w:rPr>
      </w:pPr>
      <w:r>
        <w:rPr>
          <w:rFonts w:hint="eastAsia"/>
        </w:rPr>
        <w:t>4、最后一次在岗期间的健康检查是在离岗前的90日内，可视为离岗时检查。（√ ）</w:t>
      </w:r>
    </w:p>
    <w:p>
      <w:pPr>
        <w:rPr>
          <w:rFonts w:hint="eastAsia"/>
        </w:rPr>
      </w:pPr>
      <w:r>
        <w:rPr>
          <w:rFonts w:hint="eastAsia"/>
        </w:rPr>
        <w:t>5、尘肺病是由于在职业活动中长期吸入生产性粉尘并在肺内潴留而引起的以肺组织弥漫性纤维化为主的全身性疾病。                          （ √ ）</w:t>
      </w:r>
    </w:p>
    <w:p>
      <w:pPr>
        <w:rPr>
          <w:rFonts w:hint="eastAsia"/>
        </w:rPr>
      </w:pPr>
      <w:r>
        <w:rPr>
          <w:rFonts w:hint="eastAsia"/>
        </w:rPr>
        <w:t>6、用人单位在和劳动者订立合同时，劳动者无权知道干的是什么工种，接触的是什么职业病危害因素。                                     （ X ）</w:t>
      </w:r>
    </w:p>
    <w:p>
      <w:pPr>
        <w:rPr>
          <w:rFonts w:hint="eastAsia"/>
        </w:rPr>
      </w:pPr>
      <w:r>
        <w:rPr>
          <w:rFonts w:hint="eastAsia"/>
        </w:rPr>
        <w:t>7、个体劳动防护用品是预防职业病的最后一道防线，正确佩戴符合要求的个体防护用品能够有效降低职业危害。                             （ √ ）</w:t>
      </w:r>
    </w:p>
    <w:p>
      <w:pPr>
        <w:rPr>
          <w:rFonts w:hint="eastAsia"/>
        </w:rPr>
      </w:pPr>
      <w:r>
        <w:rPr>
          <w:rFonts w:hint="eastAsia"/>
        </w:rPr>
        <w:t>8、企业只需要建立用人单位职业健康监护管理档案，不需要再建立劳动者个人职业健康监护档案。                                         （ X ）</w:t>
      </w:r>
    </w:p>
    <w:p>
      <w:pPr>
        <w:rPr>
          <w:rFonts w:hint="eastAsia"/>
        </w:rPr>
      </w:pPr>
      <w:r>
        <w:rPr>
          <w:rFonts w:hint="eastAsia"/>
        </w:rPr>
        <w:t>9、职业危害申报工作实行分级属地管理。                        （ √ ）</w:t>
      </w:r>
    </w:p>
    <w:p>
      <w:pPr>
        <w:rPr>
          <w:rFonts w:hint="eastAsia"/>
        </w:rPr>
      </w:pPr>
      <w:r>
        <w:rPr>
          <w:rFonts w:hint="eastAsia"/>
        </w:rPr>
        <w:t>10、用人单位应当优先采用有利于防治职业病和保护劳动者健康的新技术、新工艺、新设备、新材料，逐步淘汰职业病危害严重的技术、工艺、设备、材料。                                            （ √ ）</w:t>
      </w:r>
    </w:p>
    <w:p>
      <w:pPr>
        <w:rPr>
          <w:rFonts w:hint="eastAsia"/>
        </w:rPr>
      </w:pPr>
      <w:r>
        <w:rPr>
          <w:rFonts w:hint="eastAsia"/>
        </w:rPr>
        <w:t>11、E型-7号-黄色防毒过滤原件，表示防二氧化硫和其他酸性气体或蒸汽。（ √ ）</w:t>
      </w:r>
    </w:p>
    <w:p>
      <w:pPr>
        <w:rPr>
          <w:rFonts w:hint="eastAsia"/>
        </w:rPr>
      </w:pPr>
      <w:r>
        <w:rPr>
          <w:rFonts w:hint="eastAsia"/>
        </w:rPr>
        <w:t>12、我国《职业病分类与目录》规定的职业病名单中列出的法定尘肺病有13种。                                                          （ √ ）</w:t>
      </w:r>
    </w:p>
    <w:p>
      <w:pPr>
        <w:rPr>
          <w:rFonts w:hint="eastAsia"/>
        </w:rPr>
      </w:pPr>
      <w:r>
        <w:rPr>
          <w:rFonts w:hint="eastAsia"/>
        </w:rPr>
        <w:t>13、用人单位应当定期对工作场所进行职业病危害因素检测、评价。  （ √ ） </w:t>
      </w:r>
    </w:p>
    <w:p>
      <w:pPr>
        <w:rPr>
          <w:rFonts w:hint="eastAsia"/>
        </w:rPr>
      </w:pPr>
      <w:r>
        <w:rPr>
          <w:rFonts w:hint="eastAsia"/>
        </w:rPr>
        <w:t>14、护耳器的防护水平与佩戴时间没有关系。                  （ √  ）</w:t>
      </w:r>
    </w:p>
    <w:p>
      <w:pPr>
        <w:rPr>
          <w:rFonts w:hint="eastAsia"/>
        </w:rPr>
      </w:pPr>
      <w:r>
        <w:rPr>
          <w:rFonts w:hint="eastAsia"/>
        </w:rPr>
        <w:t>15、苯是可以导致白血病职业性肿瘤的职业病危害因素。        （ √  ）</w:t>
      </w:r>
    </w:p>
    <w:p>
      <w:pPr>
        <w:rPr>
          <w:rFonts w:hint="eastAsia"/>
        </w:rPr>
      </w:pPr>
      <w:r>
        <w:rPr>
          <w:rFonts w:hint="eastAsia"/>
        </w:rPr>
        <w:t>16、噪声聋是生产性噪声引起的职业病，工作场所操作人员每天连续接触噪声8h，每周工作5天，噪声接触限值为85dB(A)。                     （ √ ） </w:t>
      </w:r>
    </w:p>
    <w:p>
      <w:pPr>
        <w:rPr>
          <w:rFonts w:hint="eastAsia"/>
        </w:rPr>
      </w:pPr>
      <w:r>
        <w:rPr>
          <w:rFonts w:hint="eastAsia"/>
        </w:rPr>
        <w:t>17、存在一般有毒物质的作业场所，应设置红色警示线。         （ X ） </w:t>
      </w:r>
    </w:p>
    <w:p>
      <w:pPr>
        <w:rPr>
          <w:rFonts w:hint="eastAsia"/>
        </w:rPr>
      </w:pPr>
      <w:r>
        <w:rPr>
          <w:rFonts w:hint="eastAsia"/>
        </w:rPr>
        <w:t>18、用人单位在收到定期检测报告后2个月之内，应当将定期检测结果向所在地安全生产监督管理部门报告。                                  （ X ）</w:t>
      </w:r>
    </w:p>
    <w:p>
      <w:pPr>
        <w:rPr>
          <w:rFonts w:hint="eastAsia"/>
        </w:rPr>
      </w:pPr>
      <w:r>
        <w:rPr>
          <w:rFonts w:hint="eastAsia"/>
        </w:rPr>
        <w:t>19、指令性标识的背景色为蓝色，标示图及外圈均为白色，安全色至少要覆盖总面积的50%。                                                （ √ ）</w:t>
      </w:r>
    </w:p>
    <w:p>
      <w:pPr>
        <w:rPr>
          <w:rFonts w:hint="eastAsia"/>
        </w:rPr>
      </w:pPr>
      <w:r>
        <w:rPr>
          <w:rFonts w:hint="eastAsia"/>
        </w:rPr>
        <w:t>20、疑似职业病病人在诊断、医学观察期间的费用，由用人单位承担。 （ √ ）</w:t>
      </w:r>
    </w:p>
    <w:p>
      <w:pPr>
        <w:rPr>
          <w:rFonts w:hint="eastAsia"/>
        </w:rPr>
      </w:pPr>
      <w:r>
        <w:rPr>
          <w:rFonts w:hint="eastAsia"/>
        </w:rPr>
        <w:t>四、简答题（每题5分，共10分）</w:t>
      </w:r>
    </w:p>
    <w:p>
      <w:pPr>
        <w:rPr>
          <w:rFonts w:hint="eastAsia"/>
        </w:rPr>
      </w:pPr>
      <w:r>
        <w:rPr>
          <w:rFonts w:hint="eastAsia"/>
        </w:rPr>
        <w:t>1、用人单位需建立哪些职业卫生管理制度和操作规程？</w:t>
      </w:r>
    </w:p>
    <w:p>
      <w:pPr>
        <w:rPr>
          <w:rFonts w:hint="eastAsia"/>
        </w:rPr>
      </w:pPr>
      <w:r>
        <w:rPr>
          <w:rFonts w:hint="eastAsia"/>
        </w:rPr>
        <w:t>（1）职业病危害项目申报制度；</w:t>
      </w:r>
    </w:p>
    <w:p>
      <w:pPr>
        <w:rPr>
          <w:rFonts w:hint="eastAsia"/>
        </w:rPr>
      </w:pPr>
      <w:r>
        <w:rPr>
          <w:rFonts w:hint="eastAsia"/>
        </w:rPr>
        <w:t>（2）工作场所职业病危害因素监测制度；</w:t>
      </w:r>
    </w:p>
    <w:p>
      <w:pPr>
        <w:rPr>
          <w:rFonts w:hint="eastAsia"/>
        </w:rPr>
      </w:pPr>
      <w:r>
        <w:rPr>
          <w:rFonts w:hint="eastAsia"/>
        </w:rPr>
        <w:t>（3）职业卫生培训制度；</w:t>
      </w:r>
    </w:p>
    <w:p>
      <w:pPr>
        <w:rPr>
          <w:rFonts w:hint="eastAsia"/>
        </w:rPr>
      </w:pPr>
      <w:r>
        <w:rPr>
          <w:rFonts w:hint="eastAsia"/>
        </w:rPr>
        <w:t>（4）职业健康监护制度；</w:t>
      </w:r>
    </w:p>
    <w:p>
      <w:pPr>
        <w:rPr>
          <w:rFonts w:hint="eastAsia"/>
        </w:rPr>
      </w:pPr>
      <w:r>
        <w:rPr>
          <w:rFonts w:hint="eastAsia"/>
        </w:rPr>
        <w:t>（5）发生急性职业病危害事故时的应急处置制度等。用人单位还应当针对有职业病危害的具体岗位，建立具体的操作规程</w:t>
      </w:r>
    </w:p>
    <w:p>
      <w:pPr>
        <w:rPr>
          <w:rFonts w:hint="eastAsia"/>
        </w:rPr>
      </w:pPr>
    </w:p>
    <w:p>
      <w:pPr>
        <w:rPr>
          <w:rFonts w:hint="eastAsia"/>
        </w:rPr>
      </w:pPr>
    </w:p>
    <w:p>
      <w:pPr>
        <w:rPr>
          <w:rFonts w:hint="eastAsia"/>
        </w:rPr>
      </w:pPr>
      <w:r>
        <w:rPr>
          <w:rFonts w:hint="eastAsia"/>
        </w:rPr>
        <w:t>2、职业健康查体包括的种类？上岗前查体的目的是什么？</w:t>
      </w:r>
    </w:p>
    <w:p>
      <w:pPr>
        <w:rPr>
          <w:rFonts w:hint="eastAsia"/>
        </w:rPr>
      </w:pPr>
      <w:r>
        <w:rPr>
          <w:rFonts w:hint="eastAsia"/>
        </w:rPr>
        <w:t>（1）上岗前职业健康检查</w:t>
      </w:r>
    </w:p>
    <w:p>
      <w:pPr>
        <w:rPr>
          <w:rFonts w:hint="eastAsia"/>
        </w:rPr>
      </w:pPr>
      <w:r>
        <w:rPr>
          <w:rFonts w:hint="eastAsia"/>
        </w:rPr>
        <w:t>（2）在岗期间定期职业健康检查</w:t>
      </w:r>
    </w:p>
    <w:p>
      <w:pPr>
        <w:rPr>
          <w:rFonts w:hint="eastAsia"/>
        </w:rPr>
      </w:pPr>
      <w:r>
        <w:rPr>
          <w:rFonts w:hint="eastAsia"/>
        </w:rPr>
        <w:t>（3）离岗时职业健康检查</w:t>
      </w:r>
    </w:p>
    <w:p>
      <w:pPr>
        <w:rPr>
          <w:rFonts w:hint="eastAsia"/>
        </w:rPr>
      </w:pPr>
      <w:r>
        <w:rPr>
          <w:rFonts w:hint="eastAsia"/>
        </w:rPr>
        <w:t>（4）应急的职业健康检查</w:t>
      </w:r>
    </w:p>
    <w:p>
      <w:pPr>
        <w:rPr>
          <w:rFonts w:hint="eastAsia"/>
        </w:rPr>
      </w:pPr>
      <w:r>
        <w:rPr>
          <w:rFonts w:hint="eastAsia"/>
        </w:rPr>
        <w:t>岗前查体目的：</w:t>
      </w:r>
    </w:p>
    <w:p>
      <w:pPr>
        <w:rPr>
          <w:rFonts w:hint="eastAsia"/>
        </w:rPr>
      </w:pPr>
      <w:r>
        <w:rPr>
          <w:rFonts w:hint="eastAsia"/>
        </w:rPr>
        <w:t>上岗前健康检查的主要目的是发现有无职业禁忌证，建立接触职业病危害因素人员的基础健康档案。上岗前健康检查均为强制性职业健康检查，应该在开始从事有害作业前完成。</w: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安全生产“学规、懂规、践规”考试试卷  </w:t>
      </w:r>
    </w:p>
    <w:p>
      <w:pPr>
        <w:rPr>
          <w:rFonts w:hint="eastAsia"/>
        </w:rPr>
      </w:pPr>
      <w:r>
        <w:rPr>
          <w:rFonts w:hint="eastAsia"/>
        </w:rPr>
        <w:t xml:space="preserve">（应急管理）  </w:t>
      </w:r>
    </w:p>
    <w:p>
      <w:pPr>
        <w:rPr>
          <w:rFonts w:hint="eastAsia"/>
        </w:rPr>
      </w:pPr>
      <w:r>
        <w:rPr>
          <w:rFonts w:hint="eastAsia"/>
        </w:rPr>
        <w:t xml:space="preserve"> </w:t>
      </w:r>
    </w:p>
    <w:p>
      <w:pPr>
        <w:rPr>
          <w:rFonts w:hint="eastAsia"/>
        </w:rPr>
      </w:pPr>
      <w:r>
        <w:rPr>
          <w:rFonts w:hint="eastAsia"/>
        </w:rPr>
        <w:t xml:space="preserve">单位名称：                               考试时间：                </w:t>
      </w:r>
    </w:p>
    <w:p>
      <w:pPr>
        <w:rPr>
          <w:rFonts w:hint="eastAsia"/>
        </w:rPr>
      </w:pPr>
      <w:r>
        <w:rPr>
          <w:rFonts w:hint="eastAsia"/>
        </w:rPr>
        <w:t xml:space="preserve">姓名：                   岗位（职务）：             成绩：              </w:t>
      </w:r>
    </w:p>
    <w:p>
      <w:pPr>
        <w:rPr>
          <w:rFonts w:hint="eastAsia"/>
        </w:rPr>
      </w:pPr>
      <w:r>
        <w:rPr>
          <w:rFonts w:hint="eastAsia"/>
        </w:rPr>
        <w:t>一、单项选择题（每题1分，共30分）</w:t>
      </w:r>
    </w:p>
    <w:p>
      <w:pPr>
        <w:rPr>
          <w:rFonts w:hint="eastAsia"/>
        </w:rPr>
      </w:pPr>
      <w:r>
        <w:rPr>
          <w:rFonts w:hint="eastAsia"/>
        </w:rPr>
        <w:t>1、应急预案是针对可能发生的事故，为迅速、有序地开展应急行动而预先制定的（  B  ）。</w:t>
      </w:r>
    </w:p>
    <w:p>
      <w:pPr>
        <w:rPr>
          <w:rFonts w:hint="eastAsia"/>
        </w:rPr>
      </w:pPr>
      <w:r>
        <w:rPr>
          <w:rFonts w:hint="eastAsia"/>
        </w:rPr>
        <w:t>A.行动规划</w:t>
      </w:r>
    </w:p>
    <w:p>
      <w:pPr>
        <w:rPr>
          <w:rFonts w:hint="eastAsia"/>
        </w:rPr>
      </w:pPr>
      <w:r>
        <w:rPr>
          <w:rFonts w:hint="eastAsia"/>
        </w:rPr>
        <w:t>B.行动方案</w:t>
      </w:r>
    </w:p>
    <w:p>
      <w:pPr>
        <w:rPr>
          <w:rFonts w:hint="eastAsia"/>
        </w:rPr>
      </w:pPr>
      <w:r>
        <w:rPr>
          <w:rFonts w:hint="eastAsia"/>
        </w:rPr>
        <w:t>C.行动计划</w:t>
      </w:r>
    </w:p>
    <w:p>
      <w:pPr>
        <w:rPr>
          <w:rFonts w:hint="eastAsia"/>
        </w:rPr>
      </w:pPr>
      <w:r>
        <w:rPr>
          <w:rFonts w:hint="eastAsia"/>
        </w:rPr>
        <w:t>D.行动意图</w:t>
      </w:r>
    </w:p>
    <w:p>
      <w:pPr>
        <w:rPr>
          <w:rFonts w:hint="eastAsia"/>
        </w:rPr>
      </w:pPr>
      <w:r>
        <w:rPr>
          <w:rFonts w:hint="eastAsia"/>
        </w:rPr>
        <w:t>2、预防又称缓解、减少，是指突发公共事件发生之前，为消除突发公共事件发生的几率或者为了减轻突发公共事件可能造成的损害所做的各种（ D   ）工作。</w:t>
      </w:r>
    </w:p>
    <w:p>
      <w:pPr>
        <w:rPr>
          <w:rFonts w:hint="eastAsia"/>
        </w:rPr>
      </w:pPr>
      <w:r>
        <w:rPr>
          <w:rFonts w:hint="eastAsia"/>
        </w:rPr>
        <w:t>A.防止性</w:t>
      </w:r>
    </w:p>
    <w:p>
      <w:pPr>
        <w:rPr>
          <w:rFonts w:hint="eastAsia"/>
        </w:rPr>
      </w:pPr>
      <w:r>
        <w:rPr>
          <w:rFonts w:hint="eastAsia"/>
        </w:rPr>
        <w:t>B.防范性</w:t>
      </w:r>
    </w:p>
    <w:p>
      <w:pPr>
        <w:rPr>
          <w:rFonts w:hint="eastAsia"/>
        </w:rPr>
      </w:pPr>
      <w:r>
        <w:rPr>
          <w:rFonts w:hint="eastAsia"/>
        </w:rPr>
        <w:t>C.防备性</w:t>
      </w:r>
    </w:p>
    <w:p>
      <w:pPr>
        <w:rPr>
          <w:rFonts w:hint="eastAsia"/>
        </w:rPr>
      </w:pPr>
      <w:r>
        <w:rPr>
          <w:rFonts w:hint="eastAsia"/>
        </w:rPr>
        <w:t>D.预防性</w:t>
      </w:r>
    </w:p>
    <w:p>
      <w:pPr>
        <w:rPr>
          <w:rFonts w:hint="eastAsia"/>
        </w:rPr>
      </w:pPr>
      <w:r>
        <w:rPr>
          <w:rFonts w:hint="eastAsia"/>
        </w:rPr>
        <w:t>3、预防是通过管理和技术等手段，尽可能地防止事故的发生，实现（  C  ）。</w:t>
      </w:r>
    </w:p>
    <w:p>
      <w:pPr>
        <w:rPr>
          <w:rFonts w:hint="eastAsia"/>
        </w:rPr>
      </w:pPr>
      <w:r>
        <w:rPr>
          <w:rFonts w:hint="eastAsia"/>
        </w:rPr>
        <w:t>A.现场安全</w:t>
      </w:r>
    </w:p>
    <w:p>
      <w:pPr>
        <w:rPr>
          <w:rFonts w:hint="eastAsia"/>
        </w:rPr>
      </w:pPr>
      <w:r>
        <w:rPr>
          <w:rFonts w:hint="eastAsia"/>
        </w:rPr>
        <w:t>B.生产安全</w:t>
      </w:r>
    </w:p>
    <w:p>
      <w:pPr>
        <w:rPr>
          <w:rFonts w:hint="eastAsia"/>
        </w:rPr>
      </w:pPr>
      <w:r>
        <w:rPr>
          <w:rFonts w:hint="eastAsia"/>
        </w:rPr>
        <w:t>C.本质安全</w:t>
      </w:r>
    </w:p>
    <w:p>
      <w:pPr>
        <w:rPr>
          <w:rFonts w:hint="eastAsia"/>
        </w:rPr>
      </w:pPr>
      <w:r>
        <w:rPr>
          <w:rFonts w:hint="eastAsia"/>
        </w:rPr>
        <w:t>D.事故预防</w:t>
      </w:r>
    </w:p>
    <w:p>
      <w:pPr>
        <w:rPr>
          <w:rFonts w:hint="eastAsia"/>
        </w:rPr>
      </w:pPr>
      <w:r>
        <w:rPr>
          <w:rFonts w:hint="eastAsia"/>
        </w:rPr>
        <w:t>4、应急准备是应急管理过程中一个极其关键的过程，指针对特定的或者潜在的事故，为迅速、有序地开展应急行动而（  A  ）的各种应对工作。</w:t>
      </w:r>
    </w:p>
    <w:p>
      <w:pPr>
        <w:rPr>
          <w:rFonts w:hint="eastAsia"/>
        </w:rPr>
      </w:pPr>
      <w:r>
        <w:rPr>
          <w:rFonts w:hint="eastAsia"/>
        </w:rPr>
        <w:t>A.预先进行</w:t>
      </w:r>
    </w:p>
    <w:p>
      <w:pPr>
        <w:rPr>
          <w:rFonts w:hint="eastAsia"/>
        </w:rPr>
      </w:pPr>
      <w:r>
        <w:rPr>
          <w:rFonts w:hint="eastAsia"/>
        </w:rPr>
        <w:t>B.事先行动</w:t>
      </w:r>
    </w:p>
    <w:p>
      <w:pPr>
        <w:rPr>
          <w:rFonts w:hint="eastAsia"/>
        </w:rPr>
      </w:pPr>
      <w:r>
        <w:rPr>
          <w:rFonts w:hint="eastAsia"/>
        </w:rPr>
        <w:t>C.自觉行动</w:t>
      </w:r>
    </w:p>
    <w:p>
      <w:pPr>
        <w:rPr>
          <w:rFonts w:hint="eastAsia"/>
        </w:rPr>
      </w:pPr>
      <w:r>
        <w:rPr>
          <w:rFonts w:hint="eastAsia"/>
        </w:rPr>
        <w:t>D.处置行动</w:t>
      </w:r>
    </w:p>
    <w:p>
      <w:pPr>
        <w:rPr>
          <w:rFonts w:hint="eastAsia"/>
        </w:rPr>
      </w:pPr>
      <w:r>
        <w:rPr>
          <w:rFonts w:hint="eastAsia"/>
        </w:rPr>
        <w:t>5、（  B  ）是指在突发公共事件发生发展过程中所进行的各种紧急处置和救援工作。</w:t>
      </w:r>
    </w:p>
    <w:p>
      <w:pPr>
        <w:rPr>
          <w:rFonts w:hint="eastAsia"/>
        </w:rPr>
      </w:pPr>
      <w:r>
        <w:rPr>
          <w:rFonts w:hint="eastAsia"/>
        </w:rPr>
        <w:t>A.预先进行</w:t>
      </w:r>
    </w:p>
    <w:p>
      <w:pPr>
        <w:rPr>
          <w:rFonts w:hint="eastAsia"/>
        </w:rPr>
      </w:pPr>
      <w:r>
        <w:rPr>
          <w:rFonts w:hint="eastAsia"/>
        </w:rPr>
        <w:t>B.应急响应</w:t>
      </w:r>
    </w:p>
    <w:p>
      <w:pPr>
        <w:rPr>
          <w:rFonts w:hint="eastAsia"/>
        </w:rPr>
      </w:pPr>
      <w:r>
        <w:rPr>
          <w:rFonts w:hint="eastAsia"/>
        </w:rPr>
        <w:t>C.事先行动</w:t>
      </w:r>
    </w:p>
    <w:p>
      <w:pPr>
        <w:rPr>
          <w:rFonts w:hint="eastAsia"/>
        </w:rPr>
      </w:pPr>
      <w:r>
        <w:rPr>
          <w:rFonts w:hint="eastAsia"/>
        </w:rPr>
        <w:t>D.处置行动</w:t>
      </w:r>
    </w:p>
    <w:p>
      <w:pPr>
        <w:rPr>
          <w:rFonts w:hint="eastAsia"/>
        </w:rPr>
      </w:pPr>
      <w:r>
        <w:rPr>
          <w:rFonts w:hint="eastAsia"/>
        </w:rPr>
        <w:t>7、生产经营单位应结合本单位部门职能和分工，成立以单位主要负责人或（  D  ）为组长。</w:t>
      </w:r>
    </w:p>
    <w:p>
      <w:pPr>
        <w:rPr>
          <w:rFonts w:hint="eastAsia"/>
        </w:rPr>
      </w:pPr>
      <w:r>
        <w:rPr>
          <w:rFonts w:hint="eastAsia"/>
        </w:rPr>
        <w:t>A.法人</w:t>
      </w:r>
    </w:p>
    <w:p>
      <w:pPr>
        <w:rPr>
          <w:rFonts w:hint="eastAsia"/>
        </w:rPr>
      </w:pPr>
      <w:r>
        <w:rPr>
          <w:rFonts w:hint="eastAsia"/>
        </w:rPr>
        <w:t>B.安全负责人</w:t>
      </w:r>
    </w:p>
    <w:p>
      <w:pPr>
        <w:rPr>
          <w:rFonts w:hint="eastAsia"/>
        </w:rPr>
      </w:pPr>
      <w:r>
        <w:rPr>
          <w:rFonts w:hint="eastAsia"/>
        </w:rPr>
        <w:t>C.生产负责人</w:t>
      </w:r>
    </w:p>
    <w:p>
      <w:pPr>
        <w:rPr>
          <w:rFonts w:hint="eastAsia"/>
        </w:rPr>
      </w:pPr>
      <w:r>
        <w:rPr>
          <w:rFonts w:hint="eastAsia"/>
        </w:rPr>
        <w:t>D.分管负责人</w:t>
      </w:r>
    </w:p>
    <w:p>
      <w:pPr>
        <w:rPr>
          <w:rFonts w:hint="eastAsia"/>
        </w:rPr>
      </w:pPr>
      <w:r>
        <w:rPr>
          <w:rFonts w:hint="eastAsia"/>
        </w:rPr>
        <w:t>8、应急预案编制工作组应收集与预案编制工作相关的法律法规、技术标准、应急预案、国内外同行业企业事故资料，同时收集本单位安全生产相关技术资料、周边环境影响、（  B  ）等有关资料。</w:t>
      </w:r>
    </w:p>
    <w:p>
      <w:pPr>
        <w:rPr>
          <w:rFonts w:hint="eastAsia"/>
        </w:rPr>
      </w:pPr>
      <w:r>
        <w:rPr>
          <w:rFonts w:hint="eastAsia"/>
        </w:rPr>
        <w:t>A.应急救援</w:t>
      </w:r>
    </w:p>
    <w:p>
      <w:pPr>
        <w:rPr>
          <w:rFonts w:hint="eastAsia"/>
        </w:rPr>
      </w:pPr>
      <w:r>
        <w:rPr>
          <w:rFonts w:hint="eastAsia"/>
        </w:rPr>
        <w:t>B.应急资源</w:t>
      </w:r>
    </w:p>
    <w:p>
      <w:pPr>
        <w:rPr>
          <w:rFonts w:hint="eastAsia"/>
        </w:rPr>
      </w:pPr>
      <w:r>
        <w:rPr>
          <w:rFonts w:hint="eastAsia"/>
        </w:rPr>
        <w:t>C.保障资源</w:t>
      </w:r>
    </w:p>
    <w:p>
      <w:pPr>
        <w:rPr>
          <w:rFonts w:hint="eastAsia"/>
        </w:rPr>
      </w:pPr>
      <w:r>
        <w:rPr>
          <w:rFonts w:hint="eastAsia"/>
        </w:rPr>
        <w:t>D.技术资源</w:t>
      </w:r>
    </w:p>
    <w:p>
      <w:pPr>
        <w:rPr>
          <w:rFonts w:hint="eastAsia"/>
        </w:rPr>
      </w:pPr>
      <w:r>
        <w:rPr>
          <w:rFonts w:hint="eastAsia"/>
        </w:rPr>
        <w:t>9、（ C   ）是应急编制过程中小组最重要的工作，由于以后小组的所有工作都是建立在这些分析结果的基础上。</w:t>
      </w:r>
    </w:p>
    <w:p>
      <w:pPr>
        <w:rPr>
          <w:rFonts w:hint="eastAsia"/>
        </w:rPr>
      </w:pPr>
      <w:r>
        <w:rPr>
          <w:rFonts w:hint="eastAsia"/>
        </w:rPr>
        <w:t>A.危险分析</w:t>
      </w:r>
    </w:p>
    <w:p>
      <w:pPr>
        <w:rPr>
          <w:rFonts w:hint="eastAsia"/>
        </w:rPr>
      </w:pPr>
      <w:r>
        <w:rPr>
          <w:rFonts w:hint="eastAsia"/>
        </w:rPr>
        <w:t>B.危险评估</w:t>
      </w:r>
    </w:p>
    <w:p>
      <w:pPr>
        <w:rPr>
          <w:rFonts w:hint="eastAsia"/>
        </w:rPr>
      </w:pPr>
      <w:r>
        <w:rPr>
          <w:rFonts w:hint="eastAsia"/>
        </w:rPr>
        <w:t>C.风险评估</w:t>
      </w:r>
    </w:p>
    <w:p>
      <w:pPr>
        <w:rPr>
          <w:rFonts w:hint="eastAsia"/>
        </w:rPr>
      </w:pPr>
      <w:r>
        <w:rPr>
          <w:rFonts w:hint="eastAsia"/>
        </w:rPr>
        <w:t>D.应急能力评估</w:t>
      </w:r>
    </w:p>
    <w:p>
      <w:pPr>
        <w:rPr>
          <w:rFonts w:hint="eastAsia"/>
        </w:rPr>
      </w:pPr>
      <w:r>
        <w:rPr>
          <w:rFonts w:hint="eastAsia"/>
        </w:rPr>
        <w:t>10、常见的风险防控措施有：（  D  ）、安全操作规程、技术防控措施、管理防控措施、教育措施，提高从业人员的操作技能和安全意识、个体防护措施，减少职业伤害。</w:t>
      </w:r>
    </w:p>
    <w:p>
      <w:pPr>
        <w:rPr>
          <w:rFonts w:hint="eastAsia"/>
        </w:rPr>
      </w:pPr>
      <w:r>
        <w:rPr>
          <w:rFonts w:hint="eastAsia"/>
        </w:rPr>
        <w:t>A.安全防控措施</w:t>
      </w:r>
    </w:p>
    <w:p>
      <w:pPr>
        <w:rPr>
          <w:rFonts w:hint="eastAsia"/>
        </w:rPr>
      </w:pPr>
      <w:r>
        <w:rPr>
          <w:rFonts w:hint="eastAsia"/>
        </w:rPr>
        <w:t>B.危险防控措施</w:t>
      </w:r>
    </w:p>
    <w:p>
      <w:pPr>
        <w:rPr>
          <w:rFonts w:hint="eastAsia"/>
        </w:rPr>
      </w:pPr>
      <w:r>
        <w:rPr>
          <w:rFonts w:hint="eastAsia"/>
        </w:rPr>
        <w:t>C.风险防控措施</w:t>
      </w:r>
    </w:p>
    <w:p>
      <w:pPr>
        <w:rPr>
          <w:rFonts w:hint="eastAsia"/>
        </w:rPr>
      </w:pPr>
      <w:r>
        <w:rPr>
          <w:rFonts w:hint="eastAsia"/>
        </w:rPr>
        <w:t>D.工艺防控措施</w:t>
      </w:r>
    </w:p>
    <w:p>
      <w:pPr>
        <w:rPr>
          <w:rFonts w:hint="eastAsia"/>
        </w:rPr>
      </w:pPr>
      <w:r>
        <w:rPr>
          <w:rFonts w:hint="eastAsia"/>
        </w:rPr>
        <w:t>11、单位企业是否具备应对火灾爆炸、泄漏、中毒窒息事故的应急能力。如：应急指挥能力、应急救援能力、（  A  ）及储备物资，可满足企业抢险救援需要。</w:t>
      </w:r>
    </w:p>
    <w:p>
      <w:pPr>
        <w:rPr>
          <w:rFonts w:hint="eastAsia"/>
        </w:rPr>
      </w:pPr>
      <w:r>
        <w:rPr>
          <w:rFonts w:hint="eastAsia"/>
        </w:rPr>
        <w:t>A.应急装备物资</w:t>
      </w:r>
    </w:p>
    <w:p>
      <w:pPr>
        <w:rPr>
          <w:rFonts w:hint="eastAsia"/>
        </w:rPr>
      </w:pPr>
      <w:r>
        <w:rPr>
          <w:rFonts w:hint="eastAsia"/>
        </w:rPr>
        <w:t>B.应急资源</w:t>
      </w:r>
    </w:p>
    <w:p>
      <w:pPr>
        <w:rPr>
          <w:rFonts w:hint="eastAsia"/>
        </w:rPr>
      </w:pPr>
      <w:r>
        <w:rPr>
          <w:rFonts w:hint="eastAsia"/>
        </w:rPr>
        <w:t>C.应急设施</w:t>
      </w:r>
    </w:p>
    <w:p>
      <w:pPr>
        <w:rPr>
          <w:rFonts w:hint="eastAsia"/>
        </w:rPr>
      </w:pPr>
      <w:r>
        <w:rPr>
          <w:rFonts w:hint="eastAsia"/>
        </w:rPr>
        <w:t>D.应急备用资源</w:t>
      </w:r>
    </w:p>
    <w:p>
      <w:pPr>
        <w:rPr>
          <w:rFonts w:hint="eastAsia"/>
        </w:rPr>
      </w:pPr>
      <w:r>
        <w:rPr>
          <w:rFonts w:hint="eastAsia"/>
        </w:rPr>
        <w:t>12、现场处置方案应由（   B ）及相关专业人员共同进行编制现场处置方案。</w:t>
      </w:r>
    </w:p>
    <w:p>
      <w:pPr>
        <w:rPr>
          <w:rFonts w:hint="eastAsia"/>
        </w:rPr>
      </w:pPr>
      <w:r>
        <w:rPr>
          <w:rFonts w:hint="eastAsia"/>
        </w:rPr>
        <w:t>A.安全管理人员</w:t>
      </w:r>
    </w:p>
    <w:p>
      <w:pPr>
        <w:rPr>
          <w:rFonts w:hint="eastAsia"/>
        </w:rPr>
      </w:pPr>
      <w:r>
        <w:rPr>
          <w:rFonts w:hint="eastAsia"/>
        </w:rPr>
        <w:t>B.本单位现场作业人员</w:t>
      </w:r>
    </w:p>
    <w:p>
      <w:pPr>
        <w:rPr>
          <w:rFonts w:hint="eastAsia"/>
        </w:rPr>
      </w:pPr>
      <w:r>
        <w:rPr>
          <w:rFonts w:hint="eastAsia"/>
        </w:rPr>
        <w:t>C.注册安全工程师</w:t>
      </w:r>
    </w:p>
    <w:p>
      <w:pPr>
        <w:rPr>
          <w:rFonts w:hint="eastAsia"/>
        </w:rPr>
      </w:pPr>
      <w:r>
        <w:rPr>
          <w:rFonts w:hint="eastAsia"/>
        </w:rPr>
        <w:t>13、（  B  ）是针对生产经营过程中存在的危险源或有害因素而预先设定的事故状况（包括事故发生的时间、地点、特征、波及范围以及变化趋势等）</w:t>
      </w:r>
    </w:p>
    <w:p>
      <w:pPr>
        <w:rPr>
          <w:rFonts w:hint="eastAsia"/>
        </w:rPr>
      </w:pPr>
      <w:r>
        <w:rPr>
          <w:rFonts w:hint="eastAsia"/>
        </w:rPr>
        <w:t>A.事件情景</w:t>
      </w:r>
    </w:p>
    <w:p>
      <w:pPr>
        <w:rPr>
          <w:rFonts w:hint="eastAsia"/>
        </w:rPr>
      </w:pPr>
      <w:r>
        <w:rPr>
          <w:rFonts w:hint="eastAsia"/>
        </w:rPr>
        <w:t>B.事故情景</w:t>
      </w:r>
    </w:p>
    <w:p>
      <w:pPr>
        <w:rPr>
          <w:rFonts w:hint="eastAsia"/>
        </w:rPr>
      </w:pPr>
      <w:r>
        <w:rPr>
          <w:rFonts w:hint="eastAsia"/>
        </w:rPr>
        <w:t>C.灾情假设</w:t>
      </w:r>
    </w:p>
    <w:p>
      <w:pPr>
        <w:rPr>
          <w:rFonts w:hint="eastAsia"/>
        </w:rPr>
      </w:pPr>
      <w:r>
        <w:rPr>
          <w:rFonts w:hint="eastAsia"/>
        </w:rPr>
        <w:t>D.假设火情</w:t>
      </w:r>
    </w:p>
    <w:p>
      <w:pPr>
        <w:rPr>
          <w:rFonts w:hint="eastAsia"/>
        </w:rPr>
      </w:pPr>
      <w:r>
        <w:rPr>
          <w:rFonts w:hint="eastAsia"/>
        </w:rPr>
        <w:t>14、在有毒有害的化工生产区域，应设置（  C  ），安装于厂区最高处，易于观察，指示方向明确。</w:t>
      </w:r>
    </w:p>
    <w:p>
      <w:pPr>
        <w:rPr>
          <w:rFonts w:hint="eastAsia"/>
        </w:rPr>
      </w:pPr>
      <w:r>
        <w:rPr>
          <w:rFonts w:hint="eastAsia"/>
        </w:rPr>
        <w:t>A.警示标示</w:t>
      </w:r>
    </w:p>
    <w:p>
      <w:pPr>
        <w:rPr>
          <w:rFonts w:hint="eastAsia"/>
        </w:rPr>
      </w:pPr>
      <w:r>
        <w:rPr>
          <w:rFonts w:hint="eastAsia"/>
        </w:rPr>
        <w:t>B.警告标示</w:t>
      </w:r>
    </w:p>
    <w:p>
      <w:pPr>
        <w:rPr>
          <w:rFonts w:hint="eastAsia"/>
        </w:rPr>
      </w:pPr>
      <w:r>
        <w:rPr>
          <w:rFonts w:hint="eastAsia"/>
        </w:rPr>
        <w:t>C.风向标</w:t>
      </w:r>
    </w:p>
    <w:p>
      <w:pPr>
        <w:rPr>
          <w:rFonts w:hint="eastAsia"/>
        </w:rPr>
      </w:pPr>
      <w:r>
        <w:rPr>
          <w:rFonts w:hint="eastAsia"/>
        </w:rPr>
        <w:t>D.液位报警装置</w:t>
      </w:r>
    </w:p>
    <w:p>
      <w:pPr>
        <w:rPr>
          <w:rFonts w:hint="eastAsia"/>
        </w:rPr>
      </w:pPr>
      <w:r>
        <w:rPr>
          <w:rFonts w:hint="eastAsia"/>
        </w:rPr>
        <w:t>15、固定喷淋冷却水系统主要检查消防冷却水流量和（   B ）系统的控制阀、放空阀、清扫口、喷头、管道等组件完整好用。</w:t>
      </w:r>
    </w:p>
    <w:p>
      <w:pPr>
        <w:rPr>
          <w:rFonts w:hint="eastAsia"/>
        </w:rPr>
      </w:pPr>
      <w:r>
        <w:rPr>
          <w:rFonts w:hint="eastAsia"/>
        </w:rPr>
        <w:t>A.供水量</w:t>
      </w:r>
    </w:p>
    <w:p>
      <w:pPr>
        <w:rPr>
          <w:rFonts w:hint="eastAsia"/>
        </w:rPr>
      </w:pPr>
      <w:r>
        <w:rPr>
          <w:rFonts w:hint="eastAsia"/>
        </w:rPr>
        <w:t>B.供水强度</w:t>
      </w:r>
    </w:p>
    <w:p>
      <w:pPr>
        <w:rPr>
          <w:rFonts w:hint="eastAsia"/>
        </w:rPr>
      </w:pPr>
      <w:r>
        <w:rPr>
          <w:rFonts w:hint="eastAsia"/>
        </w:rPr>
        <w:t>C.供水情况</w:t>
      </w:r>
    </w:p>
    <w:p>
      <w:pPr>
        <w:rPr>
          <w:rFonts w:hint="eastAsia"/>
        </w:rPr>
      </w:pPr>
      <w:r>
        <w:rPr>
          <w:rFonts w:hint="eastAsia"/>
        </w:rPr>
        <w:t>D.供液情况</w:t>
      </w:r>
    </w:p>
    <w:p>
      <w:pPr>
        <w:rPr>
          <w:rFonts w:hint="eastAsia"/>
        </w:rPr>
      </w:pPr>
      <w:r>
        <w:rPr>
          <w:rFonts w:hint="eastAsia"/>
        </w:rPr>
        <w:t>16、扑救爆炸物品堆垛时，水流应采用（  A  ），避免强力水流直接冲击堆垛。</w:t>
      </w:r>
    </w:p>
    <w:p>
      <w:pPr>
        <w:rPr>
          <w:rFonts w:hint="eastAsia"/>
        </w:rPr>
      </w:pPr>
      <w:r>
        <w:rPr>
          <w:rFonts w:hint="eastAsia"/>
        </w:rPr>
        <w:t>A.吊射</w:t>
      </w:r>
    </w:p>
    <w:p>
      <w:pPr>
        <w:rPr>
          <w:rFonts w:hint="eastAsia"/>
        </w:rPr>
      </w:pPr>
      <w:r>
        <w:rPr>
          <w:rFonts w:hint="eastAsia"/>
        </w:rPr>
        <w:t>B.直射</w:t>
      </w:r>
    </w:p>
    <w:p>
      <w:pPr>
        <w:rPr>
          <w:rFonts w:hint="eastAsia"/>
        </w:rPr>
      </w:pPr>
      <w:r>
        <w:rPr>
          <w:rFonts w:hint="eastAsia"/>
        </w:rPr>
        <w:t>C.侧射</w:t>
      </w:r>
    </w:p>
    <w:p>
      <w:pPr>
        <w:rPr>
          <w:rFonts w:hint="eastAsia"/>
        </w:rPr>
      </w:pPr>
      <w:r>
        <w:rPr>
          <w:rFonts w:hint="eastAsia"/>
        </w:rPr>
        <w:t>17、压缩气体和液化气体泄漏应防止泄漏物进入水体、下水道、地下室或（  D  ）。</w:t>
      </w:r>
    </w:p>
    <w:p>
      <w:pPr>
        <w:rPr>
          <w:rFonts w:hint="eastAsia"/>
        </w:rPr>
      </w:pPr>
      <w:r>
        <w:rPr>
          <w:rFonts w:hint="eastAsia"/>
        </w:rPr>
        <w:t>A.厂房</w:t>
      </w:r>
    </w:p>
    <w:p>
      <w:pPr>
        <w:rPr>
          <w:rFonts w:hint="eastAsia"/>
        </w:rPr>
      </w:pPr>
      <w:r>
        <w:rPr>
          <w:rFonts w:hint="eastAsia"/>
        </w:rPr>
        <w:t>B.仓库</w:t>
      </w:r>
    </w:p>
    <w:p>
      <w:pPr>
        <w:rPr>
          <w:rFonts w:hint="eastAsia"/>
        </w:rPr>
      </w:pPr>
      <w:r>
        <w:rPr>
          <w:rFonts w:hint="eastAsia"/>
        </w:rPr>
        <w:t>C.配电室</w:t>
      </w:r>
    </w:p>
    <w:p>
      <w:pPr>
        <w:rPr>
          <w:rFonts w:hint="eastAsia"/>
        </w:rPr>
      </w:pPr>
      <w:r>
        <w:rPr>
          <w:rFonts w:hint="eastAsia"/>
        </w:rPr>
        <w:t>D.密闭性空间</w:t>
      </w:r>
    </w:p>
    <w:p>
      <w:pPr>
        <w:rPr>
          <w:rFonts w:hint="eastAsia"/>
        </w:rPr>
      </w:pPr>
      <w:r>
        <w:rPr>
          <w:rFonts w:hint="eastAsia"/>
        </w:rPr>
        <w:t>18、压缩气体和液化气体泄漏禁止用水（ A   ）泄漏物或泄漏源。</w:t>
      </w:r>
    </w:p>
    <w:p>
      <w:pPr>
        <w:rPr>
          <w:rFonts w:hint="eastAsia"/>
        </w:rPr>
      </w:pPr>
      <w:r>
        <w:rPr>
          <w:rFonts w:hint="eastAsia"/>
        </w:rPr>
        <w:t>A.直接冲击</w:t>
      </w:r>
    </w:p>
    <w:p>
      <w:pPr>
        <w:rPr>
          <w:rFonts w:hint="eastAsia"/>
        </w:rPr>
      </w:pPr>
      <w:r>
        <w:rPr>
          <w:rFonts w:hint="eastAsia"/>
        </w:rPr>
        <w:t>B.直流水</w:t>
      </w:r>
    </w:p>
    <w:p>
      <w:pPr>
        <w:rPr>
          <w:rFonts w:hint="eastAsia"/>
        </w:rPr>
      </w:pPr>
      <w:r>
        <w:rPr>
          <w:rFonts w:hint="eastAsia"/>
        </w:rPr>
        <w:t>C.开花射流</w:t>
      </w:r>
    </w:p>
    <w:p>
      <w:pPr>
        <w:rPr>
          <w:rFonts w:hint="eastAsia"/>
        </w:rPr>
      </w:pPr>
      <w:r>
        <w:rPr>
          <w:rFonts w:hint="eastAsia"/>
        </w:rPr>
        <w:t>D.雾状水</w:t>
      </w:r>
    </w:p>
    <w:p>
      <w:pPr>
        <w:rPr>
          <w:rFonts w:hint="eastAsia"/>
        </w:rPr>
      </w:pPr>
      <w:r>
        <w:rPr>
          <w:rFonts w:hint="eastAsia"/>
        </w:rPr>
        <w:t>19、易燃液体着火首先应切断火势蔓延的途径，冷却和疏散受火势威胁的压力及密闭容器和可燃物，控制燃烧范围，并积极抢救受伤和被困人员。如有液体流淌时，应（  C  ）（或用围油栏）拦截飘散流淌的易燃液体或挖沟导流。</w:t>
      </w:r>
    </w:p>
    <w:p>
      <w:pPr>
        <w:rPr>
          <w:rFonts w:hint="eastAsia"/>
        </w:rPr>
      </w:pPr>
      <w:r>
        <w:rPr>
          <w:rFonts w:hint="eastAsia"/>
        </w:rPr>
        <w:t>A.阻挡</w:t>
      </w:r>
    </w:p>
    <w:p>
      <w:pPr>
        <w:rPr>
          <w:rFonts w:hint="eastAsia"/>
        </w:rPr>
      </w:pPr>
      <w:r>
        <w:rPr>
          <w:rFonts w:hint="eastAsia"/>
        </w:rPr>
        <w:t>B.围堵</w:t>
      </w:r>
    </w:p>
    <w:p>
      <w:pPr>
        <w:rPr>
          <w:rFonts w:hint="eastAsia"/>
        </w:rPr>
      </w:pPr>
      <w:r>
        <w:rPr>
          <w:rFonts w:hint="eastAsia"/>
        </w:rPr>
        <w:t>C.筑堤</w:t>
      </w:r>
    </w:p>
    <w:p>
      <w:pPr>
        <w:rPr>
          <w:rFonts w:hint="eastAsia"/>
        </w:rPr>
      </w:pPr>
      <w:r>
        <w:rPr>
          <w:rFonts w:hint="eastAsia"/>
        </w:rPr>
        <w:t>D.导流</w:t>
      </w:r>
    </w:p>
    <w:p>
      <w:pPr>
        <w:rPr>
          <w:rFonts w:hint="eastAsia"/>
        </w:rPr>
      </w:pPr>
      <w:r>
        <w:rPr>
          <w:rFonts w:hint="eastAsia"/>
        </w:rPr>
        <w:t>20、二硫化碳比水重又不溶于水,起火时（  C  ）扑救，水能覆盖在液面上灭火。</w:t>
      </w:r>
    </w:p>
    <w:p>
      <w:pPr>
        <w:rPr>
          <w:rFonts w:hint="eastAsia"/>
        </w:rPr>
      </w:pPr>
      <w:r>
        <w:rPr>
          <w:rFonts w:hint="eastAsia"/>
        </w:rPr>
        <w:t>A.不能用水</w:t>
      </w:r>
    </w:p>
    <w:p>
      <w:pPr>
        <w:rPr>
          <w:rFonts w:hint="eastAsia"/>
        </w:rPr>
      </w:pPr>
      <w:r>
        <w:rPr>
          <w:rFonts w:hint="eastAsia"/>
        </w:rPr>
        <w:t>B.可用雾状水</w:t>
      </w:r>
    </w:p>
    <w:p>
      <w:pPr>
        <w:rPr>
          <w:rFonts w:hint="eastAsia"/>
        </w:rPr>
      </w:pPr>
      <w:r>
        <w:rPr>
          <w:rFonts w:hint="eastAsia"/>
        </w:rPr>
        <w:t>C.可用水</w:t>
      </w:r>
    </w:p>
    <w:p>
      <w:pPr>
        <w:rPr>
          <w:rFonts w:hint="eastAsia"/>
        </w:rPr>
      </w:pPr>
      <w:r>
        <w:rPr>
          <w:rFonts w:hint="eastAsia"/>
        </w:rPr>
        <w:t>21、对有毒和腐蚀性固体，不得用（  B  ）扑救，做好消防水收集处理</w:t>
      </w:r>
    </w:p>
    <w:p>
      <w:pPr>
        <w:rPr>
          <w:rFonts w:hint="eastAsia"/>
        </w:rPr>
      </w:pPr>
      <w:r>
        <w:rPr>
          <w:rFonts w:hint="eastAsia"/>
        </w:rPr>
        <w:t>A.雾状水</w:t>
      </w:r>
    </w:p>
    <w:p>
      <w:pPr>
        <w:rPr>
          <w:rFonts w:hint="eastAsia"/>
        </w:rPr>
      </w:pPr>
      <w:r>
        <w:rPr>
          <w:rFonts w:hint="eastAsia"/>
        </w:rPr>
        <w:t>B.直流水</w:t>
      </w:r>
    </w:p>
    <w:p>
      <w:pPr>
        <w:rPr>
          <w:rFonts w:hint="eastAsia"/>
        </w:rPr>
      </w:pPr>
      <w:r>
        <w:rPr>
          <w:rFonts w:hint="eastAsia"/>
        </w:rPr>
        <w:t>C.开花射流</w:t>
      </w:r>
    </w:p>
    <w:p>
      <w:pPr>
        <w:rPr>
          <w:rFonts w:hint="eastAsia"/>
        </w:rPr>
      </w:pPr>
      <w:r>
        <w:rPr>
          <w:rFonts w:hint="eastAsia"/>
        </w:rPr>
        <w:t>22、金属钾、钠、铝、镁等个别物品用二氧化碳、卤代烷灭火（  A  ）。</w:t>
      </w:r>
    </w:p>
    <w:p>
      <w:pPr>
        <w:rPr>
          <w:rFonts w:hint="eastAsia"/>
        </w:rPr>
      </w:pPr>
      <w:r>
        <w:rPr>
          <w:rFonts w:hint="eastAsia"/>
        </w:rPr>
        <w:t>A.无效</w:t>
      </w:r>
    </w:p>
    <w:p>
      <w:pPr>
        <w:rPr>
          <w:rFonts w:hint="eastAsia"/>
        </w:rPr>
      </w:pPr>
      <w:r>
        <w:rPr>
          <w:rFonts w:hint="eastAsia"/>
        </w:rPr>
        <w:t>B.有效</w:t>
      </w:r>
    </w:p>
    <w:p>
      <w:pPr>
        <w:rPr>
          <w:rFonts w:hint="eastAsia"/>
        </w:rPr>
      </w:pPr>
      <w:r>
        <w:rPr>
          <w:rFonts w:hint="eastAsia"/>
        </w:rPr>
        <w:t>C.可以用水</w:t>
      </w:r>
    </w:p>
    <w:p>
      <w:pPr>
        <w:rPr>
          <w:rFonts w:hint="eastAsia"/>
        </w:rPr>
      </w:pPr>
      <w:r>
        <w:rPr>
          <w:rFonts w:hint="eastAsia"/>
        </w:rPr>
        <w:t>23、有机过氧化物指分子组成中含有过氧键的（ B   ），其本身易燃易爆、极易分解，对热、震动和摩擦极为敏感，如：过氧化苯甲酰、过氧化甲乙酮等。</w:t>
      </w:r>
    </w:p>
    <w:p>
      <w:pPr>
        <w:rPr>
          <w:rFonts w:hint="eastAsia"/>
        </w:rPr>
      </w:pPr>
      <w:r>
        <w:rPr>
          <w:rFonts w:hint="eastAsia"/>
        </w:rPr>
        <w:t>A.无机物</w:t>
      </w:r>
    </w:p>
    <w:p>
      <w:pPr>
        <w:rPr>
          <w:rFonts w:hint="eastAsia"/>
        </w:rPr>
      </w:pPr>
      <w:r>
        <w:rPr>
          <w:rFonts w:hint="eastAsia"/>
        </w:rPr>
        <w:t>B.有机物</w:t>
      </w:r>
    </w:p>
    <w:p>
      <w:pPr>
        <w:rPr>
          <w:rFonts w:hint="eastAsia"/>
        </w:rPr>
      </w:pPr>
      <w:r>
        <w:rPr>
          <w:rFonts w:hint="eastAsia"/>
        </w:rPr>
        <w:t>C.混合物</w:t>
      </w:r>
    </w:p>
    <w:p>
      <w:pPr>
        <w:rPr>
          <w:rFonts w:hint="eastAsia"/>
        </w:rPr>
      </w:pPr>
      <w:r>
        <w:rPr>
          <w:rFonts w:hint="eastAsia"/>
        </w:rPr>
        <w:t>24、（  C  ）是指进入肌体后，累积达一定量，能与体液和组织发生生物化学作用或生物物理学作用，扰乱或破坏肌体的正常生理功能，引起暂时性或持久性的病理改变，甚至危及生命的物品。</w:t>
      </w:r>
    </w:p>
    <w:p>
      <w:pPr>
        <w:rPr>
          <w:rFonts w:hint="eastAsia"/>
        </w:rPr>
      </w:pPr>
      <w:r>
        <w:rPr>
          <w:rFonts w:hint="eastAsia"/>
        </w:rPr>
        <w:t>A.氧化剂</w:t>
      </w:r>
    </w:p>
    <w:p>
      <w:pPr>
        <w:rPr>
          <w:rFonts w:hint="eastAsia"/>
        </w:rPr>
      </w:pPr>
      <w:r>
        <w:rPr>
          <w:rFonts w:hint="eastAsia"/>
        </w:rPr>
        <w:t>B.放射物</w:t>
      </w:r>
    </w:p>
    <w:p>
      <w:pPr>
        <w:rPr>
          <w:rFonts w:hint="eastAsia"/>
        </w:rPr>
      </w:pPr>
      <w:r>
        <w:rPr>
          <w:rFonts w:hint="eastAsia"/>
        </w:rPr>
        <w:t>C.毒害品</w:t>
      </w:r>
    </w:p>
    <w:p>
      <w:pPr>
        <w:rPr>
          <w:rFonts w:hint="eastAsia"/>
        </w:rPr>
      </w:pPr>
      <w:r>
        <w:rPr>
          <w:rFonts w:hint="eastAsia"/>
        </w:rPr>
        <w:t>25、一般毒害物品着火时，可用水及其它灭火剂扑救，但氰化物、硒化物、磷化物着火时，就不能用（  B  ）扑救，只能用雾状水或二氧化碳等灭火。</w:t>
      </w:r>
    </w:p>
    <w:p>
      <w:pPr>
        <w:rPr>
          <w:rFonts w:hint="eastAsia"/>
        </w:rPr>
      </w:pPr>
      <w:r>
        <w:rPr>
          <w:rFonts w:hint="eastAsia"/>
        </w:rPr>
        <w:t>A.干粉</w:t>
      </w:r>
    </w:p>
    <w:p>
      <w:pPr>
        <w:rPr>
          <w:rFonts w:hint="eastAsia"/>
        </w:rPr>
      </w:pPr>
      <w:r>
        <w:rPr>
          <w:rFonts w:hint="eastAsia"/>
        </w:rPr>
        <w:t>B.酸碱灭火剂</w:t>
      </w:r>
    </w:p>
    <w:p>
      <w:pPr>
        <w:rPr>
          <w:rFonts w:hint="eastAsia"/>
        </w:rPr>
      </w:pPr>
      <w:r>
        <w:rPr>
          <w:rFonts w:hint="eastAsia"/>
        </w:rPr>
        <w:t>C.雾状水</w:t>
      </w:r>
    </w:p>
    <w:p>
      <w:pPr>
        <w:rPr>
          <w:rFonts w:hint="eastAsia"/>
        </w:rPr>
      </w:pPr>
      <w:r>
        <w:rPr>
          <w:rFonts w:hint="eastAsia"/>
        </w:rPr>
        <w:t>26、（  A  ）是指能灼伤人体组织并对金属等物品造成损坏的固体或液体。</w:t>
      </w:r>
    </w:p>
    <w:p>
      <w:pPr>
        <w:rPr>
          <w:rFonts w:hint="eastAsia"/>
        </w:rPr>
      </w:pPr>
      <w:r>
        <w:rPr>
          <w:rFonts w:hint="eastAsia"/>
        </w:rPr>
        <w:t>A.腐蚀品</w:t>
      </w:r>
    </w:p>
    <w:p>
      <w:pPr>
        <w:rPr>
          <w:rFonts w:hint="eastAsia"/>
        </w:rPr>
      </w:pPr>
      <w:r>
        <w:rPr>
          <w:rFonts w:hint="eastAsia"/>
        </w:rPr>
        <w:t>B.放射物</w:t>
      </w:r>
    </w:p>
    <w:p>
      <w:pPr>
        <w:rPr>
          <w:rFonts w:hint="eastAsia"/>
        </w:rPr>
      </w:pPr>
      <w:r>
        <w:rPr>
          <w:rFonts w:hint="eastAsia"/>
        </w:rPr>
        <w:t>C.毒害品</w:t>
      </w:r>
    </w:p>
    <w:p>
      <w:pPr>
        <w:rPr>
          <w:rFonts w:hint="eastAsia"/>
        </w:rPr>
      </w:pPr>
      <w:r>
        <w:rPr>
          <w:rFonts w:hint="eastAsia"/>
        </w:rPr>
        <w:t>27、应急准备有多少项内容（ B ）。</w:t>
      </w:r>
    </w:p>
    <w:p>
      <w:pPr>
        <w:rPr>
          <w:rFonts w:hint="eastAsia"/>
        </w:rPr>
      </w:pPr>
      <w:r>
        <w:rPr>
          <w:rFonts w:hint="eastAsia"/>
        </w:rPr>
        <w:t>A.10项</w:t>
      </w:r>
    </w:p>
    <w:p>
      <w:pPr>
        <w:rPr>
          <w:rFonts w:hint="eastAsia"/>
        </w:rPr>
      </w:pPr>
      <w:r>
        <w:rPr>
          <w:rFonts w:hint="eastAsia"/>
        </w:rPr>
        <w:t>B.11项</w:t>
      </w:r>
    </w:p>
    <w:p>
      <w:pPr>
        <w:rPr>
          <w:rFonts w:hint="eastAsia"/>
        </w:rPr>
      </w:pPr>
      <w:r>
        <w:rPr>
          <w:rFonts w:hint="eastAsia"/>
        </w:rPr>
        <w:t>C.12项</w:t>
      </w:r>
    </w:p>
    <w:p>
      <w:pPr>
        <w:rPr>
          <w:rFonts w:hint="eastAsia"/>
        </w:rPr>
      </w:pPr>
      <w:r>
        <w:rPr>
          <w:rFonts w:hint="eastAsia"/>
        </w:rPr>
        <w:t>28、在全面调查和客观分析生产经营单位应急队伍、装备、物资等应急资源状况基础上开展（  A  ），并依据评估结果，完善应急保障措施。</w:t>
      </w:r>
    </w:p>
    <w:p>
      <w:pPr>
        <w:rPr>
          <w:rFonts w:hint="eastAsia"/>
        </w:rPr>
      </w:pPr>
      <w:r>
        <w:rPr>
          <w:rFonts w:hint="eastAsia"/>
        </w:rPr>
        <w:t>A.应急能力评估</w:t>
      </w:r>
    </w:p>
    <w:p>
      <w:pPr>
        <w:rPr>
          <w:rFonts w:hint="eastAsia"/>
        </w:rPr>
      </w:pPr>
      <w:r>
        <w:rPr>
          <w:rFonts w:hint="eastAsia"/>
        </w:rPr>
        <w:t>B.风险评估</w:t>
      </w:r>
    </w:p>
    <w:p>
      <w:pPr>
        <w:rPr>
          <w:rFonts w:hint="eastAsia"/>
        </w:rPr>
      </w:pPr>
      <w:r>
        <w:rPr>
          <w:rFonts w:hint="eastAsia"/>
        </w:rPr>
        <w:t>C.现场评估</w:t>
      </w:r>
    </w:p>
    <w:p>
      <w:pPr>
        <w:rPr>
          <w:rFonts w:hint="eastAsia"/>
        </w:rPr>
      </w:pPr>
      <w:r>
        <w:rPr>
          <w:rFonts w:hint="eastAsia"/>
        </w:rPr>
        <w:t>29、（  C  ）是生产经营单位根据不同事故类别，针对具体的场所、装置或设施所制定的应急处置措施，主要包括事故风险分析、应急工作职责、应急处置和注意事项等内容。</w:t>
      </w:r>
    </w:p>
    <w:p>
      <w:pPr>
        <w:rPr>
          <w:rFonts w:hint="eastAsia"/>
        </w:rPr>
      </w:pPr>
      <w:r>
        <w:rPr>
          <w:rFonts w:hint="eastAsia"/>
        </w:rPr>
        <w:t>A.综合应急预案</w:t>
      </w:r>
    </w:p>
    <w:p>
      <w:pPr>
        <w:rPr>
          <w:rFonts w:hint="eastAsia"/>
        </w:rPr>
      </w:pPr>
      <w:r>
        <w:rPr>
          <w:rFonts w:hint="eastAsia"/>
        </w:rPr>
        <w:t>B.专项应急预案</w:t>
      </w:r>
    </w:p>
    <w:p>
      <w:pPr>
        <w:rPr>
          <w:rFonts w:hint="eastAsia"/>
        </w:rPr>
      </w:pPr>
      <w:r>
        <w:rPr>
          <w:rFonts w:hint="eastAsia"/>
        </w:rPr>
        <w:t>C.现场处置方案</w:t>
      </w:r>
    </w:p>
    <w:p>
      <w:pPr>
        <w:rPr>
          <w:rFonts w:hint="eastAsia"/>
        </w:rPr>
      </w:pPr>
      <w:r>
        <w:rPr>
          <w:rFonts w:hint="eastAsia"/>
        </w:rPr>
        <w:t>30、（  B  ）是指放射性比活度大于7.4×104Bq/kg（每千克贝可）的物品。</w:t>
      </w:r>
    </w:p>
    <w:p>
      <w:pPr>
        <w:rPr>
          <w:rFonts w:hint="eastAsia"/>
        </w:rPr>
      </w:pPr>
      <w:r>
        <w:rPr>
          <w:rFonts w:hint="eastAsia"/>
        </w:rPr>
        <w:t>A.氧化剂</w:t>
      </w:r>
    </w:p>
    <w:p>
      <w:pPr>
        <w:rPr>
          <w:rFonts w:hint="eastAsia"/>
        </w:rPr>
      </w:pPr>
      <w:r>
        <w:rPr>
          <w:rFonts w:hint="eastAsia"/>
        </w:rPr>
        <w:t>B.放射性物品</w:t>
      </w:r>
    </w:p>
    <w:p>
      <w:pPr>
        <w:rPr>
          <w:rFonts w:hint="eastAsia"/>
        </w:rPr>
      </w:pPr>
      <w:r>
        <w:rPr>
          <w:rFonts w:hint="eastAsia"/>
        </w:rPr>
        <w:t>C.毒害品</w:t>
      </w:r>
    </w:p>
    <w:p>
      <w:pPr>
        <w:rPr>
          <w:rFonts w:hint="eastAsia"/>
        </w:rPr>
      </w:pPr>
      <w:r>
        <w:rPr>
          <w:rFonts w:hint="eastAsia"/>
        </w:rPr>
        <w:t>二、多项选择题（每题1.5分，共30分）</w:t>
      </w:r>
    </w:p>
    <w:p>
      <w:pPr>
        <w:rPr>
          <w:rFonts w:hint="eastAsia"/>
        </w:rPr>
      </w:pPr>
      <w:r>
        <w:rPr>
          <w:rFonts w:hint="eastAsia"/>
        </w:rPr>
        <w:t>1、应急预防的工作方法有（  ABCD  ）。</w:t>
      </w:r>
    </w:p>
    <w:p>
      <w:pPr>
        <w:rPr>
          <w:rFonts w:hint="eastAsia"/>
        </w:rPr>
      </w:pPr>
      <w:r>
        <w:rPr>
          <w:rFonts w:hint="eastAsia"/>
        </w:rPr>
        <w:t>A.危险辨识</w:t>
      </w:r>
    </w:p>
    <w:p>
      <w:pPr>
        <w:rPr>
          <w:rFonts w:hint="eastAsia"/>
        </w:rPr>
      </w:pPr>
      <w:r>
        <w:rPr>
          <w:rFonts w:hint="eastAsia"/>
        </w:rPr>
        <w:t>B.风险评价</w:t>
      </w:r>
    </w:p>
    <w:p>
      <w:pPr>
        <w:rPr>
          <w:rFonts w:hint="eastAsia"/>
        </w:rPr>
      </w:pPr>
      <w:r>
        <w:rPr>
          <w:rFonts w:hint="eastAsia"/>
        </w:rPr>
        <w:t>C.预测预警</w:t>
      </w:r>
    </w:p>
    <w:p>
      <w:pPr>
        <w:rPr>
          <w:rFonts w:hint="eastAsia"/>
        </w:rPr>
      </w:pPr>
      <w:r>
        <w:rPr>
          <w:rFonts w:hint="eastAsia"/>
        </w:rPr>
        <w:t>D.预警预控</w:t>
      </w:r>
    </w:p>
    <w:p>
      <w:pPr>
        <w:rPr>
          <w:rFonts w:hint="eastAsia"/>
        </w:rPr>
      </w:pPr>
      <w:r>
        <w:rPr>
          <w:rFonts w:hint="eastAsia"/>
        </w:rPr>
        <w:t>2、应急准备的工作方法有（   ABCD  ）。</w:t>
      </w:r>
    </w:p>
    <w:p>
      <w:pPr>
        <w:rPr>
          <w:rFonts w:hint="eastAsia"/>
        </w:rPr>
      </w:pPr>
      <w:r>
        <w:rPr>
          <w:rFonts w:hint="eastAsia"/>
        </w:rPr>
        <w:t>A.应急预案编制</w:t>
      </w:r>
    </w:p>
    <w:p>
      <w:pPr>
        <w:rPr>
          <w:rFonts w:hint="eastAsia"/>
        </w:rPr>
      </w:pPr>
      <w:r>
        <w:rPr>
          <w:rFonts w:hint="eastAsia"/>
        </w:rPr>
        <w:t>B.应急资源保障</w:t>
      </w:r>
    </w:p>
    <w:p>
      <w:pPr>
        <w:rPr>
          <w:rFonts w:hint="eastAsia"/>
        </w:rPr>
      </w:pPr>
      <w:r>
        <w:rPr>
          <w:rFonts w:hint="eastAsia"/>
        </w:rPr>
        <w:t>C.应急培训</w:t>
      </w:r>
    </w:p>
    <w:p>
      <w:pPr>
        <w:rPr>
          <w:rFonts w:hint="eastAsia"/>
        </w:rPr>
      </w:pPr>
      <w:r>
        <w:rPr>
          <w:rFonts w:hint="eastAsia"/>
        </w:rPr>
        <w:t>D应急演练</w:t>
      </w:r>
    </w:p>
    <w:p>
      <w:pPr>
        <w:rPr>
          <w:rFonts w:hint="eastAsia"/>
        </w:rPr>
      </w:pPr>
      <w:r>
        <w:rPr>
          <w:rFonts w:hint="eastAsia"/>
        </w:rPr>
        <w:t>3、应急响应的工作方法（   ABCD    ）。</w:t>
      </w:r>
    </w:p>
    <w:p>
      <w:pPr>
        <w:rPr>
          <w:rFonts w:hint="eastAsia"/>
        </w:rPr>
      </w:pPr>
      <w:r>
        <w:rPr>
          <w:rFonts w:hint="eastAsia"/>
        </w:rPr>
        <w:t>A.事故调查</w:t>
      </w:r>
    </w:p>
    <w:p>
      <w:pPr>
        <w:rPr>
          <w:rFonts w:hint="eastAsia"/>
        </w:rPr>
      </w:pPr>
      <w:r>
        <w:rPr>
          <w:rFonts w:hint="eastAsia"/>
        </w:rPr>
        <w:t>B.事态分析</w:t>
      </w:r>
    </w:p>
    <w:p>
      <w:pPr>
        <w:rPr>
          <w:rFonts w:hint="eastAsia"/>
        </w:rPr>
      </w:pPr>
      <w:r>
        <w:rPr>
          <w:rFonts w:hint="eastAsia"/>
        </w:rPr>
        <w:t>C.启动预案</w:t>
      </w:r>
    </w:p>
    <w:p>
      <w:pPr>
        <w:rPr>
          <w:rFonts w:hint="eastAsia"/>
        </w:rPr>
      </w:pPr>
      <w:r>
        <w:rPr>
          <w:rFonts w:hint="eastAsia"/>
        </w:rPr>
        <w:t>D.救援行动</w:t>
      </w:r>
    </w:p>
    <w:p>
      <w:pPr>
        <w:rPr>
          <w:rFonts w:hint="eastAsia"/>
        </w:rPr>
      </w:pPr>
      <w:r>
        <w:rPr>
          <w:rFonts w:hint="eastAsia"/>
        </w:rPr>
        <w:t>4、应急恢复的工作方法有（   ABCD   ）。</w:t>
      </w:r>
    </w:p>
    <w:p>
      <w:pPr>
        <w:rPr>
          <w:rFonts w:hint="eastAsia"/>
        </w:rPr>
      </w:pPr>
      <w:r>
        <w:rPr>
          <w:rFonts w:hint="eastAsia"/>
        </w:rPr>
        <w:t>A.清理现场</w:t>
      </w:r>
    </w:p>
    <w:p>
      <w:pPr>
        <w:rPr>
          <w:rFonts w:hint="eastAsia"/>
        </w:rPr>
      </w:pPr>
      <w:r>
        <w:rPr>
          <w:rFonts w:hint="eastAsia"/>
        </w:rPr>
        <w:t>B.常态恢复</w:t>
      </w:r>
    </w:p>
    <w:p>
      <w:pPr>
        <w:rPr>
          <w:rFonts w:hint="eastAsia"/>
        </w:rPr>
      </w:pPr>
      <w:r>
        <w:rPr>
          <w:rFonts w:hint="eastAsia"/>
        </w:rPr>
        <w:t>C.损失评估，保险理赔</w:t>
      </w:r>
    </w:p>
    <w:p>
      <w:pPr>
        <w:rPr>
          <w:rFonts w:hint="eastAsia"/>
        </w:rPr>
      </w:pPr>
      <w:r>
        <w:rPr>
          <w:rFonts w:hint="eastAsia"/>
        </w:rPr>
        <w:t>D.事故调查</w:t>
      </w:r>
    </w:p>
    <w:p>
      <w:pPr>
        <w:rPr>
          <w:rFonts w:hint="eastAsia"/>
        </w:rPr>
      </w:pPr>
      <w:r>
        <w:rPr>
          <w:rFonts w:hint="eastAsia"/>
        </w:rPr>
        <w:t>5、生产经营单位编制应急预案包括成立应急预案编制工作组、（   ABCD   ）6个步骤。</w:t>
      </w:r>
    </w:p>
    <w:p>
      <w:pPr>
        <w:rPr>
          <w:rFonts w:hint="eastAsia"/>
        </w:rPr>
      </w:pPr>
      <w:r>
        <w:rPr>
          <w:rFonts w:hint="eastAsia"/>
        </w:rPr>
        <w:t>A.资料收集</w:t>
      </w:r>
    </w:p>
    <w:p>
      <w:pPr>
        <w:rPr>
          <w:rFonts w:hint="eastAsia"/>
        </w:rPr>
      </w:pPr>
      <w:r>
        <w:rPr>
          <w:rFonts w:hint="eastAsia"/>
        </w:rPr>
        <w:t>B.风险评估</w:t>
      </w:r>
    </w:p>
    <w:p>
      <w:pPr>
        <w:rPr>
          <w:rFonts w:hint="eastAsia"/>
        </w:rPr>
      </w:pPr>
      <w:r>
        <w:rPr>
          <w:rFonts w:hint="eastAsia"/>
        </w:rPr>
        <w:t>C.应急能力评估</w:t>
      </w:r>
    </w:p>
    <w:p>
      <w:pPr>
        <w:rPr>
          <w:rFonts w:hint="eastAsia"/>
        </w:rPr>
      </w:pPr>
      <w:r>
        <w:rPr>
          <w:rFonts w:hint="eastAsia"/>
        </w:rPr>
        <w:t>D.编制应急预案</w:t>
      </w:r>
    </w:p>
    <w:p>
      <w:pPr>
        <w:rPr>
          <w:rFonts w:hint="eastAsia"/>
        </w:rPr>
      </w:pPr>
      <w:r>
        <w:rPr>
          <w:rFonts w:hint="eastAsia"/>
        </w:rPr>
        <w:t>6、风险评估主要内容包括（ BCD ）。</w:t>
      </w:r>
    </w:p>
    <w:p>
      <w:pPr>
        <w:rPr>
          <w:rFonts w:hint="eastAsia"/>
        </w:rPr>
      </w:pPr>
      <w:r>
        <w:rPr>
          <w:rFonts w:hint="eastAsia"/>
        </w:rPr>
        <w:t>A.会出现什么事故</w:t>
      </w:r>
    </w:p>
    <w:p>
      <w:pPr>
        <w:rPr>
          <w:rFonts w:hint="eastAsia"/>
        </w:rPr>
      </w:pPr>
      <w:r>
        <w:rPr>
          <w:rFonts w:hint="eastAsia"/>
        </w:rPr>
        <w:t>B.分析生产经营单位存在的危险因素，确定事故危险源</w:t>
      </w:r>
    </w:p>
    <w:p>
      <w:pPr>
        <w:rPr>
          <w:rFonts w:hint="eastAsia"/>
        </w:rPr>
      </w:pPr>
      <w:r>
        <w:rPr>
          <w:rFonts w:hint="eastAsia"/>
        </w:rPr>
        <w:t>C.分析可能发生的事故类型及后果，并指出可能产生的次生、衍生事故</w:t>
      </w:r>
    </w:p>
    <w:p>
      <w:pPr>
        <w:rPr>
          <w:rFonts w:hint="eastAsia"/>
        </w:rPr>
      </w:pPr>
      <w:r>
        <w:rPr>
          <w:rFonts w:hint="eastAsia"/>
        </w:rPr>
        <w:t>D.评估事故的危害程度和影响范围，提出风险防控措施。</w:t>
      </w:r>
    </w:p>
    <w:p>
      <w:pPr>
        <w:rPr>
          <w:rFonts w:hint="eastAsia"/>
        </w:rPr>
      </w:pPr>
      <w:r>
        <w:rPr>
          <w:rFonts w:hint="eastAsia"/>
        </w:rPr>
        <w:t>7、现场处置方案是生产经营单位根据不同事故类别，针对具体的（  ABD  ）所制定的应急处置措施。</w:t>
      </w:r>
    </w:p>
    <w:p>
      <w:pPr>
        <w:rPr>
          <w:rFonts w:hint="eastAsia"/>
        </w:rPr>
      </w:pPr>
      <w:r>
        <w:rPr>
          <w:rFonts w:hint="eastAsia"/>
        </w:rPr>
        <w:t>A.场所</w:t>
      </w:r>
    </w:p>
    <w:p>
      <w:pPr>
        <w:rPr>
          <w:rFonts w:hint="eastAsia"/>
        </w:rPr>
      </w:pPr>
      <w:r>
        <w:rPr>
          <w:rFonts w:hint="eastAsia"/>
        </w:rPr>
        <w:t>B.装置</w:t>
      </w:r>
    </w:p>
    <w:p>
      <w:pPr>
        <w:rPr>
          <w:rFonts w:hint="eastAsia"/>
        </w:rPr>
      </w:pPr>
      <w:r>
        <w:rPr>
          <w:rFonts w:hint="eastAsia"/>
        </w:rPr>
        <w:t>C.设备</w:t>
      </w:r>
    </w:p>
    <w:p>
      <w:pPr>
        <w:rPr>
          <w:rFonts w:hint="eastAsia"/>
        </w:rPr>
      </w:pPr>
      <w:r>
        <w:rPr>
          <w:rFonts w:hint="eastAsia"/>
        </w:rPr>
        <w:t>D.设施</w:t>
      </w:r>
    </w:p>
    <w:p>
      <w:pPr>
        <w:rPr>
          <w:rFonts w:hint="eastAsia"/>
        </w:rPr>
      </w:pPr>
      <w:r>
        <w:rPr>
          <w:rFonts w:hint="eastAsia"/>
        </w:rPr>
        <w:t>8、专项应急预案应针对（ ACD   ）等突出专项预案的专业性。</w:t>
      </w:r>
    </w:p>
    <w:p>
      <w:pPr>
        <w:rPr>
          <w:rFonts w:hint="eastAsia"/>
        </w:rPr>
      </w:pPr>
      <w:r>
        <w:rPr>
          <w:rFonts w:hint="eastAsia"/>
        </w:rPr>
        <w:t>A.事故类型</w:t>
      </w:r>
    </w:p>
    <w:p>
      <w:pPr>
        <w:rPr>
          <w:rFonts w:hint="eastAsia"/>
        </w:rPr>
      </w:pPr>
      <w:r>
        <w:rPr>
          <w:rFonts w:hint="eastAsia"/>
        </w:rPr>
        <w:t>B.装置</w:t>
      </w:r>
    </w:p>
    <w:p>
      <w:pPr>
        <w:rPr>
          <w:rFonts w:hint="eastAsia"/>
        </w:rPr>
      </w:pPr>
      <w:r>
        <w:rPr>
          <w:rFonts w:hint="eastAsia"/>
        </w:rPr>
        <w:t>C.重要生产设施</w:t>
      </w:r>
    </w:p>
    <w:p>
      <w:pPr>
        <w:rPr>
          <w:rFonts w:hint="eastAsia"/>
        </w:rPr>
      </w:pPr>
      <w:r>
        <w:rPr>
          <w:rFonts w:hint="eastAsia"/>
        </w:rPr>
        <w:t>D.重大危险源</w:t>
      </w:r>
    </w:p>
    <w:p>
      <w:pPr>
        <w:rPr>
          <w:rFonts w:hint="eastAsia"/>
        </w:rPr>
      </w:pPr>
      <w:r>
        <w:rPr>
          <w:rFonts w:hint="eastAsia"/>
        </w:rPr>
        <w:t>9、现场处置方案编制要点和注意事项有（  ABC  ）。</w:t>
      </w:r>
    </w:p>
    <w:p>
      <w:pPr>
        <w:rPr>
          <w:rFonts w:hint="eastAsia"/>
        </w:rPr>
      </w:pPr>
      <w:r>
        <w:rPr>
          <w:rFonts w:hint="eastAsia"/>
        </w:rPr>
        <w:t>A.现场处置方案要有假定的情景描述</w:t>
      </w:r>
    </w:p>
    <w:p>
      <w:pPr>
        <w:rPr>
          <w:rFonts w:hint="eastAsia"/>
        </w:rPr>
      </w:pPr>
      <w:r>
        <w:rPr>
          <w:rFonts w:hint="eastAsia"/>
        </w:rPr>
        <w:t>B.处置程序根据各类事故特点设定</w:t>
      </w:r>
    </w:p>
    <w:p>
      <w:pPr>
        <w:rPr>
          <w:rFonts w:hint="eastAsia"/>
        </w:rPr>
      </w:pPr>
      <w:r>
        <w:rPr>
          <w:rFonts w:hint="eastAsia"/>
        </w:rPr>
        <w:t>C.处置措施一定要结合岗位操作规程进行编制</w:t>
      </w:r>
    </w:p>
    <w:p>
      <w:pPr>
        <w:rPr>
          <w:rFonts w:hint="eastAsia"/>
        </w:rPr>
      </w:pPr>
      <w:r>
        <w:rPr>
          <w:rFonts w:hint="eastAsia"/>
        </w:rPr>
        <w:t>10、综合演练通常成立演练领导小组，下设（  ABCD   ）专业工作组。</w:t>
      </w:r>
    </w:p>
    <w:p>
      <w:pPr>
        <w:rPr>
          <w:rFonts w:hint="eastAsia"/>
        </w:rPr>
      </w:pPr>
      <w:r>
        <w:rPr>
          <w:rFonts w:hint="eastAsia"/>
        </w:rPr>
        <w:t>A.策划组</w:t>
      </w:r>
    </w:p>
    <w:p>
      <w:pPr>
        <w:rPr>
          <w:rFonts w:hint="eastAsia"/>
        </w:rPr>
      </w:pPr>
      <w:r>
        <w:rPr>
          <w:rFonts w:hint="eastAsia"/>
        </w:rPr>
        <w:t>B.执行组</w:t>
      </w:r>
    </w:p>
    <w:p>
      <w:pPr>
        <w:rPr>
          <w:rFonts w:hint="eastAsia"/>
        </w:rPr>
      </w:pPr>
      <w:r>
        <w:rPr>
          <w:rFonts w:hint="eastAsia"/>
        </w:rPr>
        <w:t>C.保障组</w:t>
      </w:r>
    </w:p>
    <w:p>
      <w:pPr>
        <w:rPr>
          <w:rFonts w:hint="eastAsia"/>
        </w:rPr>
      </w:pPr>
      <w:r>
        <w:rPr>
          <w:rFonts w:hint="eastAsia"/>
        </w:rPr>
        <w:t>D.评估组</w:t>
      </w:r>
    </w:p>
    <w:p>
      <w:pPr>
        <w:rPr>
          <w:rFonts w:hint="eastAsia"/>
        </w:rPr>
      </w:pPr>
      <w:r>
        <w:rPr>
          <w:rFonts w:hint="eastAsia"/>
        </w:rPr>
        <w:t>11、总结指在演练结束后，由演练策划组根据(    ABCD    )等材料对演练进行系统和全面的总结，并形成演练总结报告。</w:t>
      </w:r>
    </w:p>
    <w:p>
      <w:pPr>
        <w:rPr>
          <w:rFonts w:hint="eastAsia"/>
        </w:rPr>
      </w:pPr>
      <w:r>
        <w:rPr>
          <w:rFonts w:hint="eastAsia"/>
        </w:rPr>
        <w:t>A.演练记录</w:t>
      </w:r>
    </w:p>
    <w:p>
      <w:pPr>
        <w:rPr>
          <w:rFonts w:hint="eastAsia"/>
        </w:rPr>
      </w:pPr>
      <w:r>
        <w:rPr>
          <w:rFonts w:hint="eastAsia"/>
        </w:rPr>
        <w:t>B.演练评估报告</w:t>
      </w:r>
    </w:p>
    <w:p>
      <w:pPr>
        <w:rPr>
          <w:rFonts w:hint="eastAsia"/>
        </w:rPr>
      </w:pPr>
      <w:r>
        <w:rPr>
          <w:rFonts w:hint="eastAsia"/>
        </w:rPr>
        <w:t>C.应急预案</w:t>
      </w:r>
    </w:p>
    <w:p>
      <w:pPr>
        <w:rPr>
          <w:rFonts w:hint="eastAsia"/>
        </w:rPr>
      </w:pPr>
      <w:r>
        <w:rPr>
          <w:rFonts w:hint="eastAsia"/>
        </w:rPr>
        <w:t>D.现场总结</w:t>
      </w:r>
    </w:p>
    <w:p>
      <w:pPr>
        <w:rPr>
          <w:rFonts w:hint="eastAsia"/>
        </w:rPr>
      </w:pPr>
      <w:r>
        <w:rPr>
          <w:rFonts w:hint="eastAsia"/>
        </w:rPr>
        <w:t>12、消防水池检查的主要内容有（  ABCD    ）。</w:t>
      </w:r>
    </w:p>
    <w:p>
      <w:pPr>
        <w:rPr>
          <w:rFonts w:hint="eastAsia"/>
        </w:rPr>
      </w:pPr>
      <w:r>
        <w:rPr>
          <w:rFonts w:hint="eastAsia"/>
        </w:rPr>
        <w:t>A.消防水池水位</w:t>
      </w:r>
    </w:p>
    <w:p>
      <w:pPr>
        <w:rPr>
          <w:rFonts w:hint="eastAsia"/>
        </w:rPr>
      </w:pPr>
      <w:r>
        <w:rPr>
          <w:rFonts w:hint="eastAsia"/>
        </w:rPr>
        <w:t>B.水质</w:t>
      </w:r>
    </w:p>
    <w:p>
      <w:pPr>
        <w:rPr>
          <w:rFonts w:hint="eastAsia"/>
        </w:rPr>
      </w:pPr>
      <w:r>
        <w:rPr>
          <w:rFonts w:hint="eastAsia"/>
        </w:rPr>
        <w:t>C.消防水池自动补水</w:t>
      </w:r>
    </w:p>
    <w:p>
      <w:pPr>
        <w:rPr>
          <w:rFonts w:hint="eastAsia"/>
        </w:rPr>
      </w:pPr>
      <w:r>
        <w:rPr>
          <w:rFonts w:hint="eastAsia"/>
        </w:rPr>
        <w:t>D.消防用水与生产、生活用水共用时，是否采取了分隔措施</w:t>
      </w:r>
    </w:p>
    <w:p>
      <w:pPr>
        <w:rPr>
          <w:rFonts w:hint="eastAsia"/>
        </w:rPr>
      </w:pPr>
      <w:r>
        <w:rPr>
          <w:rFonts w:hint="eastAsia"/>
        </w:rPr>
        <w:t>13、下列（  ABC  ）属于易燃固体泄漏处置的措施？</w:t>
      </w:r>
    </w:p>
    <w:p>
      <w:pPr>
        <w:rPr>
          <w:rFonts w:hint="eastAsia"/>
        </w:rPr>
      </w:pPr>
      <w:r>
        <w:rPr>
          <w:rFonts w:hint="eastAsia"/>
        </w:rPr>
        <w:t>A.消除点火源</w:t>
      </w:r>
    </w:p>
    <w:p>
      <w:pPr>
        <w:rPr>
          <w:rFonts w:hint="eastAsia"/>
        </w:rPr>
      </w:pPr>
      <w:r>
        <w:rPr>
          <w:rFonts w:hint="eastAsia"/>
        </w:rPr>
        <w:t>B.做好个人防护，禁止触及容器及泄漏物</w:t>
      </w:r>
    </w:p>
    <w:p>
      <w:pPr>
        <w:rPr>
          <w:rFonts w:hint="eastAsia"/>
        </w:rPr>
      </w:pPr>
      <w:r>
        <w:rPr>
          <w:rFonts w:hint="eastAsia"/>
        </w:rPr>
        <w:t>C.防止泄漏物进入水体、下水道、地下室或密闭性空间</w:t>
      </w:r>
    </w:p>
    <w:p>
      <w:pPr>
        <w:rPr>
          <w:rFonts w:hint="eastAsia"/>
        </w:rPr>
      </w:pPr>
      <w:r>
        <w:rPr>
          <w:rFonts w:hint="eastAsia"/>
        </w:rPr>
        <w:t>D.使用火花设备收集泄漏物，运到指定地点处置。</w:t>
      </w:r>
    </w:p>
    <w:p>
      <w:pPr>
        <w:rPr>
          <w:rFonts w:hint="eastAsia"/>
        </w:rPr>
      </w:pPr>
      <w:r>
        <w:rPr>
          <w:rFonts w:hint="eastAsia"/>
        </w:rPr>
        <w:t>14、易燃固体、自燃物品着火时可用（  ABCD    ）灭火剂？</w:t>
      </w:r>
    </w:p>
    <w:p>
      <w:pPr>
        <w:rPr>
          <w:rFonts w:hint="eastAsia"/>
        </w:rPr>
      </w:pPr>
      <w:r>
        <w:rPr>
          <w:rFonts w:hint="eastAsia"/>
        </w:rPr>
        <w:t>A.水</w:t>
      </w:r>
    </w:p>
    <w:p>
      <w:pPr>
        <w:rPr>
          <w:rFonts w:hint="eastAsia"/>
        </w:rPr>
      </w:pPr>
      <w:r>
        <w:rPr>
          <w:rFonts w:hint="eastAsia"/>
        </w:rPr>
        <w:t>B.泡沫</w:t>
      </w:r>
    </w:p>
    <w:p>
      <w:pPr>
        <w:rPr>
          <w:rFonts w:hint="eastAsia"/>
        </w:rPr>
      </w:pPr>
      <w:r>
        <w:rPr>
          <w:rFonts w:hint="eastAsia"/>
        </w:rPr>
        <w:t>C.干粉</w:t>
      </w:r>
    </w:p>
    <w:p>
      <w:pPr>
        <w:rPr>
          <w:rFonts w:hint="eastAsia"/>
        </w:rPr>
      </w:pPr>
      <w:r>
        <w:rPr>
          <w:rFonts w:hint="eastAsia"/>
        </w:rPr>
        <w:t>D.沙土</w:t>
      </w:r>
    </w:p>
    <w:p>
      <w:pPr>
        <w:rPr>
          <w:rFonts w:hint="eastAsia"/>
        </w:rPr>
      </w:pPr>
      <w:r>
        <w:rPr>
          <w:rFonts w:hint="eastAsia"/>
        </w:rPr>
        <w:t>15、下列（   ABCD   ）易燃固体和自燃物品不能用水和泡沫扑救？</w:t>
      </w:r>
    </w:p>
    <w:p>
      <w:pPr>
        <w:rPr>
          <w:rFonts w:hint="eastAsia"/>
        </w:rPr>
      </w:pPr>
      <w:r>
        <w:rPr>
          <w:rFonts w:hint="eastAsia"/>
        </w:rPr>
        <w:t>A.三硫化二磷</w:t>
      </w:r>
    </w:p>
    <w:p>
      <w:pPr>
        <w:rPr>
          <w:rFonts w:hint="eastAsia"/>
        </w:rPr>
      </w:pPr>
      <w:r>
        <w:rPr>
          <w:rFonts w:hint="eastAsia"/>
        </w:rPr>
        <w:t>B.铝粉</w:t>
      </w:r>
    </w:p>
    <w:p>
      <w:pPr>
        <w:rPr>
          <w:rFonts w:hint="eastAsia"/>
        </w:rPr>
      </w:pPr>
      <w:r>
        <w:rPr>
          <w:rFonts w:hint="eastAsia"/>
        </w:rPr>
        <w:t>C.烷基铝</w:t>
      </w:r>
    </w:p>
    <w:p>
      <w:pPr>
        <w:rPr>
          <w:rFonts w:hint="eastAsia"/>
        </w:rPr>
      </w:pPr>
      <w:r>
        <w:rPr>
          <w:rFonts w:hint="eastAsia"/>
        </w:rPr>
        <w:t>D.保险粉</w:t>
      </w:r>
    </w:p>
    <w:p>
      <w:pPr>
        <w:rPr>
          <w:rFonts w:hint="eastAsia"/>
        </w:rPr>
      </w:pPr>
      <w:r>
        <w:rPr>
          <w:rFonts w:hint="eastAsia"/>
        </w:rPr>
        <w:t>16、腐蚀品按化学性质分为三项：（ ACD   ）。</w:t>
      </w:r>
    </w:p>
    <w:p>
      <w:pPr>
        <w:rPr>
          <w:rFonts w:hint="eastAsia"/>
        </w:rPr>
      </w:pPr>
      <w:r>
        <w:rPr>
          <w:rFonts w:hint="eastAsia"/>
        </w:rPr>
        <w:t>A.酸性腐蚀品</w:t>
      </w:r>
    </w:p>
    <w:p>
      <w:pPr>
        <w:rPr>
          <w:rFonts w:hint="eastAsia"/>
        </w:rPr>
      </w:pPr>
      <w:r>
        <w:rPr>
          <w:rFonts w:hint="eastAsia"/>
        </w:rPr>
        <w:t>B.干粉</w:t>
      </w:r>
    </w:p>
    <w:p>
      <w:pPr>
        <w:rPr>
          <w:rFonts w:hint="eastAsia"/>
        </w:rPr>
      </w:pPr>
      <w:r>
        <w:rPr>
          <w:rFonts w:hint="eastAsia"/>
        </w:rPr>
        <w:t>C.碱性腐蚀品</w:t>
      </w:r>
    </w:p>
    <w:p>
      <w:pPr>
        <w:rPr>
          <w:rFonts w:hint="eastAsia"/>
        </w:rPr>
      </w:pPr>
      <w:r>
        <w:rPr>
          <w:rFonts w:hint="eastAsia"/>
        </w:rPr>
        <w:t>D.其他腐蚀品</w:t>
      </w:r>
    </w:p>
    <w:p>
      <w:pPr>
        <w:rPr>
          <w:rFonts w:hint="eastAsia"/>
        </w:rPr>
      </w:pPr>
      <w:r>
        <w:rPr>
          <w:rFonts w:hint="eastAsia"/>
        </w:rPr>
        <w:t>17、应急预防的具体形式（  ABCD    ）。</w:t>
      </w:r>
    </w:p>
    <w:p>
      <w:pPr>
        <w:rPr>
          <w:rFonts w:hint="eastAsia"/>
        </w:rPr>
      </w:pPr>
      <w:r>
        <w:rPr>
          <w:rFonts w:hint="eastAsia"/>
        </w:rPr>
        <w:t>A.通过管理和技术等手段，尽可能地防止事故的发生，实现本质安全。</w:t>
      </w:r>
    </w:p>
    <w:p>
      <w:pPr>
        <w:rPr>
          <w:rFonts w:hint="eastAsia"/>
        </w:rPr>
      </w:pPr>
      <w:r>
        <w:rPr>
          <w:rFonts w:hint="eastAsia"/>
        </w:rPr>
        <w:t>B.事先进行危险源辨识和风险分析，预测可能发生的事故、事件，采取控制措施尽可能避免事故的发生。</w:t>
      </w:r>
    </w:p>
    <w:p>
      <w:pPr>
        <w:rPr>
          <w:rFonts w:hint="eastAsia"/>
        </w:rPr>
      </w:pPr>
      <w:r>
        <w:rPr>
          <w:rFonts w:hint="eastAsia"/>
        </w:rPr>
        <w:t>C.进行现场应急专项检查、安全检查，查找问题，通过动态监控，预防事故发生。</w:t>
      </w:r>
    </w:p>
    <w:p>
      <w:pPr>
        <w:rPr>
          <w:rFonts w:hint="eastAsia"/>
        </w:rPr>
      </w:pPr>
      <w:r>
        <w:rPr>
          <w:rFonts w:hint="eastAsia"/>
        </w:rPr>
        <w:t>D.在出现事故征兆的情况下，及时采取防范措施，消除事故的发生。</w:t>
      </w:r>
    </w:p>
    <w:p>
      <w:pPr>
        <w:rPr>
          <w:rFonts w:hint="eastAsia"/>
        </w:rPr>
      </w:pPr>
      <w:r>
        <w:rPr>
          <w:rFonts w:hint="eastAsia"/>
        </w:rPr>
        <w:t>18、应急响应的目的有哪些？（ AD ）</w:t>
      </w:r>
    </w:p>
    <w:p>
      <w:pPr>
        <w:rPr>
          <w:rFonts w:hint="eastAsia"/>
        </w:rPr>
      </w:pPr>
      <w:r>
        <w:rPr>
          <w:rFonts w:hint="eastAsia"/>
        </w:rPr>
        <w:t>A.接到事故预警信息后，采取相应措施，将事故遏制于萌芽状态。</w:t>
      </w:r>
    </w:p>
    <w:p>
      <w:pPr>
        <w:rPr>
          <w:rFonts w:hint="eastAsia"/>
        </w:rPr>
      </w:pPr>
      <w:r>
        <w:rPr>
          <w:rFonts w:hint="eastAsia"/>
        </w:rPr>
        <w:t>B.需向事故调查处理组移交的相关事项。</w:t>
      </w:r>
    </w:p>
    <w:p>
      <w:pPr>
        <w:rPr>
          <w:rFonts w:hint="eastAsia"/>
        </w:rPr>
      </w:pPr>
      <w:r>
        <w:rPr>
          <w:rFonts w:hint="eastAsia"/>
        </w:rPr>
        <w:t>C.事故应急救援工作总结。</w:t>
      </w:r>
    </w:p>
    <w:p>
      <w:pPr>
        <w:rPr>
          <w:rFonts w:hint="eastAsia"/>
        </w:rPr>
      </w:pPr>
      <w:r>
        <w:rPr>
          <w:rFonts w:hint="eastAsia"/>
        </w:rPr>
        <w:t>D.尽可能地抢救受害人员，保护可能受威胁的人群，尽可能控制并消除事故。</w:t>
      </w:r>
    </w:p>
    <w:p>
      <w:pPr>
        <w:rPr>
          <w:rFonts w:hint="eastAsia"/>
        </w:rPr>
      </w:pPr>
      <w:r>
        <w:rPr>
          <w:rFonts w:hint="eastAsia"/>
        </w:rPr>
        <w:t>20、应急预案编制工作组应收集与预案编制工作相关的资料有哪些？（   ABCD   ）</w:t>
      </w:r>
    </w:p>
    <w:p>
      <w:pPr>
        <w:rPr>
          <w:rFonts w:hint="eastAsia"/>
        </w:rPr>
      </w:pPr>
      <w:r>
        <w:rPr>
          <w:rFonts w:hint="eastAsia"/>
        </w:rPr>
        <w:t>A.法律法规</w:t>
      </w:r>
    </w:p>
    <w:p>
      <w:pPr>
        <w:rPr>
          <w:rFonts w:hint="eastAsia"/>
        </w:rPr>
      </w:pPr>
      <w:r>
        <w:rPr>
          <w:rFonts w:hint="eastAsia"/>
        </w:rPr>
        <w:t>B.技术标准</w:t>
      </w:r>
    </w:p>
    <w:p>
      <w:pPr>
        <w:rPr>
          <w:rFonts w:hint="eastAsia"/>
        </w:rPr>
      </w:pPr>
      <w:r>
        <w:rPr>
          <w:rFonts w:hint="eastAsia"/>
        </w:rPr>
        <w:t>C.应急预案</w:t>
      </w:r>
    </w:p>
    <w:p>
      <w:pPr>
        <w:rPr>
          <w:rFonts w:hint="eastAsia"/>
        </w:rPr>
      </w:pPr>
      <w:r>
        <w:rPr>
          <w:rFonts w:hint="eastAsia"/>
        </w:rPr>
        <w:t>D.国内外同行业企业事故资料</w:t>
      </w:r>
    </w:p>
    <w:p>
      <w:pPr>
        <w:rPr>
          <w:rFonts w:hint="eastAsia"/>
        </w:rPr>
      </w:pPr>
      <w:r>
        <w:rPr>
          <w:rFonts w:hint="eastAsia"/>
        </w:rPr>
        <w:t>三、判断题（每题1分，共20分）</w:t>
      </w:r>
    </w:p>
    <w:p>
      <w:pPr>
        <w:rPr>
          <w:rFonts w:hint="eastAsia"/>
        </w:rPr>
      </w:pPr>
      <w:r>
        <w:rPr>
          <w:rFonts w:hint="eastAsia"/>
        </w:rPr>
        <w:t>1、突发公共事件是指突然发生，造成或可能造成社会危害，需要采取应急处置措施予以应对的自然灾害、事故灾难、公共卫生事件和社会安全事件。（ √ ）</w:t>
      </w:r>
    </w:p>
    <w:p>
      <w:pPr>
        <w:rPr>
          <w:rFonts w:hint="eastAsia"/>
        </w:rPr>
      </w:pPr>
      <w:r>
        <w:rPr>
          <w:rFonts w:hint="eastAsia"/>
        </w:rPr>
        <w:t>2、应急预案评审分为内部评审和外部评审。                    （ √ ）</w:t>
      </w:r>
    </w:p>
    <w:p>
      <w:pPr>
        <w:rPr>
          <w:rFonts w:hint="eastAsia"/>
        </w:rPr>
      </w:pPr>
      <w:r>
        <w:rPr>
          <w:rFonts w:hint="eastAsia"/>
        </w:rPr>
        <w:t>3、生产经营单位的应急预案体系主要由综合应急预案、专项应急预案和现场处置方案构成。                                                （ √ ）</w:t>
      </w:r>
    </w:p>
    <w:p>
      <w:pPr>
        <w:rPr>
          <w:rFonts w:hint="eastAsia"/>
        </w:rPr>
      </w:pPr>
      <w:r>
        <w:rPr>
          <w:rFonts w:hint="eastAsia"/>
        </w:rPr>
        <w:t>4、风险因素单一的小微型生产经营单位可只编写现场处置方案。   （ √ ）</w:t>
      </w:r>
    </w:p>
    <w:p>
      <w:pPr>
        <w:rPr>
          <w:rFonts w:hint="eastAsia"/>
        </w:rPr>
      </w:pPr>
      <w:r>
        <w:rPr>
          <w:rFonts w:hint="eastAsia"/>
        </w:rPr>
        <w:t>5、综合应急预案是生产经营单位应急预案体系的综合性文件。     （ X  ）</w:t>
      </w:r>
    </w:p>
    <w:p>
      <w:pPr>
        <w:rPr>
          <w:rFonts w:hint="eastAsia"/>
        </w:rPr>
      </w:pPr>
      <w:r>
        <w:rPr>
          <w:rFonts w:hint="eastAsia"/>
        </w:rPr>
        <w:t>6、应急演练按照演练内容分为综合演练和单项演练，按照演练形式分为现场演练和桌面演练，不同类型的演练可相互组合。                    （ √ ）</w:t>
      </w:r>
    </w:p>
    <w:p>
      <w:pPr>
        <w:rPr>
          <w:rFonts w:hint="eastAsia"/>
        </w:rPr>
      </w:pPr>
      <w:r>
        <w:rPr>
          <w:rFonts w:hint="eastAsia"/>
        </w:rPr>
        <w:t>7、生产的产品过剩无处存放时，可临时放置消防车通道边上。    （ ×）</w:t>
      </w:r>
    </w:p>
    <w:p>
      <w:pPr>
        <w:rPr>
          <w:rFonts w:hint="eastAsia"/>
        </w:rPr>
      </w:pPr>
      <w:r>
        <w:rPr>
          <w:rFonts w:hint="eastAsia"/>
        </w:rPr>
        <w:t>8、根据事故情况，及时判断并准确确定应急响应级别，决定预案启动。（ √ ）</w:t>
      </w:r>
    </w:p>
    <w:p>
      <w:pPr>
        <w:rPr>
          <w:rFonts w:hint="eastAsia"/>
        </w:rPr>
      </w:pPr>
      <w:r>
        <w:rPr>
          <w:rFonts w:hint="eastAsia"/>
        </w:rPr>
        <w:t>9、爆炸品着火时可以用沙土盖压。                              （ ×）</w:t>
      </w:r>
    </w:p>
    <w:p>
      <w:pPr>
        <w:rPr>
          <w:rFonts w:hint="eastAsia"/>
        </w:rPr>
      </w:pPr>
      <w:r>
        <w:rPr>
          <w:rFonts w:hint="eastAsia"/>
        </w:rPr>
        <w:t>10、扑救气体火灾切忌盲目扑灭火势，在没有采取堵漏措施的情况下，必须保持稳定燃烧。                                                  （ √ ）</w:t>
      </w:r>
    </w:p>
    <w:p>
      <w:pPr>
        <w:rPr>
          <w:rFonts w:hint="eastAsia"/>
        </w:rPr>
      </w:pPr>
      <w:r>
        <w:rPr>
          <w:rFonts w:hint="eastAsia"/>
        </w:rPr>
        <w:t>11、闭怀试验闪点大约61℃的属于易燃液体。                   （ X  ）</w:t>
      </w:r>
    </w:p>
    <w:p>
      <w:pPr>
        <w:rPr>
          <w:rFonts w:hint="eastAsia"/>
        </w:rPr>
      </w:pPr>
      <w:r>
        <w:rPr>
          <w:rFonts w:hint="eastAsia"/>
        </w:rPr>
        <w:t>12、液体流淌时，应筑堤（或用围油栏）拦截飘散流淌的易燃液体或挖沟导流。                                                            （ √ ）</w:t>
      </w:r>
    </w:p>
    <w:p>
      <w:pPr>
        <w:rPr>
          <w:rFonts w:hint="eastAsia"/>
        </w:rPr>
      </w:pPr>
      <w:r>
        <w:rPr>
          <w:rFonts w:hint="eastAsia"/>
        </w:rPr>
        <w:t>13、醇类、酮类火灾可用普通蛋白泡沫。                       （ X  ）</w:t>
      </w:r>
    </w:p>
    <w:p>
      <w:pPr>
        <w:rPr>
          <w:rFonts w:hint="eastAsia"/>
        </w:rPr>
      </w:pPr>
      <w:r>
        <w:rPr>
          <w:rFonts w:hint="eastAsia"/>
        </w:rPr>
        <w:t>14、对有毒和腐蚀性固体，可用直流水扑救，做好消防水收集处理。（ X  ）</w:t>
      </w:r>
    </w:p>
    <w:p>
      <w:pPr>
        <w:rPr>
          <w:rFonts w:hint="eastAsia"/>
        </w:rPr>
      </w:pPr>
      <w:r>
        <w:rPr>
          <w:rFonts w:hint="eastAsia"/>
        </w:rPr>
        <w:t>15、自燃物品泄漏可用干土、干砂或其他不燃性材料覆盖。          （ √ ）</w:t>
      </w:r>
    </w:p>
    <w:p>
      <w:pPr>
        <w:rPr>
          <w:rFonts w:hint="eastAsia"/>
        </w:rPr>
      </w:pPr>
      <w:r>
        <w:rPr>
          <w:rFonts w:hint="eastAsia"/>
        </w:rPr>
        <w:t>16、常见的风险防控措施有：工艺防控措施、安全操作规程、技术防控措施、管理防控措施、教育措施，提高从业人员的操作技能和安全意识、个体防护措施，减少职业伤害。                                                  （ √ ）</w:t>
      </w:r>
    </w:p>
    <w:p>
      <w:pPr>
        <w:rPr>
          <w:rFonts w:hint="eastAsia"/>
        </w:rPr>
      </w:pPr>
      <w:r>
        <w:rPr>
          <w:rFonts w:hint="eastAsia"/>
        </w:rPr>
        <w:t>17、应急准备的目的是通过充分的准备，满足事故征兆、事故发生状态下各种应急救援活动顺利进行的需求，从而实现预期的应急救援目标。     （ √ ）</w:t>
      </w:r>
    </w:p>
    <w:p>
      <w:pPr>
        <w:rPr>
          <w:rFonts w:hint="eastAsia"/>
        </w:rPr>
      </w:pPr>
      <w:r>
        <w:rPr>
          <w:rFonts w:hint="eastAsia"/>
        </w:rPr>
        <w:t>18、应急响应是指在突发公共事件发生发展过程中所进行的各种紧急处置和救援工作。及时响应是应急管理的又一项主要原则。                   （ √ ）</w:t>
      </w:r>
    </w:p>
    <w:p>
      <w:pPr>
        <w:rPr>
          <w:rFonts w:hint="eastAsia"/>
        </w:rPr>
      </w:pPr>
      <w:r>
        <w:rPr>
          <w:rFonts w:hint="eastAsia"/>
        </w:rPr>
        <w:t>19、完成风险分析不只是辨识出工厂中的危险，还需要确定事故发生的概率。这常称为频率分析，因为概率常表示为事故发生的频率。现在有许多频率分析办法。一方面，有对事件发生频率的定性评定（例如，很可能、可能、不可能和极不可能）。另一方面，有对某一事件概率的定量描述。                   （ √ ）</w:t>
      </w:r>
    </w:p>
    <w:p>
      <w:pPr>
        <w:rPr>
          <w:rFonts w:hint="eastAsia"/>
        </w:rPr>
      </w:pPr>
      <w:r>
        <w:rPr>
          <w:rFonts w:hint="eastAsia"/>
        </w:rPr>
        <w:t>20、预防又称缓解、减少，是指突发公共事件发生之前，为消除突发公共事件发生的几率或者为了减轻突发公共事件可能造成的损害所做的各种处置性工作。                                                            （ X  ）</w:t>
      </w:r>
    </w:p>
    <w:p>
      <w:pPr>
        <w:rPr>
          <w:rFonts w:hint="eastAsia"/>
        </w:rPr>
      </w:pPr>
      <w:r>
        <w:rPr>
          <w:rFonts w:hint="eastAsia"/>
        </w:rPr>
        <w:t>四、简答题（每题5分，共10分）</w:t>
      </w:r>
    </w:p>
    <w:p>
      <w:pPr>
        <w:rPr>
          <w:rFonts w:hint="eastAsia"/>
        </w:rPr>
      </w:pPr>
      <w:r>
        <w:rPr>
          <w:rFonts w:hint="eastAsia"/>
        </w:rPr>
        <w:t>1、事故处置的基本任务有哪些?</w:t>
      </w:r>
    </w:p>
    <w:p>
      <w:pPr>
        <w:rPr>
          <w:rFonts w:hint="eastAsia"/>
        </w:rPr>
      </w:pPr>
      <w:r>
        <w:rPr>
          <w:rFonts w:hint="eastAsia"/>
        </w:rPr>
        <w:t>控制危险源、 抢救受伤人员、 指导群众防护， 组织群众</w:t>
      </w:r>
    </w:p>
    <w:p>
      <w:pPr>
        <w:rPr>
          <w:rFonts w:hint="eastAsia"/>
        </w:rPr>
      </w:pPr>
      <w:r>
        <w:rPr>
          <w:rFonts w:hint="eastAsia"/>
        </w:rPr>
        <w:t>撤离、 清理现场， 消除危害后果。</w:t>
      </w:r>
    </w:p>
    <w:p>
      <w:pPr>
        <w:rPr>
          <w:rFonts w:hint="eastAsia"/>
        </w:rPr>
      </w:pPr>
    </w:p>
    <w:p>
      <w:pPr>
        <w:rPr>
          <w:rFonts w:hint="eastAsia"/>
        </w:rPr>
      </w:pPr>
    </w:p>
    <w:p>
      <w:pPr>
        <w:rPr>
          <w:rFonts w:hint="eastAsia"/>
        </w:rPr>
      </w:pPr>
      <w:r>
        <w:rPr>
          <w:rFonts w:hint="eastAsia"/>
        </w:rPr>
        <w:t>2、易燃液体分哪几类?</w:t>
      </w:r>
    </w:p>
    <w:p>
      <w:pPr>
        <w:rPr>
          <w:rFonts w:hint="eastAsia"/>
        </w:rPr>
      </w:pPr>
      <w:r>
        <w:rPr>
          <w:rFonts w:hint="eastAsia"/>
        </w:rPr>
        <w:t>易燃液体按闪点的高低分为三大类：</w:t>
      </w:r>
    </w:p>
    <w:p>
      <w:pPr>
        <w:rPr>
          <w:rFonts w:hint="eastAsia"/>
        </w:rPr>
      </w:pPr>
      <w:r>
        <w:rPr>
          <w:rFonts w:hint="eastAsia"/>
        </w:rPr>
        <w:t>⑴低闪点液体，指闭杯试验闪点低于－18℃的液体，如汽油、乙醚、丙酮等。</w:t>
      </w:r>
    </w:p>
    <w:p>
      <w:pPr>
        <w:rPr>
          <w:rFonts w:hint="eastAsia"/>
        </w:rPr>
      </w:pPr>
      <w:r>
        <w:rPr>
          <w:rFonts w:hint="eastAsia"/>
        </w:rPr>
        <w:t>⑵中闪点液体，指闭杯试验闪点在－18℃至低于23℃的液体，如原油、强力胶等。</w:t>
      </w:r>
    </w:p>
    <w:p>
      <w:pPr>
        <w:rPr>
          <w:rFonts w:hint="eastAsia"/>
        </w:rPr>
      </w:pPr>
      <w:r>
        <w:rPr>
          <w:rFonts w:hint="eastAsia"/>
        </w:rPr>
        <w:t>⑶高闪点液体，指闭杯试验闪点在23℃至61℃的液体，如煤油、碘酒等。</w:t>
      </w:r>
    </w:p>
    <w:p>
      <w:pPr>
        <w:rPr>
          <w:rFonts w:hint="eastAsia"/>
        </w:rPr>
      </w:pPr>
    </w:p>
    <w:p>
      <w:pPr>
        <w:rPr>
          <w:rFonts w:hint="eastAsia"/>
        </w:rPr>
      </w:pPr>
      <w:r>
        <w:rPr>
          <w:rFonts w:hint="eastAsia"/>
        </w:rPr>
        <w:t xml:space="preserve">安全生产“学规、懂规、践规”考试试卷  </w:t>
      </w:r>
    </w:p>
    <w:p>
      <w:pPr>
        <w:rPr>
          <w:rFonts w:hint="eastAsia"/>
        </w:rPr>
      </w:pPr>
      <w:r>
        <w:rPr>
          <w:rFonts w:hint="eastAsia"/>
        </w:rPr>
        <w:t xml:space="preserve">（危险化学品1）  </w:t>
      </w:r>
    </w:p>
    <w:p>
      <w:pPr>
        <w:rPr>
          <w:rFonts w:hint="eastAsia"/>
        </w:rPr>
      </w:pPr>
      <w:r>
        <w:rPr>
          <w:rFonts w:hint="eastAsia"/>
        </w:rPr>
        <w:t xml:space="preserve"> </w:t>
      </w:r>
    </w:p>
    <w:p>
      <w:pPr>
        <w:rPr>
          <w:rFonts w:hint="eastAsia"/>
        </w:rPr>
      </w:pPr>
      <w:r>
        <w:rPr>
          <w:rFonts w:hint="eastAsia"/>
        </w:rPr>
        <w:t xml:space="preserve">单位名称：                                  考试时间：                  </w:t>
      </w:r>
    </w:p>
    <w:p>
      <w:pPr>
        <w:rPr>
          <w:rFonts w:hint="eastAsia"/>
        </w:rPr>
      </w:pPr>
      <w:r>
        <w:rPr>
          <w:rFonts w:hint="eastAsia"/>
        </w:rPr>
        <w:t xml:space="preserve">姓名：                      岗位（职务）：               成绩：            </w:t>
      </w:r>
    </w:p>
    <w:p>
      <w:pPr>
        <w:rPr>
          <w:rFonts w:hint="eastAsia"/>
        </w:rPr>
      </w:pPr>
      <w:r>
        <w:rPr>
          <w:rFonts w:hint="eastAsia"/>
        </w:rPr>
        <w:t>一、单项选择题（每题1分，共30分）</w:t>
      </w:r>
    </w:p>
    <w:p>
      <w:pPr>
        <w:rPr>
          <w:rFonts w:hint="eastAsia"/>
        </w:rPr>
      </w:pPr>
      <w:r>
        <w:rPr>
          <w:rFonts w:hint="eastAsia"/>
        </w:rPr>
        <w:t>1、危险化学品安全管理，应当坚持安全第一、预防为主、综合治理的方针，强化和落实企业的（ A ）。</w:t>
      </w:r>
    </w:p>
    <w:p>
      <w:pPr>
        <w:rPr>
          <w:rFonts w:hint="eastAsia"/>
        </w:rPr>
      </w:pPr>
      <w:r>
        <w:rPr>
          <w:rFonts w:hint="eastAsia"/>
        </w:rPr>
        <w:t>A.主体责任</w:t>
      </w:r>
    </w:p>
    <w:p>
      <w:pPr>
        <w:rPr>
          <w:rFonts w:hint="eastAsia"/>
        </w:rPr>
      </w:pPr>
      <w:r>
        <w:rPr>
          <w:rFonts w:hint="eastAsia"/>
        </w:rPr>
        <w:t>B.主要责任</w:t>
      </w:r>
    </w:p>
    <w:p>
      <w:pPr>
        <w:rPr>
          <w:rFonts w:hint="eastAsia"/>
        </w:rPr>
      </w:pPr>
      <w:r>
        <w:rPr>
          <w:rFonts w:hint="eastAsia"/>
        </w:rPr>
        <w:t>C.首要责任</w:t>
      </w:r>
    </w:p>
    <w:p>
      <w:pPr>
        <w:rPr>
          <w:rFonts w:hint="eastAsia"/>
        </w:rPr>
      </w:pPr>
      <w:r>
        <w:rPr>
          <w:rFonts w:hint="eastAsia"/>
        </w:rPr>
        <w:t>D.法律责任</w:t>
      </w:r>
    </w:p>
    <w:p>
      <w:pPr>
        <w:rPr>
          <w:rFonts w:hint="eastAsia"/>
        </w:rPr>
      </w:pPr>
      <w:r>
        <w:rPr>
          <w:rFonts w:hint="eastAsia"/>
        </w:rPr>
        <w:t>2、新开发的危险化学品生产工艺，应当在小试、中试、工业化试验的基础上逐步扩大到工业化生产，（  B  ）在生产装置上进行新工艺的中试和工业化试验。</w:t>
      </w:r>
    </w:p>
    <w:p>
      <w:pPr>
        <w:rPr>
          <w:rFonts w:hint="eastAsia"/>
        </w:rPr>
      </w:pPr>
      <w:r>
        <w:rPr>
          <w:rFonts w:hint="eastAsia"/>
        </w:rPr>
        <w:t>A．可以</w:t>
      </w:r>
    </w:p>
    <w:p>
      <w:pPr>
        <w:rPr>
          <w:rFonts w:hint="eastAsia"/>
        </w:rPr>
      </w:pPr>
      <w:r>
        <w:rPr>
          <w:rFonts w:hint="eastAsia"/>
        </w:rPr>
        <w:t>B、不得</w:t>
      </w:r>
    </w:p>
    <w:p>
      <w:pPr>
        <w:rPr>
          <w:rFonts w:hint="eastAsia"/>
        </w:rPr>
      </w:pPr>
      <w:r>
        <w:rPr>
          <w:rFonts w:hint="eastAsia"/>
        </w:rPr>
        <w:t>C、将安监部门审批后可以</w:t>
      </w:r>
    </w:p>
    <w:p>
      <w:pPr>
        <w:rPr>
          <w:rFonts w:hint="eastAsia"/>
        </w:rPr>
      </w:pPr>
      <w:r>
        <w:rPr>
          <w:rFonts w:hint="eastAsia"/>
        </w:rPr>
        <w:t>D、经过试验验证后可以</w:t>
      </w:r>
    </w:p>
    <w:p>
      <w:pPr>
        <w:rPr>
          <w:rFonts w:hint="eastAsia"/>
        </w:rPr>
      </w:pPr>
      <w:r>
        <w:rPr>
          <w:rFonts w:hint="eastAsia"/>
        </w:rPr>
        <w:t>3、风险是指生产安全事故或健康损害事件发生的（  C  ）的组合。</w:t>
      </w:r>
    </w:p>
    <w:p>
      <w:pPr>
        <w:rPr>
          <w:rFonts w:hint="eastAsia"/>
        </w:rPr>
      </w:pPr>
      <w:r>
        <w:rPr>
          <w:rFonts w:hint="eastAsia"/>
        </w:rPr>
        <w:t>A．可能性和严重性</w:t>
      </w:r>
    </w:p>
    <w:p>
      <w:pPr>
        <w:rPr>
          <w:rFonts w:hint="eastAsia"/>
        </w:rPr>
      </w:pPr>
      <w:r>
        <w:rPr>
          <w:rFonts w:hint="eastAsia"/>
        </w:rPr>
        <w:t>B．频率和后果</w:t>
      </w:r>
    </w:p>
    <w:p>
      <w:pPr>
        <w:rPr>
          <w:rFonts w:hint="eastAsia"/>
        </w:rPr>
      </w:pPr>
      <w:r>
        <w:rPr>
          <w:rFonts w:hint="eastAsia"/>
        </w:rPr>
        <w:t>C．可能性和后果</w:t>
      </w:r>
    </w:p>
    <w:p>
      <w:pPr>
        <w:rPr>
          <w:rFonts w:hint="eastAsia"/>
        </w:rPr>
      </w:pPr>
      <w:r>
        <w:rPr>
          <w:rFonts w:hint="eastAsia"/>
        </w:rPr>
        <w:t>D．概率和和后果的严重性</w:t>
      </w:r>
    </w:p>
    <w:p>
      <w:pPr>
        <w:rPr>
          <w:rFonts w:hint="eastAsia"/>
        </w:rPr>
      </w:pPr>
      <w:r>
        <w:rPr>
          <w:rFonts w:hint="eastAsia"/>
        </w:rPr>
        <w:t>4、危险化学品的装卸作业应当遵守安全作业标准、规程和制度，并在（ C   ）的现场指挥或者监控下进行。</w:t>
      </w:r>
    </w:p>
    <w:p>
      <w:pPr>
        <w:rPr>
          <w:rFonts w:hint="eastAsia"/>
        </w:rPr>
      </w:pPr>
      <w:r>
        <w:rPr>
          <w:rFonts w:hint="eastAsia"/>
        </w:rPr>
        <w:t>A．装车人员</w:t>
      </w:r>
    </w:p>
    <w:p>
      <w:pPr>
        <w:rPr>
          <w:rFonts w:hint="eastAsia"/>
        </w:rPr>
      </w:pPr>
      <w:r>
        <w:rPr>
          <w:rFonts w:hint="eastAsia"/>
        </w:rPr>
        <w:t>B．卸车人员</w:t>
      </w:r>
    </w:p>
    <w:p>
      <w:pPr>
        <w:rPr>
          <w:rFonts w:hint="eastAsia"/>
        </w:rPr>
      </w:pPr>
      <w:r>
        <w:rPr>
          <w:rFonts w:hint="eastAsia"/>
        </w:rPr>
        <w:t xml:space="preserve">C．装卸管理人员 </w:t>
      </w:r>
    </w:p>
    <w:p>
      <w:pPr>
        <w:rPr>
          <w:rFonts w:hint="eastAsia"/>
        </w:rPr>
      </w:pPr>
      <w:r>
        <w:rPr>
          <w:rFonts w:hint="eastAsia"/>
        </w:rPr>
        <w:t>D．安全管理人员</w:t>
      </w:r>
    </w:p>
    <w:p>
      <w:pPr>
        <w:rPr>
          <w:rFonts w:hint="eastAsia"/>
        </w:rPr>
      </w:pPr>
      <w:r>
        <w:rPr>
          <w:rFonts w:hint="eastAsia"/>
        </w:rPr>
        <w:t>5、企业应建立由（  C  ）牵头的风险分级管控组织机构，应建立能够保障风险分级管控体系全过程有效运行的管理制度。</w:t>
      </w:r>
    </w:p>
    <w:p>
      <w:pPr>
        <w:rPr>
          <w:rFonts w:hint="eastAsia"/>
        </w:rPr>
      </w:pPr>
      <w:r>
        <w:rPr>
          <w:rFonts w:hint="eastAsia"/>
        </w:rPr>
        <w:t>A．法人代表</w:t>
      </w:r>
    </w:p>
    <w:p>
      <w:pPr>
        <w:rPr>
          <w:rFonts w:hint="eastAsia"/>
        </w:rPr>
      </w:pPr>
      <w:r>
        <w:rPr>
          <w:rFonts w:hint="eastAsia"/>
        </w:rPr>
        <w:t>B．安全总监</w:t>
      </w:r>
    </w:p>
    <w:p>
      <w:pPr>
        <w:rPr>
          <w:rFonts w:hint="eastAsia"/>
        </w:rPr>
      </w:pPr>
      <w:r>
        <w:rPr>
          <w:rFonts w:hint="eastAsia"/>
        </w:rPr>
        <w:t>C．主要负责人</w:t>
      </w:r>
    </w:p>
    <w:p>
      <w:pPr>
        <w:rPr>
          <w:rFonts w:hint="eastAsia"/>
        </w:rPr>
      </w:pPr>
      <w:r>
        <w:rPr>
          <w:rFonts w:hint="eastAsia"/>
        </w:rPr>
        <w:t>D．实际控制人</w:t>
      </w:r>
    </w:p>
    <w:p>
      <w:pPr>
        <w:rPr>
          <w:rFonts w:hint="eastAsia"/>
        </w:rPr>
      </w:pPr>
      <w:r>
        <w:rPr>
          <w:rFonts w:hint="eastAsia"/>
        </w:rPr>
        <w:t>6、在生产、使用、储存氧气的设备上进行动火作业时，设备内氧含量不应超过（ D   ）。</w:t>
      </w:r>
    </w:p>
    <w:p>
      <w:pPr>
        <w:rPr>
          <w:rFonts w:hint="eastAsia"/>
        </w:rPr>
      </w:pPr>
      <w:r>
        <w:rPr>
          <w:rFonts w:hint="eastAsia"/>
        </w:rPr>
        <w:t>A、19%</w:t>
      </w:r>
    </w:p>
    <w:p>
      <w:pPr>
        <w:rPr>
          <w:rFonts w:hint="eastAsia"/>
        </w:rPr>
      </w:pPr>
      <w:r>
        <w:rPr>
          <w:rFonts w:hint="eastAsia"/>
        </w:rPr>
        <w:t>B、20%</w:t>
      </w:r>
    </w:p>
    <w:p>
      <w:pPr>
        <w:rPr>
          <w:rFonts w:hint="eastAsia"/>
        </w:rPr>
      </w:pPr>
      <w:r>
        <w:rPr>
          <w:rFonts w:hint="eastAsia"/>
        </w:rPr>
        <w:t>C、21%</w:t>
      </w:r>
    </w:p>
    <w:p>
      <w:pPr>
        <w:rPr>
          <w:rFonts w:hint="eastAsia"/>
        </w:rPr>
      </w:pPr>
      <w:r>
        <w:rPr>
          <w:rFonts w:hint="eastAsia"/>
        </w:rPr>
        <w:t>D、23.5%</w:t>
      </w:r>
    </w:p>
    <w:p>
      <w:pPr>
        <w:rPr>
          <w:rFonts w:hint="eastAsia"/>
        </w:rPr>
      </w:pPr>
      <w:r>
        <w:rPr>
          <w:rFonts w:hint="eastAsia"/>
        </w:rPr>
        <w:t>7、隐患分级是根据隐患整改、治理和排除的难度及其可能导致事故后果和影响范围，分为（  B  ）事故隐患。</w:t>
      </w:r>
    </w:p>
    <w:p>
      <w:pPr>
        <w:rPr>
          <w:rFonts w:hint="eastAsia"/>
        </w:rPr>
      </w:pPr>
      <w:r>
        <w:rPr>
          <w:rFonts w:hint="eastAsia"/>
        </w:rPr>
        <w:t>A．一般、较大、重大</w:t>
      </w:r>
    </w:p>
    <w:p>
      <w:pPr>
        <w:rPr>
          <w:rFonts w:hint="eastAsia"/>
        </w:rPr>
      </w:pPr>
      <w:r>
        <w:rPr>
          <w:rFonts w:hint="eastAsia"/>
        </w:rPr>
        <w:t>B．一般、重大</w:t>
      </w:r>
    </w:p>
    <w:p>
      <w:pPr>
        <w:rPr>
          <w:rFonts w:hint="eastAsia"/>
        </w:rPr>
      </w:pPr>
      <w:r>
        <w:rPr>
          <w:rFonts w:hint="eastAsia"/>
        </w:rPr>
        <w:t>C． 红、橙、黄、蓝</w:t>
      </w:r>
    </w:p>
    <w:p>
      <w:pPr>
        <w:rPr>
          <w:rFonts w:hint="eastAsia"/>
        </w:rPr>
      </w:pPr>
      <w:r>
        <w:rPr>
          <w:rFonts w:hint="eastAsia"/>
        </w:rPr>
        <w:t>D． 简单、复杂</w:t>
      </w:r>
    </w:p>
    <w:p>
      <w:pPr>
        <w:rPr>
          <w:rFonts w:hint="eastAsia"/>
        </w:rPr>
      </w:pPr>
      <w:r>
        <w:rPr>
          <w:rFonts w:hint="eastAsia"/>
        </w:rPr>
        <w:t>8、动火期间距动火点（ B   ） m内不应排放可燃气体；距动火点(     )内不应排放可燃液体；在动火点(      ) m范围内及动火点下方不应同时进行可燃溶剂清洗或喷漆等作业。</w:t>
      </w:r>
    </w:p>
    <w:p>
      <w:pPr>
        <w:rPr>
          <w:rFonts w:hint="eastAsia"/>
        </w:rPr>
      </w:pPr>
      <w:r>
        <w:rPr>
          <w:rFonts w:hint="eastAsia"/>
        </w:rPr>
        <w:t>A.30、20、10</w:t>
      </w:r>
    </w:p>
    <w:p>
      <w:pPr>
        <w:rPr>
          <w:rFonts w:hint="eastAsia"/>
        </w:rPr>
      </w:pPr>
      <w:r>
        <w:rPr>
          <w:rFonts w:hint="eastAsia"/>
        </w:rPr>
        <w:t>B.30、15、10</w:t>
      </w:r>
    </w:p>
    <w:p>
      <w:pPr>
        <w:rPr>
          <w:rFonts w:hint="eastAsia"/>
        </w:rPr>
      </w:pPr>
      <w:r>
        <w:rPr>
          <w:rFonts w:hint="eastAsia"/>
        </w:rPr>
        <w:t>C.25、15、10</w:t>
      </w:r>
    </w:p>
    <w:p>
      <w:pPr>
        <w:rPr>
          <w:rFonts w:hint="eastAsia"/>
        </w:rPr>
      </w:pPr>
      <w:r>
        <w:rPr>
          <w:rFonts w:hint="eastAsia"/>
        </w:rPr>
        <w:t>D.25、10、5</w:t>
      </w:r>
    </w:p>
    <w:p>
      <w:pPr>
        <w:rPr>
          <w:rFonts w:hint="eastAsia"/>
        </w:rPr>
      </w:pPr>
      <w:r>
        <w:rPr>
          <w:rFonts w:hint="eastAsia"/>
        </w:rPr>
        <w:t>9、危险化学品重大危险源（以下简称重大危险源），是指按照《危险化学品重大危险源辨识》标准辨识确定，生产、储存、使用或者搬运危险化学品的数量等于或者超过（  B  ）的单元（包括场所和设施）</w:t>
      </w:r>
    </w:p>
    <w:p>
      <w:pPr>
        <w:rPr>
          <w:rFonts w:hint="eastAsia"/>
        </w:rPr>
      </w:pPr>
      <w:r>
        <w:rPr>
          <w:rFonts w:hint="eastAsia"/>
        </w:rPr>
        <w:t>A. 最大量</w:t>
      </w:r>
    </w:p>
    <w:p>
      <w:pPr>
        <w:rPr>
          <w:rFonts w:hint="eastAsia"/>
        </w:rPr>
      </w:pPr>
      <w:r>
        <w:rPr>
          <w:rFonts w:hint="eastAsia"/>
        </w:rPr>
        <w:t>B. 临界量</w:t>
      </w:r>
    </w:p>
    <w:p>
      <w:pPr>
        <w:rPr>
          <w:rFonts w:hint="eastAsia"/>
        </w:rPr>
      </w:pPr>
      <w:r>
        <w:rPr>
          <w:rFonts w:hint="eastAsia"/>
        </w:rPr>
        <w:t>C.标准量</w:t>
      </w:r>
    </w:p>
    <w:p>
      <w:pPr>
        <w:rPr>
          <w:rFonts w:hint="eastAsia"/>
        </w:rPr>
      </w:pPr>
      <w:r>
        <w:rPr>
          <w:rFonts w:hint="eastAsia"/>
        </w:rPr>
        <w:t>D.允许值</w:t>
      </w:r>
    </w:p>
    <w:p>
      <w:pPr>
        <w:rPr>
          <w:rFonts w:hint="eastAsia"/>
        </w:rPr>
      </w:pPr>
      <w:r>
        <w:rPr>
          <w:rFonts w:hint="eastAsia"/>
        </w:rPr>
        <w:t>10、不应靠近输电线路进行吊装作业。确需在输电线路附近作业时，起重机械的安全距离应大于起重机械的（  B  ）并符合DL409的要求；不能满足时，应停电后再进行作业。</w:t>
      </w:r>
    </w:p>
    <w:p>
      <w:pPr>
        <w:rPr>
          <w:rFonts w:hint="eastAsia"/>
        </w:rPr>
      </w:pPr>
      <w:r>
        <w:rPr>
          <w:rFonts w:hint="eastAsia"/>
        </w:rPr>
        <w:t>A.作业半径</w:t>
      </w:r>
    </w:p>
    <w:p>
      <w:pPr>
        <w:rPr>
          <w:rFonts w:hint="eastAsia"/>
        </w:rPr>
      </w:pPr>
      <w:r>
        <w:rPr>
          <w:rFonts w:hint="eastAsia"/>
        </w:rPr>
        <w:t>B.倒塌半径</w:t>
      </w:r>
    </w:p>
    <w:p>
      <w:pPr>
        <w:rPr>
          <w:rFonts w:hint="eastAsia"/>
        </w:rPr>
      </w:pPr>
      <w:r>
        <w:rPr>
          <w:rFonts w:hint="eastAsia"/>
        </w:rPr>
        <w:t>C.吊装半径</w:t>
      </w:r>
    </w:p>
    <w:p>
      <w:pPr>
        <w:rPr>
          <w:rFonts w:hint="eastAsia"/>
        </w:rPr>
      </w:pPr>
      <w:r>
        <w:rPr>
          <w:rFonts w:hint="eastAsia"/>
        </w:rPr>
        <w:t>D.旋转半径</w:t>
      </w:r>
    </w:p>
    <w:p>
      <w:pPr>
        <w:rPr>
          <w:rFonts w:hint="eastAsia"/>
        </w:rPr>
      </w:pPr>
      <w:r>
        <w:rPr>
          <w:rFonts w:hint="eastAsia"/>
        </w:rPr>
        <w:t>11、一级动火作业是在易燃易爆场所进行的除特殊动火作业以外的动火作业。厂区管廊上的动火作业按（A ）动火作业管理。</w:t>
      </w:r>
    </w:p>
    <w:p>
      <w:pPr>
        <w:rPr>
          <w:rFonts w:hint="eastAsia"/>
        </w:rPr>
      </w:pPr>
      <w:r>
        <w:rPr>
          <w:rFonts w:hint="eastAsia"/>
        </w:rPr>
        <w:t>A. 一级</w:t>
      </w:r>
    </w:p>
    <w:p>
      <w:pPr>
        <w:rPr>
          <w:rFonts w:hint="eastAsia"/>
        </w:rPr>
      </w:pPr>
      <w:r>
        <w:rPr>
          <w:rFonts w:hint="eastAsia"/>
        </w:rPr>
        <w:t>B. 二级</w:t>
      </w:r>
    </w:p>
    <w:p>
      <w:pPr>
        <w:rPr>
          <w:rFonts w:hint="eastAsia"/>
        </w:rPr>
      </w:pPr>
      <w:r>
        <w:rPr>
          <w:rFonts w:hint="eastAsia"/>
        </w:rPr>
        <w:t>C. 特级</w:t>
      </w:r>
    </w:p>
    <w:p>
      <w:pPr>
        <w:rPr>
          <w:rFonts w:hint="eastAsia"/>
        </w:rPr>
      </w:pPr>
      <w:r>
        <w:rPr>
          <w:rFonts w:hint="eastAsia"/>
        </w:rPr>
        <w:t>12、涉及重点监管的危险化学品的生产、储存装置，原则上须由具有（  C ）的化工行业设计单位进行设计。</w:t>
      </w:r>
    </w:p>
    <w:p>
      <w:pPr>
        <w:rPr>
          <w:rFonts w:hint="eastAsia"/>
        </w:rPr>
      </w:pPr>
      <w:r>
        <w:rPr>
          <w:rFonts w:hint="eastAsia"/>
        </w:rPr>
        <w:t>A. 乙级</w:t>
      </w:r>
    </w:p>
    <w:p>
      <w:pPr>
        <w:rPr>
          <w:rFonts w:hint="eastAsia"/>
        </w:rPr>
      </w:pPr>
      <w:r>
        <w:rPr>
          <w:rFonts w:hint="eastAsia"/>
        </w:rPr>
        <w:t>B. 甲级或乙级</w:t>
      </w:r>
    </w:p>
    <w:p>
      <w:pPr>
        <w:rPr>
          <w:rFonts w:hint="eastAsia"/>
        </w:rPr>
      </w:pPr>
      <w:r>
        <w:rPr>
          <w:rFonts w:hint="eastAsia"/>
        </w:rPr>
        <w:t>C. 甲级</w:t>
      </w:r>
    </w:p>
    <w:p>
      <w:pPr>
        <w:rPr>
          <w:rFonts w:hint="eastAsia"/>
        </w:rPr>
      </w:pPr>
      <w:r>
        <w:rPr>
          <w:rFonts w:hint="eastAsia"/>
        </w:rPr>
        <w:t>D. 一级</w:t>
      </w:r>
    </w:p>
    <w:p>
      <w:pPr>
        <w:rPr>
          <w:rFonts w:hint="eastAsia"/>
        </w:rPr>
      </w:pPr>
      <w:r>
        <w:rPr>
          <w:rFonts w:hint="eastAsia"/>
        </w:rPr>
        <w:t>13、使用气焊、气割动火作业时，乙炔瓶应直立放置，氧气瓶与之间距不应小于（  A  ） m，二者与作业地点间距不应小于(      )m，并应设置防晒设施。</w:t>
      </w:r>
    </w:p>
    <w:p>
      <w:pPr>
        <w:rPr>
          <w:rFonts w:hint="eastAsia"/>
        </w:rPr>
      </w:pPr>
      <w:r>
        <w:rPr>
          <w:rFonts w:hint="eastAsia"/>
        </w:rPr>
        <w:t>A.5、10</w:t>
      </w:r>
    </w:p>
    <w:p>
      <w:pPr>
        <w:rPr>
          <w:rFonts w:hint="eastAsia"/>
        </w:rPr>
      </w:pPr>
      <w:r>
        <w:rPr>
          <w:rFonts w:hint="eastAsia"/>
        </w:rPr>
        <w:t xml:space="preserve">B.15、10 </w:t>
      </w:r>
    </w:p>
    <w:p>
      <w:pPr>
        <w:rPr>
          <w:rFonts w:hint="eastAsia"/>
        </w:rPr>
      </w:pPr>
      <w:r>
        <w:rPr>
          <w:rFonts w:hint="eastAsia"/>
        </w:rPr>
        <w:t>C.10、20</w:t>
      </w:r>
    </w:p>
    <w:p>
      <w:pPr>
        <w:rPr>
          <w:rFonts w:hint="eastAsia"/>
        </w:rPr>
      </w:pPr>
      <w:r>
        <w:rPr>
          <w:rFonts w:hint="eastAsia"/>
        </w:rPr>
        <w:t>D.15、30</w:t>
      </w:r>
    </w:p>
    <w:p>
      <w:pPr>
        <w:rPr>
          <w:rFonts w:hint="eastAsia"/>
        </w:rPr>
      </w:pPr>
      <w:r>
        <w:rPr>
          <w:rFonts w:hint="eastAsia"/>
        </w:rPr>
        <w:t>14、盛装爆炸品包装的附加要求，以下说法不正确的有（ D   ）。</w:t>
      </w:r>
    </w:p>
    <w:p>
      <w:pPr>
        <w:rPr>
          <w:rFonts w:hint="eastAsia"/>
        </w:rPr>
      </w:pPr>
      <w:r>
        <w:rPr>
          <w:rFonts w:hint="eastAsia"/>
        </w:rPr>
        <w:t>A.盛装液体爆炸品容器的封闭形式，应具有防止渗漏的单层保护。</w:t>
      </w:r>
    </w:p>
    <w:p>
      <w:pPr>
        <w:rPr>
          <w:rFonts w:hint="eastAsia"/>
        </w:rPr>
      </w:pPr>
      <w:r>
        <w:rPr>
          <w:rFonts w:hint="eastAsia"/>
        </w:rPr>
        <w:t>B.除内包装能充分防止爆炸品与金属物接触外，铁钉和其他没有防护涂料的金属部件不应穿透外包装。</w:t>
      </w:r>
    </w:p>
    <w:p>
      <w:pPr>
        <w:rPr>
          <w:rFonts w:hint="eastAsia"/>
        </w:rPr>
      </w:pPr>
      <w:r>
        <w:rPr>
          <w:rFonts w:hint="eastAsia"/>
        </w:rPr>
        <w:t>C.双重卷边接合的钢桶，金属桶或以金属做衬里的运输包装，应能防止爆炸物进入隙缝。钢桶或铝桶的封闭装置应配有合适的垫圈。</w:t>
      </w:r>
    </w:p>
    <w:p>
      <w:pPr>
        <w:rPr>
          <w:rFonts w:hint="eastAsia"/>
        </w:rPr>
      </w:pPr>
      <w:r>
        <w:rPr>
          <w:rFonts w:hint="eastAsia"/>
        </w:rPr>
        <w:t>D.包装内的爆炸物质和物品，包括内容器，应衬垫妥实，在运输中可允许发生危险性移动。</w:t>
      </w:r>
    </w:p>
    <w:p>
      <w:pPr>
        <w:rPr>
          <w:rFonts w:hint="eastAsia"/>
        </w:rPr>
      </w:pPr>
      <w:r>
        <w:rPr>
          <w:rFonts w:hint="eastAsia"/>
        </w:rPr>
        <w:t>15、动火分析合格标准为:当被测气体或蒸气的爆炸下限大于等于4%时，其被测浓度应不大于（  A  ）%（体积百分数）；当被测气体或蒸气的爆炸下限小于4%时，其被测浓度应不大于（    ）%（体积百分数）。</w:t>
      </w:r>
    </w:p>
    <w:p>
      <w:pPr>
        <w:rPr>
          <w:rFonts w:hint="eastAsia"/>
        </w:rPr>
      </w:pPr>
      <w:r>
        <w:rPr>
          <w:rFonts w:hint="eastAsia"/>
        </w:rPr>
        <w:t xml:space="preserve">A.0.5、0.2 </w:t>
      </w:r>
    </w:p>
    <w:p>
      <w:pPr>
        <w:rPr>
          <w:rFonts w:hint="eastAsia"/>
        </w:rPr>
      </w:pPr>
      <w:r>
        <w:rPr>
          <w:rFonts w:hint="eastAsia"/>
        </w:rPr>
        <w:t xml:space="preserve">B.0.5、0.5 </w:t>
      </w:r>
    </w:p>
    <w:p>
      <w:pPr>
        <w:rPr>
          <w:rFonts w:hint="eastAsia"/>
        </w:rPr>
      </w:pPr>
      <w:r>
        <w:rPr>
          <w:rFonts w:hint="eastAsia"/>
        </w:rPr>
        <w:t>C.4、2</w:t>
      </w:r>
    </w:p>
    <w:p>
      <w:pPr>
        <w:rPr>
          <w:rFonts w:hint="eastAsia"/>
        </w:rPr>
      </w:pPr>
      <w:r>
        <w:rPr>
          <w:rFonts w:hint="eastAsia"/>
        </w:rPr>
        <w:t>D.0.4、0.2</w:t>
      </w:r>
    </w:p>
    <w:p>
      <w:pPr>
        <w:rPr>
          <w:rFonts w:hint="eastAsia"/>
        </w:rPr>
      </w:pPr>
      <w:r>
        <w:rPr>
          <w:rFonts w:hint="eastAsia"/>
        </w:rPr>
        <w:t>16、临时用电架空线应采用绝缘铜芯线，并应架设在专用电杆或支架上。其最大弧垂与地面距离，在作业现场不低于（  C  ），穿越机动车道不低于（    ）。</w:t>
      </w:r>
    </w:p>
    <w:p>
      <w:pPr>
        <w:rPr>
          <w:rFonts w:hint="eastAsia"/>
        </w:rPr>
      </w:pPr>
      <w:r>
        <w:rPr>
          <w:rFonts w:hint="eastAsia"/>
        </w:rPr>
        <w:t>A.3、5</w:t>
      </w:r>
    </w:p>
    <w:p>
      <w:pPr>
        <w:rPr>
          <w:rFonts w:hint="eastAsia"/>
        </w:rPr>
      </w:pPr>
      <w:r>
        <w:rPr>
          <w:rFonts w:hint="eastAsia"/>
        </w:rPr>
        <w:t>B.2、5</w:t>
      </w:r>
    </w:p>
    <w:p>
      <w:pPr>
        <w:rPr>
          <w:rFonts w:hint="eastAsia"/>
        </w:rPr>
      </w:pPr>
      <w:r>
        <w:rPr>
          <w:rFonts w:hint="eastAsia"/>
        </w:rPr>
        <w:t>C.2.5、5</w:t>
      </w:r>
    </w:p>
    <w:p>
      <w:pPr>
        <w:rPr>
          <w:rFonts w:hint="eastAsia"/>
        </w:rPr>
      </w:pPr>
      <w:r>
        <w:rPr>
          <w:rFonts w:hint="eastAsia"/>
        </w:rPr>
        <w:t>D.2、4</w:t>
      </w:r>
    </w:p>
    <w:p>
      <w:pPr>
        <w:rPr>
          <w:rFonts w:hint="eastAsia"/>
        </w:rPr>
      </w:pPr>
      <w:r>
        <w:rPr>
          <w:rFonts w:hint="eastAsia"/>
        </w:rPr>
        <w:t>17、对受限空间内的气体浓度进行严格监测，监测点应有代表性，容积较大的受限空间，应对（  B  ）各部位进行监测分析。</w:t>
      </w:r>
    </w:p>
    <w:p>
      <w:pPr>
        <w:rPr>
          <w:rFonts w:hint="eastAsia"/>
        </w:rPr>
      </w:pPr>
      <w:r>
        <w:rPr>
          <w:rFonts w:hint="eastAsia"/>
        </w:rPr>
        <w:t>A .上、下</w:t>
      </w:r>
    </w:p>
    <w:p>
      <w:pPr>
        <w:rPr>
          <w:rFonts w:hint="eastAsia"/>
        </w:rPr>
      </w:pPr>
      <w:r>
        <w:rPr>
          <w:rFonts w:hint="eastAsia"/>
        </w:rPr>
        <w:t>B.上、中、下</w:t>
      </w:r>
    </w:p>
    <w:p>
      <w:pPr>
        <w:rPr>
          <w:rFonts w:hint="eastAsia"/>
        </w:rPr>
      </w:pPr>
      <w:r>
        <w:rPr>
          <w:rFonts w:hint="eastAsia"/>
        </w:rPr>
        <w:t>C.近端、远端</w:t>
      </w:r>
    </w:p>
    <w:p>
      <w:pPr>
        <w:rPr>
          <w:rFonts w:hint="eastAsia"/>
        </w:rPr>
      </w:pPr>
      <w:r>
        <w:rPr>
          <w:rFonts w:hint="eastAsia"/>
        </w:rPr>
        <w:t>D.入口、出口</w:t>
      </w:r>
    </w:p>
    <w:p>
      <w:pPr>
        <w:rPr>
          <w:rFonts w:hint="eastAsia"/>
        </w:rPr>
      </w:pPr>
      <w:r>
        <w:rPr>
          <w:rFonts w:hint="eastAsia"/>
        </w:rPr>
        <w:t>18、盲板抽堵作业，以下说法错误的是（ D   ）。</w:t>
      </w:r>
    </w:p>
    <w:p>
      <w:pPr>
        <w:rPr>
          <w:rFonts w:hint="eastAsia"/>
        </w:rPr>
      </w:pPr>
      <w:r>
        <w:rPr>
          <w:rFonts w:hint="eastAsia"/>
        </w:rPr>
        <w:t>A．生产车间应预先绘制盲板位置图，对盲板进行统一编号，并设专人统一指挥作业。</w:t>
      </w:r>
    </w:p>
    <w:p>
      <w:pPr>
        <w:rPr>
          <w:rFonts w:hint="eastAsia"/>
        </w:rPr>
      </w:pPr>
      <w:r>
        <w:rPr>
          <w:rFonts w:hint="eastAsia"/>
        </w:rPr>
        <w:t>B．应根据管道内介质的性质、温度、压力和管道法兰密封面的口径等选择相应材料、强度、口径和符合设计、制造要求的盲板及垫片。</w:t>
      </w:r>
    </w:p>
    <w:p>
      <w:pPr>
        <w:rPr>
          <w:rFonts w:hint="eastAsia"/>
        </w:rPr>
      </w:pPr>
      <w:r>
        <w:rPr>
          <w:rFonts w:hint="eastAsia"/>
        </w:rPr>
        <w:t>C．在易燃易爆场所进行盲板抽堵作业时，作业人员应穿防静电工作服、工作鞋，并应使用防爆灯具和防爆工具；距盲板抽堵作业地点30 m内不应有动火作业。</w:t>
      </w:r>
    </w:p>
    <w:p>
      <w:pPr>
        <w:rPr>
          <w:rFonts w:hint="eastAsia"/>
        </w:rPr>
      </w:pPr>
      <w:r>
        <w:rPr>
          <w:rFonts w:hint="eastAsia"/>
        </w:rPr>
        <w:t>D．在同一管道上最多同时进行两处盲板抽堵作业，不得超过两处。</w:t>
      </w:r>
    </w:p>
    <w:p>
      <w:pPr>
        <w:rPr>
          <w:rFonts w:hint="eastAsia"/>
        </w:rPr>
      </w:pPr>
    </w:p>
    <w:p>
      <w:pPr>
        <w:rPr>
          <w:rFonts w:hint="eastAsia"/>
        </w:rPr>
      </w:pPr>
      <w:r>
        <w:rPr>
          <w:rFonts w:hint="eastAsia"/>
        </w:rPr>
        <w:t>19、高处作业时在距（  B  ）2 m及2 m以上有可能坠落的高处进行的作业。</w:t>
      </w:r>
    </w:p>
    <w:p>
      <w:pPr>
        <w:rPr>
          <w:rFonts w:hint="eastAsia"/>
        </w:rPr>
      </w:pPr>
      <w:r>
        <w:rPr>
          <w:rFonts w:hint="eastAsia"/>
        </w:rPr>
        <w:t>A．地面</w:t>
      </w:r>
    </w:p>
    <w:p>
      <w:pPr>
        <w:rPr>
          <w:rFonts w:hint="eastAsia"/>
        </w:rPr>
      </w:pPr>
      <w:r>
        <w:rPr>
          <w:rFonts w:hint="eastAsia"/>
        </w:rPr>
        <w:t>B．坠落基准面</w:t>
      </w:r>
    </w:p>
    <w:p>
      <w:pPr>
        <w:rPr>
          <w:rFonts w:hint="eastAsia"/>
        </w:rPr>
      </w:pPr>
      <w:r>
        <w:rPr>
          <w:rFonts w:hint="eastAsia"/>
        </w:rPr>
        <w:t>C．平台</w:t>
      </w:r>
    </w:p>
    <w:p>
      <w:pPr>
        <w:rPr>
          <w:rFonts w:hint="eastAsia"/>
        </w:rPr>
      </w:pPr>
      <w:r>
        <w:rPr>
          <w:rFonts w:hint="eastAsia"/>
        </w:rPr>
        <w:t>D．作业面</w:t>
      </w:r>
    </w:p>
    <w:p>
      <w:pPr>
        <w:rPr>
          <w:rFonts w:hint="eastAsia"/>
        </w:rPr>
      </w:pPr>
      <w:r>
        <w:rPr>
          <w:rFonts w:hint="eastAsia"/>
        </w:rPr>
        <w:t>20、关于吊装作业，以下说法正确的是（  A  ）。</w:t>
      </w:r>
    </w:p>
    <w:p>
      <w:pPr>
        <w:rPr>
          <w:rFonts w:hint="eastAsia"/>
        </w:rPr>
      </w:pPr>
      <w:r>
        <w:rPr>
          <w:rFonts w:hint="eastAsia"/>
        </w:rPr>
        <w:t>A．吊装场所如有含危险物料的设备、管道等时，应制定详细吊装方案，并对设备、管道采取有效防护措施，必要时停车，放空物料，置换后进行吊装作业。</w:t>
      </w:r>
    </w:p>
    <w:p>
      <w:pPr>
        <w:rPr>
          <w:rFonts w:hint="eastAsia"/>
        </w:rPr>
      </w:pPr>
      <w:r>
        <w:rPr>
          <w:rFonts w:hint="eastAsia"/>
        </w:rPr>
        <w:t>B．大雪、暴雨、大雾及五级以上风时，不应露天作业。</w:t>
      </w:r>
    </w:p>
    <w:p>
      <w:pPr>
        <w:rPr>
          <w:rFonts w:hint="eastAsia"/>
        </w:rPr>
      </w:pPr>
      <w:r>
        <w:rPr>
          <w:rFonts w:hint="eastAsia"/>
        </w:rPr>
        <w:t>C．经过评估和专业核算后，可以利用管道、管架等作吊装锚点。</w:t>
      </w:r>
    </w:p>
    <w:p>
      <w:pPr>
        <w:rPr>
          <w:rFonts w:hint="eastAsia"/>
        </w:rPr>
      </w:pPr>
      <w:r>
        <w:rPr>
          <w:rFonts w:hint="eastAsia"/>
        </w:rPr>
        <w:t>D．下放吊物时，不应自由下落（溜），应利用极限位置限制器停车；</w:t>
      </w:r>
    </w:p>
    <w:p>
      <w:pPr>
        <w:rPr>
          <w:rFonts w:hint="eastAsia"/>
        </w:rPr>
      </w:pPr>
      <w:r>
        <w:rPr>
          <w:rFonts w:hint="eastAsia"/>
        </w:rPr>
        <w:t>21、动土作业时，深度大于（ C ） m时应设置人员上下的梯子等，保证人员快速进出设施；两个以上作业人员同时挖土时应相距(     ) m以上，防止工具伤人。</w:t>
      </w:r>
    </w:p>
    <w:p>
      <w:pPr>
        <w:rPr>
          <w:rFonts w:hint="eastAsia"/>
        </w:rPr>
      </w:pPr>
      <w:r>
        <w:rPr>
          <w:rFonts w:hint="eastAsia"/>
        </w:rPr>
        <w:t>A．2.5  2.5</w:t>
      </w:r>
    </w:p>
    <w:p>
      <w:pPr>
        <w:rPr>
          <w:rFonts w:hint="eastAsia"/>
        </w:rPr>
      </w:pPr>
      <w:r>
        <w:rPr>
          <w:rFonts w:hint="eastAsia"/>
        </w:rPr>
        <w:t>B．3    3</w:t>
      </w:r>
    </w:p>
    <w:p>
      <w:pPr>
        <w:rPr>
          <w:rFonts w:hint="eastAsia"/>
        </w:rPr>
      </w:pPr>
      <w:r>
        <w:rPr>
          <w:rFonts w:hint="eastAsia"/>
        </w:rPr>
        <w:t xml:space="preserve">C．2    2 </w:t>
      </w:r>
    </w:p>
    <w:p>
      <w:pPr>
        <w:rPr>
          <w:rFonts w:hint="eastAsia"/>
        </w:rPr>
      </w:pPr>
      <w:r>
        <w:rPr>
          <w:rFonts w:hint="eastAsia"/>
        </w:rPr>
        <w:t>D．2    4</w:t>
      </w:r>
    </w:p>
    <w:p>
      <w:pPr>
        <w:rPr>
          <w:rFonts w:hint="eastAsia"/>
        </w:rPr>
      </w:pPr>
      <w:r>
        <w:rPr>
          <w:rFonts w:hint="eastAsia"/>
        </w:rPr>
        <w:t>22、涉及毒性气体、液化气体、剧毒液体的一级或者二级重大危险源，配备独立的（  A  ）系统。</w:t>
      </w:r>
    </w:p>
    <w:p>
      <w:pPr>
        <w:rPr>
          <w:rFonts w:hint="eastAsia"/>
        </w:rPr>
      </w:pPr>
      <w:r>
        <w:rPr>
          <w:rFonts w:hint="eastAsia"/>
        </w:rPr>
        <w:t xml:space="preserve">A．SIS </w:t>
      </w:r>
    </w:p>
    <w:p>
      <w:pPr>
        <w:rPr>
          <w:rFonts w:hint="eastAsia"/>
        </w:rPr>
      </w:pPr>
      <w:r>
        <w:rPr>
          <w:rFonts w:hint="eastAsia"/>
        </w:rPr>
        <w:t>B．ESD</w:t>
      </w:r>
    </w:p>
    <w:p>
      <w:pPr>
        <w:rPr>
          <w:rFonts w:hint="eastAsia"/>
        </w:rPr>
      </w:pPr>
      <w:r>
        <w:rPr>
          <w:rFonts w:hint="eastAsia"/>
        </w:rPr>
        <w:t>C．DCS</w:t>
      </w:r>
    </w:p>
    <w:p>
      <w:pPr>
        <w:rPr>
          <w:rFonts w:hint="eastAsia"/>
        </w:rPr>
      </w:pPr>
      <w:r>
        <w:rPr>
          <w:rFonts w:hint="eastAsia"/>
        </w:rPr>
        <w:t>D．PLC</w:t>
      </w:r>
    </w:p>
    <w:p>
      <w:pPr>
        <w:rPr>
          <w:rFonts w:hint="eastAsia"/>
        </w:rPr>
      </w:pPr>
      <w:r>
        <w:rPr>
          <w:rFonts w:hint="eastAsia"/>
        </w:rPr>
        <w:t>23、在同一房间或同一区域内，不同的物料之间分开一定的距离，非禁忌物料间用通道保持空间的贮存方式，是（  A  ）。</w:t>
      </w:r>
    </w:p>
    <w:p>
      <w:pPr>
        <w:rPr>
          <w:rFonts w:hint="eastAsia"/>
        </w:rPr>
      </w:pPr>
      <w:r>
        <w:rPr>
          <w:rFonts w:hint="eastAsia"/>
        </w:rPr>
        <w:t>A.隔离贮存</w:t>
      </w:r>
    </w:p>
    <w:p>
      <w:pPr>
        <w:rPr>
          <w:rFonts w:hint="eastAsia"/>
        </w:rPr>
      </w:pPr>
      <w:r>
        <w:rPr>
          <w:rFonts w:hint="eastAsia"/>
        </w:rPr>
        <w:t>B.隔开贮存</w:t>
      </w:r>
    </w:p>
    <w:p>
      <w:pPr>
        <w:rPr>
          <w:rFonts w:hint="eastAsia"/>
        </w:rPr>
      </w:pPr>
      <w:r>
        <w:rPr>
          <w:rFonts w:hint="eastAsia"/>
        </w:rPr>
        <w:t>C.分离贮存</w:t>
      </w:r>
    </w:p>
    <w:p>
      <w:pPr>
        <w:rPr>
          <w:rFonts w:hint="eastAsia"/>
        </w:rPr>
      </w:pPr>
      <w:r>
        <w:rPr>
          <w:rFonts w:hint="eastAsia"/>
        </w:rPr>
        <w:t>D.分开贮存</w:t>
      </w:r>
    </w:p>
    <w:p>
      <w:pPr>
        <w:rPr>
          <w:rFonts w:hint="eastAsia"/>
        </w:rPr>
      </w:pPr>
      <w:r>
        <w:rPr>
          <w:rFonts w:hint="eastAsia"/>
        </w:rPr>
        <w:t>24、各类危险品不得与（ A   ）混合贮存。</w:t>
      </w:r>
    </w:p>
    <w:p>
      <w:pPr>
        <w:rPr>
          <w:rFonts w:hint="eastAsia"/>
        </w:rPr>
      </w:pPr>
      <w:r>
        <w:rPr>
          <w:rFonts w:hint="eastAsia"/>
        </w:rPr>
        <w:t>A．禁忌物料</w:t>
      </w:r>
    </w:p>
    <w:p>
      <w:pPr>
        <w:rPr>
          <w:rFonts w:hint="eastAsia"/>
        </w:rPr>
      </w:pPr>
      <w:r>
        <w:rPr>
          <w:rFonts w:hint="eastAsia"/>
        </w:rPr>
        <w:t>B．浓硫酸</w:t>
      </w:r>
    </w:p>
    <w:p>
      <w:pPr>
        <w:rPr>
          <w:rFonts w:hint="eastAsia"/>
        </w:rPr>
      </w:pPr>
      <w:r>
        <w:rPr>
          <w:rFonts w:hint="eastAsia"/>
        </w:rPr>
        <w:t>C．剧毒品</w:t>
      </w:r>
    </w:p>
    <w:p>
      <w:pPr>
        <w:rPr>
          <w:rFonts w:hint="eastAsia"/>
        </w:rPr>
      </w:pPr>
      <w:r>
        <w:rPr>
          <w:rFonts w:hint="eastAsia"/>
        </w:rPr>
        <w:t>D．氧化剂</w:t>
      </w:r>
    </w:p>
    <w:p>
      <w:pPr>
        <w:rPr>
          <w:rFonts w:hint="eastAsia"/>
        </w:rPr>
      </w:pPr>
      <w:r>
        <w:rPr>
          <w:rFonts w:hint="eastAsia"/>
        </w:rPr>
        <w:t>25、压缩气体和液化气体必须与爆炸物品、氧化剂、易燃物品、自燃物品、腐蚀性物品（  A  ）贮存。</w:t>
      </w:r>
    </w:p>
    <w:p>
      <w:pPr>
        <w:rPr>
          <w:rFonts w:hint="eastAsia"/>
        </w:rPr>
      </w:pPr>
      <w:r>
        <w:rPr>
          <w:rFonts w:hint="eastAsia"/>
        </w:rPr>
        <w:t>A.隔离贮存</w:t>
      </w:r>
    </w:p>
    <w:p>
      <w:pPr>
        <w:rPr>
          <w:rFonts w:hint="eastAsia"/>
        </w:rPr>
      </w:pPr>
      <w:r>
        <w:rPr>
          <w:rFonts w:hint="eastAsia"/>
        </w:rPr>
        <w:t>B.隔开贮存</w:t>
      </w:r>
    </w:p>
    <w:p>
      <w:pPr>
        <w:rPr>
          <w:rFonts w:hint="eastAsia"/>
        </w:rPr>
      </w:pPr>
      <w:r>
        <w:rPr>
          <w:rFonts w:hint="eastAsia"/>
        </w:rPr>
        <w:t>C.分离贮存</w:t>
      </w:r>
    </w:p>
    <w:p>
      <w:pPr>
        <w:rPr>
          <w:rFonts w:hint="eastAsia"/>
        </w:rPr>
      </w:pPr>
      <w:r>
        <w:rPr>
          <w:rFonts w:hint="eastAsia"/>
        </w:rPr>
        <w:t>D.分开贮存</w:t>
      </w:r>
    </w:p>
    <w:p>
      <w:pPr>
        <w:rPr>
          <w:rFonts w:hint="eastAsia"/>
        </w:rPr>
      </w:pPr>
      <w:r>
        <w:rPr>
          <w:rFonts w:hint="eastAsia"/>
        </w:rPr>
        <w:t>26、易燃易爆场所是指 GB 50016、GB 50160、GB 50074中火灾危险性分类为（  B  ）区域的场所。</w:t>
      </w:r>
    </w:p>
    <w:p>
      <w:pPr>
        <w:rPr>
          <w:rFonts w:hint="eastAsia"/>
        </w:rPr>
      </w:pPr>
      <w:r>
        <w:rPr>
          <w:rFonts w:hint="eastAsia"/>
        </w:rPr>
        <w:t>A.甲类</w:t>
      </w:r>
    </w:p>
    <w:p>
      <w:pPr>
        <w:rPr>
          <w:rFonts w:hint="eastAsia"/>
        </w:rPr>
      </w:pPr>
      <w:r>
        <w:rPr>
          <w:rFonts w:hint="eastAsia"/>
        </w:rPr>
        <w:t>B.甲、乙类</w:t>
      </w:r>
    </w:p>
    <w:p>
      <w:pPr>
        <w:rPr>
          <w:rFonts w:hint="eastAsia"/>
        </w:rPr>
      </w:pPr>
      <w:r>
        <w:rPr>
          <w:rFonts w:hint="eastAsia"/>
        </w:rPr>
        <w:t>C.甲A、甲B类</w:t>
      </w:r>
    </w:p>
    <w:p>
      <w:pPr>
        <w:rPr>
          <w:rFonts w:hint="eastAsia"/>
        </w:rPr>
      </w:pPr>
      <w:r>
        <w:rPr>
          <w:rFonts w:hint="eastAsia"/>
        </w:rPr>
        <w:t>D.甲、乙、丙类</w:t>
      </w:r>
    </w:p>
    <w:p>
      <w:pPr>
        <w:rPr>
          <w:rFonts w:hint="eastAsia"/>
        </w:rPr>
      </w:pPr>
      <w:r>
        <w:rPr>
          <w:rFonts w:hint="eastAsia"/>
        </w:rPr>
        <w:t>27、临时用电设施应安装符合规范要求的（  A  ）。</w:t>
      </w:r>
    </w:p>
    <w:p>
      <w:pPr>
        <w:rPr>
          <w:rFonts w:hint="eastAsia"/>
        </w:rPr>
      </w:pPr>
      <w:r>
        <w:rPr>
          <w:rFonts w:hint="eastAsia"/>
        </w:rPr>
        <w:t>A.漏电保护器</w:t>
      </w:r>
    </w:p>
    <w:p>
      <w:pPr>
        <w:rPr>
          <w:rFonts w:hint="eastAsia"/>
        </w:rPr>
      </w:pPr>
      <w:r>
        <w:rPr>
          <w:rFonts w:hint="eastAsia"/>
        </w:rPr>
        <w:t>B.空气开关</w:t>
      </w:r>
    </w:p>
    <w:p>
      <w:pPr>
        <w:rPr>
          <w:rFonts w:hint="eastAsia"/>
        </w:rPr>
      </w:pPr>
      <w:r>
        <w:rPr>
          <w:rFonts w:hint="eastAsia"/>
        </w:rPr>
        <w:t xml:space="preserve">C.接地线 </w:t>
      </w:r>
    </w:p>
    <w:p>
      <w:pPr>
        <w:rPr>
          <w:rFonts w:hint="eastAsia"/>
        </w:rPr>
      </w:pPr>
      <w:r>
        <w:rPr>
          <w:rFonts w:hint="eastAsia"/>
        </w:rPr>
        <w:t>D.静电跨接线</w:t>
      </w:r>
    </w:p>
    <w:p>
      <w:pPr>
        <w:rPr>
          <w:rFonts w:hint="eastAsia"/>
        </w:rPr>
      </w:pPr>
      <w:r>
        <w:rPr>
          <w:rFonts w:hint="eastAsia"/>
        </w:rPr>
        <w:t>28、盛装液体的容器，应能经受在正常运输条件下产生的内部压力。灌装时应留有足够的膨胀余量（预留容积），除另有规定外，并应保证在温度（ D   ）℃时，内装液体不致完全充满容器。</w:t>
      </w:r>
    </w:p>
    <w:p>
      <w:pPr>
        <w:rPr>
          <w:rFonts w:hint="eastAsia"/>
        </w:rPr>
      </w:pPr>
      <w:r>
        <w:rPr>
          <w:rFonts w:hint="eastAsia"/>
        </w:rPr>
        <w:t>A.70</w:t>
      </w:r>
    </w:p>
    <w:p>
      <w:pPr>
        <w:rPr>
          <w:rFonts w:hint="eastAsia"/>
        </w:rPr>
      </w:pPr>
      <w:r>
        <w:rPr>
          <w:rFonts w:hint="eastAsia"/>
        </w:rPr>
        <w:t>B.65</w:t>
      </w:r>
    </w:p>
    <w:p>
      <w:pPr>
        <w:rPr>
          <w:rFonts w:hint="eastAsia"/>
        </w:rPr>
      </w:pPr>
      <w:r>
        <w:rPr>
          <w:rFonts w:hint="eastAsia"/>
        </w:rPr>
        <w:t xml:space="preserve">C.60 </w:t>
      </w:r>
    </w:p>
    <w:p>
      <w:pPr>
        <w:rPr>
          <w:rFonts w:hint="eastAsia"/>
        </w:rPr>
      </w:pPr>
      <w:r>
        <w:rPr>
          <w:rFonts w:hint="eastAsia"/>
        </w:rPr>
        <w:t>D.55</w:t>
      </w:r>
    </w:p>
    <w:p>
      <w:pPr>
        <w:rPr>
          <w:rFonts w:hint="eastAsia"/>
        </w:rPr>
      </w:pPr>
      <w:r>
        <w:rPr>
          <w:rFonts w:hint="eastAsia"/>
        </w:rPr>
        <w:t>29、危险化学品道路运输车辆在运输途中因维修、驾驶人员住宿等原因需要停车的，应当采取相应的安全防范措施。其中运输剧毒化学品或者易制爆危险化学品的，应当向当地县(市、区)人民政府（ D   ）报告。</w:t>
      </w:r>
    </w:p>
    <w:p>
      <w:pPr>
        <w:rPr>
          <w:rFonts w:hint="eastAsia"/>
        </w:rPr>
      </w:pPr>
      <w:r>
        <w:rPr>
          <w:rFonts w:hint="eastAsia"/>
        </w:rPr>
        <w:t>A.安监部门</w:t>
      </w:r>
    </w:p>
    <w:p>
      <w:pPr>
        <w:rPr>
          <w:rFonts w:hint="eastAsia"/>
        </w:rPr>
      </w:pPr>
      <w:r>
        <w:rPr>
          <w:rFonts w:hint="eastAsia"/>
        </w:rPr>
        <w:t>B.交通管理部门</w:t>
      </w:r>
    </w:p>
    <w:p>
      <w:pPr>
        <w:rPr>
          <w:rFonts w:hint="eastAsia"/>
        </w:rPr>
      </w:pPr>
      <w:r>
        <w:rPr>
          <w:rFonts w:hint="eastAsia"/>
        </w:rPr>
        <w:t xml:space="preserve">C.应急办公室 </w:t>
      </w:r>
    </w:p>
    <w:p>
      <w:pPr>
        <w:rPr>
          <w:rFonts w:hint="eastAsia"/>
        </w:rPr>
      </w:pPr>
      <w:r>
        <w:rPr>
          <w:rFonts w:hint="eastAsia"/>
        </w:rPr>
        <w:t>D.公安机关</w:t>
      </w:r>
    </w:p>
    <w:p>
      <w:pPr>
        <w:rPr>
          <w:rFonts w:hint="eastAsia"/>
        </w:rPr>
      </w:pPr>
      <w:r>
        <w:rPr>
          <w:rFonts w:hint="eastAsia"/>
        </w:rPr>
        <w:t>30、特种设备使用单位对在用特种设备应当至少（  A  ）进行一次自行检查，并作出记录。</w:t>
      </w:r>
    </w:p>
    <w:p>
      <w:pPr>
        <w:rPr>
          <w:rFonts w:hint="eastAsia"/>
        </w:rPr>
      </w:pPr>
      <w:r>
        <w:rPr>
          <w:rFonts w:hint="eastAsia"/>
        </w:rPr>
        <w:t>A.每月</w:t>
      </w:r>
    </w:p>
    <w:p>
      <w:pPr>
        <w:rPr>
          <w:rFonts w:hint="eastAsia"/>
        </w:rPr>
      </w:pPr>
      <w:r>
        <w:rPr>
          <w:rFonts w:hint="eastAsia"/>
        </w:rPr>
        <w:t>B.每季度</w:t>
      </w:r>
    </w:p>
    <w:p>
      <w:pPr>
        <w:rPr>
          <w:rFonts w:hint="eastAsia"/>
        </w:rPr>
      </w:pPr>
      <w:r>
        <w:rPr>
          <w:rFonts w:hint="eastAsia"/>
        </w:rPr>
        <w:t xml:space="preserve">C.每周 </w:t>
      </w:r>
    </w:p>
    <w:p>
      <w:pPr>
        <w:rPr>
          <w:rFonts w:hint="eastAsia"/>
        </w:rPr>
      </w:pPr>
      <w:r>
        <w:rPr>
          <w:rFonts w:hint="eastAsia"/>
        </w:rPr>
        <w:t>D.每年</w:t>
      </w:r>
    </w:p>
    <w:p>
      <w:pPr>
        <w:rPr>
          <w:rFonts w:hint="eastAsia"/>
        </w:rPr>
      </w:pPr>
      <w:r>
        <w:rPr>
          <w:rFonts w:hint="eastAsia"/>
        </w:rPr>
        <w:t>二、多项选择题（每题1.5分，共30分）</w:t>
      </w:r>
    </w:p>
    <w:p>
      <w:pPr>
        <w:rPr>
          <w:rFonts w:hint="eastAsia"/>
        </w:rPr>
      </w:pPr>
      <w:r>
        <w:rPr>
          <w:rFonts w:hint="eastAsia"/>
        </w:rPr>
        <w:t>1、危险化学品生产企业是指依法设立且取得工商营业执照或者工商核准文件从事生产（  BC  ）列入《危险化学品目录》的企业。</w:t>
      </w:r>
    </w:p>
    <w:p>
      <w:pPr>
        <w:rPr>
          <w:rFonts w:hint="eastAsia"/>
        </w:rPr>
      </w:pPr>
      <w:r>
        <w:rPr>
          <w:rFonts w:hint="eastAsia"/>
        </w:rPr>
        <w:t>A.原料</w:t>
      </w:r>
    </w:p>
    <w:p>
      <w:pPr>
        <w:rPr>
          <w:rFonts w:hint="eastAsia"/>
        </w:rPr>
      </w:pPr>
      <w:r>
        <w:rPr>
          <w:rFonts w:hint="eastAsia"/>
        </w:rPr>
        <w:t>B.中间产品</w:t>
      </w:r>
    </w:p>
    <w:p>
      <w:pPr>
        <w:rPr>
          <w:rFonts w:hint="eastAsia"/>
        </w:rPr>
      </w:pPr>
      <w:r>
        <w:rPr>
          <w:rFonts w:hint="eastAsia"/>
        </w:rPr>
        <w:t>C.最终产品</w:t>
      </w:r>
    </w:p>
    <w:p>
      <w:pPr>
        <w:rPr>
          <w:rFonts w:hint="eastAsia"/>
        </w:rPr>
      </w:pPr>
      <w:r>
        <w:rPr>
          <w:rFonts w:hint="eastAsia"/>
        </w:rPr>
        <w:t>D.经营的产品</w:t>
      </w:r>
    </w:p>
    <w:p>
      <w:pPr>
        <w:rPr>
          <w:rFonts w:hint="eastAsia"/>
        </w:rPr>
      </w:pPr>
      <w:r>
        <w:rPr>
          <w:rFonts w:hint="eastAsia"/>
        </w:rPr>
        <w:t>2、涉及易燃、易爆和有毒有害物料的浓缩、精制、干燥、结晶、溶剂回收、废液处理等蒸馏（蒸发）过程的设备设施，应当采取相应的（ ABC   ）等安全措施。</w:t>
      </w:r>
    </w:p>
    <w:p>
      <w:pPr>
        <w:rPr>
          <w:rFonts w:hint="eastAsia"/>
        </w:rPr>
      </w:pPr>
      <w:r>
        <w:rPr>
          <w:rFonts w:hint="eastAsia"/>
        </w:rPr>
        <w:t>A.自动化控制</w:t>
      </w:r>
    </w:p>
    <w:p>
      <w:pPr>
        <w:rPr>
          <w:rFonts w:hint="eastAsia"/>
        </w:rPr>
      </w:pPr>
      <w:r>
        <w:rPr>
          <w:rFonts w:hint="eastAsia"/>
        </w:rPr>
        <w:t>B.泄压泄爆</w:t>
      </w:r>
    </w:p>
    <w:p>
      <w:pPr>
        <w:rPr>
          <w:rFonts w:hint="eastAsia"/>
        </w:rPr>
      </w:pPr>
      <w:r>
        <w:rPr>
          <w:rFonts w:hint="eastAsia"/>
        </w:rPr>
        <w:t>C.尾气处置</w:t>
      </w:r>
    </w:p>
    <w:p>
      <w:pPr>
        <w:rPr>
          <w:rFonts w:hint="eastAsia"/>
        </w:rPr>
      </w:pPr>
      <w:r>
        <w:rPr>
          <w:rFonts w:hint="eastAsia"/>
        </w:rPr>
        <w:t>D.安全仪表系统</w:t>
      </w:r>
    </w:p>
    <w:p>
      <w:pPr>
        <w:rPr>
          <w:rFonts w:hint="eastAsia"/>
        </w:rPr>
      </w:pPr>
      <w:r>
        <w:rPr>
          <w:rFonts w:hint="eastAsia"/>
        </w:rPr>
        <w:t>3、按照《化学品生产单位特殊作业安全规范》要求，以下情况需编制方案（  ABC  ）。</w:t>
      </w:r>
    </w:p>
    <w:p>
      <w:pPr>
        <w:rPr>
          <w:rFonts w:hint="eastAsia"/>
        </w:rPr>
      </w:pPr>
      <w:r>
        <w:rPr>
          <w:rFonts w:hint="eastAsia"/>
        </w:rPr>
        <w:t>A.三级以上的吊装作业</w:t>
      </w:r>
    </w:p>
    <w:p>
      <w:pPr>
        <w:rPr>
          <w:rFonts w:hint="eastAsia"/>
        </w:rPr>
      </w:pPr>
      <w:r>
        <w:rPr>
          <w:rFonts w:hint="eastAsia"/>
        </w:rPr>
        <w:t>B.吊装物体质量虽不足40t，但形状复杂、刚度小、长径比大、精密贵重物品</w:t>
      </w:r>
    </w:p>
    <w:p>
      <w:pPr>
        <w:rPr>
          <w:rFonts w:hint="eastAsia"/>
        </w:rPr>
      </w:pPr>
      <w:r>
        <w:rPr>
          <w:rFonts w:hint="eastAsia"/>
        </w:rPr>
        <w:t>C.特殊动火作业</w:t>
      </w:r>
    </w:p>
    <w:p>
      <w:pPr>
        <w:rPr>
          <w:rFonts w:hint="eastAsia"/>
        </w:rPr>
      </w:pPr>
      <w:r>
        <w:rPr>
          <w:rFonts w:hint="eastAsia"/>
        </w:rPr>
        <w:t>D.临时用电作业</w:t>
      </w:r>
    </w:p>
    <w:p>
      <w:pPr>
        <w:rPr>
          <w:rFonts w:hint="eastAsia"/>
        </w:rPr>
      </w:pPr>
      <w:r>
        <w:rPr>
          <w:rFonts w:hint="eastAsia"/>
        </w:rPr>
        <w:t>4、受限空间作业前，应对参加作业的人员进行以下安全教育(  ABCD  )。</w:t>
      </w:r>
    </w:p>
    <w:p>
      <w:pPr>
        <w:rPr>
          <w:rFonts w:hint="eastAsia"/>
        </w:rPr>
      </w:pPr>
      <w:r>
        <w:rPr>
          <w:rFonts w:hint="eastAsia"/>
        </w:rPr>
        <w:t>A.有关作业的安全规章制度；</w:t>
      </w:r>
    </w:p>
    <w:p>
      <w:pPr>
        <w:rPr>
          <w:rFonts w:hint="eastAsia"/>
        </w:rPr>
      </w:pPr>
      <w:r>
        <w:rPr>
          <w:rFonts w:hint="eastAsia"/>
        </w:rPr>
        <w:t>B.作业现场和作业过程中可能存在的危险、有害因素及应采取的具体安全措施；</w:t>
      </w:r>
    </w:p>
    <w:p>
      <w:pPr>
        <w:rPr>
          <w:rFonts w:hint="eastAsia"/>
        </w:rPr>
      </w:pPr>
      <w:r>
        <w:rPr>
          <w:rFonts w:hint="eastAsia"/>
        </w:rPr>
        <w:t>C.作业过程中所使用的个体防护器具的使用方法及使用注意事项；</w:t>
      </w:r>
    </w:p>
    <w:p>
      <w:pPr>
        <w:rPr>
          <w:rFonts w:hint="eastAsia"/>
        </w:rPr>
      </w:pPr>
      <w:r>
        <w:rPr>
          <w:rFonts w:hint="eastAsia"/>
        </w:rPr>
        <w:t>D.事故的预防、避险、逃生、自救、互救等知识；</w:t>
      </w:r>
    </w:p>
    <w:p>
      <w:pPr>
        <w:rPr>
          <w:rFonts w:hint="eastAsia"/>
        </w:rPr>
      </w:pPr>
      <w:r>
        <w:rPr>
          <w:rFonts w:hint="eastAsia"/>
        </w:rPr>
        <w:t>5、重大危险源情形之一的，应当委托具有相应资质的安全评价机构，按照有关标准的规定采用定量风险评价方法进行安全评估，确定个人和社会风险值：(  AC )。</w:t>
      </w:r>
    </w:p>
    <w:p>
      <w:pPr>
        <w:rPr>
          <w:rFonts w:hint="eastAsia"/>
        </w:rPr>
      </w:pPr>
      <w:r>
        <w:rPr>
          <w:rFonts w:hint="eastAsia"/>
        </w:rPr>
        <w:t>A.构成一级或者二级重大危险源，且毒性气体实际存在（在线）量与其在《危险化学品重大危险源辨识》中规定的临界量比值之和大于或等于1的；</w:t>
      </w:r>
    </w:p>
    <w:p>
      <w:pPr>
        <w:rPr>
          <w:rFonts w:hint="eastAsia"/>
        </w:rPr>
      </w:pPr>
      <w:r>
        <w:rPr>
          <w:rFonts w:hint="eastAsia"/>
        </w:rPr>
        <w:t>B.构成二级重大危险源，且毒性气体实际存在（在线）量与其在《危险化学品重大危险源辨识》中规定的临界量比值之和大于或等于2的；</w:t>
      </w:r>
    </w:p>
    <w:p>
      <w:pPr>
        <w:rPr>
          <w:rFonts w:hint="eastAsia"/>
        </w:rPr>
      </w:pPr>
      <w:r>
        <w:rPr>
          <w:rFonts w:hint="eastAsia"/>
        </w:rPr>
        <w:t>C.构成一级重大危险源，且爆炸品或液化易燃气体实际存在（在线）量与其在《危险化学品重大危险源辨识》中规定的临界量比值之和大于或等于1的。</w:t>
      </w:r>
    </w:p>
    <w:p>
      <w:pPr>
        <w:rPr>
          <w:rFonts w:hint="eastAsia"/>
        </w:rPr>
      </w:pPr>
      <w:r>
        <w:rPr>
          <w:rFonts w:hint="eastAsia"/>
        </w:rPr>
        <w:t>D.构成一级重大危险源，且爆炸品或液化易燃气体实际存在（在线）量与其在《危险化学品重大危险源辨识》中规定的临界量比值之和大于或等于2的。</w:t>
      </w:r>
    </w:p>
    <w:p>
      <w:pPr>
        <w:rPr>
          <w:rFonts w:hint="eastAsia"/>
        </w:rPr>
      </w:pPr>
      <w:r>
        <w:rPr>
          <w:rFonts w:hint="eastAsia"/>
        </w:rPr>
        <w:t>6、对存在吸入性有毒、有害气体的重大危险源，危险化学品单位应当配备（ BCD  ） 等应急器材和设备。</w:t>
      </w:r>
    </w:p>
    <w:p>
      <w:pPr>
        <w:rPr>
          <w:rFonts w:hint="eastAsia"/>
        </w:rPr>
      </w:pPr>
      <w:r>
        <w:rPr>
          <w:rFonts w:hint="eastAsia"/>
        </w:rPr>
        <w:t>A.固定式浓度检测设备</w:t>
      </w:r>
    </w:p>
    <w:p>
      <w:pPr>
        <w:rPr>
          <w:rFonts w:hint="eastAsia"/>
        </w:rPr>
      </w:pPr>
      <w:r>
        <w:rPr>
          <w:rFonts w:hint="eastAsia"/>
        </w:rPr>
        <w:t>B.空气呼吸器</w:t>
      </w:r>
    </w:p>
    <w:p>
      <w:pPr>
        <w:rPr>
          <w:rFonts w:hint="eastAsia"/>
        </w:rPr>
      </w:pPr>
      <w:r>
        <w:rPr>
          <w:rFonts w:hint="eastAsia"/>
        </w:rPr>
        <w:t>C.化学防护服</w:t>
      </w:r>
    </w:p>
    <w:p>
      <w:pPr>
        <w:rPr>
          <w:rFonts w:hint="eastAsia"/>
        </w:rPr>
      </w:pPr>
      <w:r>
        <w:rPr>
          <w:rFonts w:hint="eastAsia"/>
        </w:rPr>
        <w:t>D.堵漏器材</w:t>
      </w:r>
    </w:p>
    <w:p>
      <w:pPr>
        <w:rPr>
          <w:rFonts w:hint="eastAsia"/>
        </w:rPr>
      </w:pPr>
      <w:r>
        <w:rPr>
          <w:rFonts w:hint="eastAsia"/>
        </w:rPr>
        <w:t>7、盛装液化气体的容器属压力容器，必须有（ ACD  ）。</w:t>
      </w:r>
    </w:p>
    <w:p>
      <w:pPr>
        <w:rPr>
          <w:rFonts w:hint="eastAsia"/>
        </w:rPr>
      </w:pPr>
      <w:r>
        <w:rPr>
          <w:rFonts w:hint="eastAsia"/>
        </w:rPr>
        <w:t>A.压力表</w:t>
      </w:r>
    </w:p>
    <w:p>
      <w:pPr>
        <w:rPr>
          <w:rFonts w:hint="eastAsia"/>
        </w:rPr>
      </w:pPr>
      <w:r>
        <w:rPr>
          <w:rFonts w:hint="eastAsia"/>
        </w:rPr>
        <w:t>B.火炬系统</w:t>
      </w:r>
    </w:p>
    <w:p>
      <w:pPr>
        <w:rPr>
          <w:rFonts w:hint="eastAsia"/>
        </w:rPr>
      </w:pPr>
      <w:r>
        <w:rPr>
          <w:rFonts w:hint="eastAsia"/>
        </w:rPr>
        <w:t>C.安全阀</w:t>
      </w:r>
    </w:p>
    <w:p>
      <w:pPr>
        <w:rPr>
          <w:rFonts w:hint="eastAsia"/>
        </w:rPr>
      </w:pPr>
      <w:r>
        <w:rPr>
          <w:rFonts w:hint="eastAsia"/>
        </w:rPr>
        <w:t>D.紧急切断装置。</w:t>
      </w:r>
    </w:p>
    <w:p>
      <w:pPr>
        <w:rPr>
          <w:rFonts w:hint="eastAsia"/>
        </w:rPr>
      </w:pPr>
      <w:r>
        <w:rPr>
          <w:rFonts w:hint="eastAsia"/>
        </w:rPr>
        <w:t>8、《中华人民共和国刑法》第三百三十八条规定：违反国家规定，排放、倾倒或者处置（  ABD  ）或者其他有害物质，严重污染环境的，处三年以下有期徒刑或者拘役，并处或者单处罚金；后果特别严重的，处三年以上七年以下有期徒刑，并处罚金。</w:t>
      </w:r>
    </w:p>
    <w:p>
      <w:pPr>
        <w:rPr>
          <w:rFonts w:hint="eastAsia"/>
        </w:rPr>
      </w:pPr>
      <w:r>
        <w:rPr>
          <w:rFonts w:hint="eastAsia"/>
        </w:rPr>
        <w:t>A.有放射性的废物</w:t>
      </w:r>
    </w:p>
    <w:p>
      <w:pPr>
        <w:rPr>
          <w:rFonts w:hint="eastAsia"/>
        </w:rPr>
      </w:pPr>
      <w:r>
        <w:rPr>
          <w:rFonts w:hint="eastAsia"/>
        </w:rPr>
        <w:t>B.含传染病病原体的废物</w:t>
      </w:r>
    </w:p>
    <w:p>
      <w:pPr>
        <w:rPr>
          <w:rFonts w:hint="eastAsia"/>
        </w:rPr>
      </w:pPr>
      <w:r>
        <w:rPr>
          <w:rFonts w:hint="eastAsia"/>
        </w:rPr>
        <w:t>C.破坏臭氧层物质</w:t>
      </w:r>
    </w:p>
    <w:p>
      <w:pPr>
        <w:rPr>
          <w:rFonts w:hint="eastAsia"/>
        </w:rPr>
      </w:pPr>
      <w:r>
        <w:rPr>
          <w:rFonts w:hint="eastAsia"/>
        </w:rPr>
        <w:t>D.有毒物质；</w:t>
      </w:r>
    </w:p>
    <w:p>
      <w:pPr>
        <w:rPr>
          <w:rFonts w:hint="eastAsia"/>
        </w:rPr>
      </w:pPr>
      <w:r>
        <w:rPr>
          <w:rFonts w:hint="eastAsia"/>
        </w:rPr>
        <w:t>9、关于企业应急管理要求，下列说法正确的是( AD   )。</w:t>
      </w:r>
    </w:p>
    <w:p>
      <w:pPr>
        <w:rPr>
          <w:rFonts w:hint="eastAsia"/>
        </w:rPr>
      </w:pPr>
      <w:r>
        <w:rPr>
          <w:rFonts w:hint="eastAsia"/>
        </w:rPr>
        <w:t>A.按照国家有关规定编制危险化学品事故应急预案并报有关部门备案；</w:t>
      </w:r>
    </w:p>
    <w:p>
      <w:pPr>
        <w:rPr>
          <w:rFonts w:hint="eastAsia"/>
        </w:rPr>
      </w:pPr>
      <w:r>
        <w:rPr>
          <w:rFonts w:hint="eastAsia"/>
        </w:rPr>
        <w:t>B.建立应急救援组织，规模较小的企业可以不建立应急救援组织；</w:t>
      </w:r>
    </w:p>
    <w:p>
      <w:pPr>
        <w:rPr>
          <w:rFonts w:hint="eastAsia"/>
        </w:rPr>
      </w:pPr>
      <w:r>
        <w:rPr>
          <w:rFonts w:hint="eastAsia"/>
        </w:rPr>
        <w:t>C.企业必须配置专职的应急救援人员；</w:t>
      </w:r>
    </w:p>
    <w:p>
      <w:pPr>
        <w:rPr>
          <w:rFonts w:hint="eastAsia"/>
        </w:rPr>
      </w:pPr>
      <w:r>
        <w:rPr>
          <w:rFonts w:hint="eastAsia"/>
        </w:rPr>
        <w:t>D.配备必要的应急救援器材、设备和物资，并进行经常性维护、保养，保证正常运转。</w:t>
      </w:r>
    </w:p>
    <w:p>
      <w:pPr>
        <w:rPr>
          <w:rFonts w:hint="eastAsia"/>
        </w:rPr>
      </w:pPr>
      <w:r>
        <w:rPr>
          <w:rFonts w:hint="eastAsia"/>
        </w:rPr>
        <w:t>10、下列说法正确的是--危险化学品托运人应当遵守下列规定（  BCD  ）。</w:t>
      </w:r>
    </w:p>
    <w:p>
      <w:pPr>
        <w:rPr>
          <w:rFonts w:hint="eastAsia"/>
        </w:rPr>
      </w:pPr>
      <w:r>
        <w:rPr>
          <w:rFonts w:hint="eastAsia"/>
        </w:rPr>
        <w:t xml:space="preserve">A.危险货物托运人应当对托运的危险货物种类、数量和承运人等相关信息予以记录，记录的保存期限不得少于半年。 </w:t>
      </w:r>
    </w:p>
    <w:p>
      <w:pPr>
        <w:rPr>
          <w:rFonts w:hint="eastAsia"/>
        </w:rPr>
      </w:pPr>
      <w:r>
        <w:rPr>
          <w:rFonts w:hint="eastAsia"/>
        </w:rPr>
        <w:t>B.危险货物托运人应当严格按照国家有关规定妥善包装并在外包装设置标志，向承运人说明危险货物的品名、数量、危害、应急措施等情况。</w:t>
      </w:r>
    </w:p>
    <w:p>
      <w:pPr>
        <w:rPr>
          <w:rFonts w:hint="eastAsia"/>
        </w:rPr>
      </w:pPr>
      <w:r>
        <w:rPr>
          <w:rFonts w:hint="eastAsia"/>
        </w:rPr>
        <w:t xml:space="preserve">C.向承运人提交与托运的危险化学品完全一致的安全技术说明书和安全标签。 </w:t>
      </w:r>
    </w:p>
    <w:p>
      <w:pPr>
        <w:rPr>
          <w:rFonts w:hint="eastAsia"/>
        </w:rPr>
      </w:pPr>
      <w:r>
        <w:rPr>
          <w:rFonts w:hint="eastAsia"/>
        </w:rPr>
        <w:t>D.不得在普通货物中夹带危险化学品，不得瞒报危险化学品，不得将危险化学品谎报为普通货物托运。</w:t>
      </w:r>
    </w:p>
    <w:p>
      <w:pPr>
        <w:rPr>
          <w:rFonts w:hint="eastAsia"/>
        </w:rPr>
      </w:pPr>
      <w:r>
        <w:rPr>
          <w:rFonts w:hint="eastAsia"/>
        </w:rPr>
        <w:t>11、安全生产风险分级管控体系通则应规定本行业领域企业风险分级管控体系建设的（  ABCD  ）。</w:t>
      </w:r>
    </w:p>
    <w:p>
      <w:pPr>
        <w:rPr>
          <w:rFonts w:hint="eastAsia"/>
        </w:rPr>
      </w:pPr>
      <w:r>
        <w:rPr>
          <w:rFonts w:hint="eastAsia"/>
        </w:rPr>
        <w:t>A.原则要求</w:t>
      </w:r>
    </w:p>
    <w:p>
      <w:pPr>
        <w:rPr>
          <w:rFonts w:hint="eastAsia"/>
        </w:rPr>
      </w:pPr>
      <w:r>
        <w:rPr>
          <w:rFonts w:hint="eastAsia"/>
        </w:rPr>
        <w:t>B.任务目标</w:t>
      </w:r>
    </w:p>
    <w:p>
      <w:pPr>
        <w:rPr>
          <w:rFonts w:hint="eastAsia"/>
        </w:rPr>
      </w:pPr>
      <w:r>
        <w:rPr>
          <w:rFonts w:hint="eastAsia"/>
        </w:rPr>
        <w:t>C.基本程序</w:t>
      </w:r>
    </w:p>
    <w:p>
      <w:pPr>
        <w:rPr>
          <w:rFonts w:hint="eastAsia"/>
        </w:rPr>
      </w:pPr>
      <w:r>
        <w:rPr>
          <w:rFonts w:hint="eastAsia"/>
        </w:rPr>
        <w:t>D.建设内容</w:t>
      </w:r>
    </w:p>
    <w:p>
      <w:pPr>
        <w:rPr>
          <w:rFonts w:hint="eastAsia"/>
        </w:rPr>
      </w:pPr>
      <w:r>
        <w:rPr>
          <w:rFonts w:hint="eastAsia"/>
        </w:rPr>
        <w:t>12、危险货物的包装，除压缩和液化气体、感染性物品、放射性物品外，其余的分成（  A  ）。</w:t>
      </w:r>
    </w:p>
    <w:p>
      <w:pPr>
        <w:rPr>
          <w:rFonts w:hint="eastAsia"/>
        </w:rPr>
      </w:pPr>
      <w:r>
        <w:rPr>
          <w:rFonts w:hint="eastAsia"/>
        </w:rPr>
        <w:t>A.三类</w:t>
      </w:r>
    </w:p>
    <w:p>
      <w:pPr>
        <w:rPr>
          <w:rFonts w:hint="eastAsia"/>
        </w:rPr>
      </w:pPr>
      <w:r>
        <w:rPr>
          <w:rFonts w:hint="eastAsia"/>
        </w:rPr>
        <w:t>B.四类</w:t>
      </w:r>
    </w:p>
    <w:p>
      <w:pPr>
        <w:rPr>
          <w:rFonts w:hint="eastAsia"/>
        </w:rPr>
      </w:pPr>
      <w:r>
        <w:rPr>
          <w:rFonts w:hint="eastAsia"/>
        </w:rPr>
        <w:t>C.五类</w:t>
      </w:r>
    </w:p>
    <w:p>
      <w:pPr>
        <w:rPr>
          <w:rFonts w:hint="eastAsia"/>
        </w:rPr>
      </w:pPr>
      <w:r>
        <w:rPr>
          <w:rFonts w:hint="eastAsia"/>
        </w:rPr>
        <w:t>D.六类</w:t>
      </w:r>
    </w:p>
    <w:p>
      <w:pPr>
        <w:rPr>
          <w:rFonts w:hint="eastAsia"/>
        </w:rPr>
      </w:pPr>
      <w:r>
        <w:rPr>
          <w:rFonts w:hint="eastAsia"/>
        </w:rPr>
        <w:t>13、山东省安全生产分级管控标准化体系和隐患排查治理标准化体系包括（   ABD  ）等层级。</w:t>
      </w:r>
    </w:p>
    <w:p>
      <w:pPr>
        <w:rPr>
          <w:rFonts w:hint="eastAsia"/>
        </w:rPr>
      </w:pPr>
      <w:r>
        <w:rPr>
          <w:rFonts w:hint="eastAsia"/>
        </w:rPr>
        <w:t>A.通则</w:t>
      </w:r>
    </w:p>
    <w:p>
      <w:pPr>
        <w:rPr>
          <w:rFonts w:hint="eastAsia"/>
        </w:rPr>
      </w:pPr>
      <w:r>
        <w:rPr>
          <w:rFonts w:hint="eastAsia"/>
        </w:rPr>
        <w:t>B.细则</w:t>
      </w:r>
    </w:p>
    <w:p>
      <w:pPr>
        <w:rPr>
          <w:rFonts w:hint="eastAsia"/>
        </w:rPr>
      </w:pPr>
      <w:r>
        <w:rPr>
          <w:rFonts w:hint="eastAsia"/>
        </w:rPr>
        <w:t>C.企业制度</w:t>
      </w:r>
    </w:p>
    <w:p>
      <w:pPr>
        <w:rPr>
          <w:rFonts w:hint="eastAsia"/>
        </w:rPr>
      </w:pPr>
      <w:r>
        <w:rPr>
          <w:rFonts w:hint="eastAsia"/>
        </w:rPr>
        <w:t>D.实施指南</w:t>
      </w:r>
    </w:p>
    <w:p>
      <w:pPr>
        <w:rPr>
          <w:rFonts w:hint="eastAsia"/>
        </w:rPr>
      </w:pPr>
      <w:r>
        <w:rPr>
          <w:rFonts w:hint="eastAsia"/>
        </w:rPr>
        <w:t>15、企业应主动根据以下情况变化对风险管控的影响，及时针对变化范围开展风险分析，及时更新风险信息：（   ABDE  ）。</w:t>
      </w:r>
    </w:p>
    <w:p>
      <w:pPr>
        <w:rPr>
          <w:rFonts w:hint="eastAsia"/>
        </w:rPr>
      </w:pPr>
      <w:r>
        <w:rPr>
          <w:rFonts w:hint="eastAsia"/>
        </w:rPr>
        <w:t>A.法规、标准等增减、修订变化所引起风险程度的改变</w:t>
      </w:r>
    </w:p>
    <w:p>
      <w:pPr>
        <w:rPr>
          <w:rFonts w:hint="eastAsia"/>
        </w:rPr>
      </w:pPr>
      <w:r>
        <w:rPr>
          <w:rFonts w:hint="eastAsia"/>
        </w:rPr>
        <w:t>B.发生事故后，有对事故、事件或其他信息的新认识，对相关危险源的再评价</w:t>
      </w:r>
    </w:p>
    <w:p>
      <w:pPr>
        <w:rPr>
          <w:rFonts w:hint="eastAsia"/>
        </w:rPr>
      </w:pPr>
      <w:r>
        <w:rPr>
          <w:rFonts w:hint="eastAsia"/>
        </w:rPr>
        <w:t>C.人员发生变动</w:t>
      </w:r>
    </w:p>
    <w:p>
      <w:pPr>
        <w:rPr>
          <w:rFonts w:hint="eastAsia"/>
        </w:rPr>
      </w:pPr>
      <w:r>
        <w:rPr>
          <w:rFonts w:hint="eastAsia"/>
        </w:rPr>
        <w:t>D.补充新辨识出的危险源评价</w:t>
      </w:r>
    </w:p>
    <w:p>
      <w:pPr>
        <w:rPr>
          <w:rFonts w:hint="eastAsia"/>
        </w:rPr>
      </w:pPr>
      <w:r>
        <w:rPr>
          <w:rFonts w:hint="eastAsia"/>
        </w:rPr>
        <w:t>E.风险程度变化后，需要对风险控制措施的调整</w:t>
      </w:r>
    </w:p>
    <w:p>
      <w:pPr>
        <w:rPr>
          <w:rFonts w:hint="eastAsia"/>
        </w:rPr>
      </w:pPr>
      <w:r>
        <w:rPr>
          <w:rFonts w:hint="eastAsia"/>
        </w:rPr>
        <w:t>16、按照东省生产安全事故隐患排查治理体系通则， 隐患信息包括（   ABCD  ）。</w:t>
      </w:r>
    </w:p>
    <w:p>
      <w:pPr>
        <w:rPr>
          <w:rFonts w:hint="eastAsia"/>
        </w:rPr>
      </w:pPr>
      <w:r>
        <w:rPr>
          <w:rFonts w:hint="eastAsia"/>
        </w:rPr>
        <w:t>A.隐患名称、位置、状态描述</w:t>
      </w:r>
    </w:p>
    <w:p>
      <w:pPr>
        <w:rPr>
          <w:rFonts w:hint="eastAsia"/>
        </w:rPr>
      </w:pPr>
      <w:r>
        <w:rPr>
          <w:rFonts w:hint="eastAsia"/>
        </w:rPr>
        <w:t>B.能导致后果及其严重程度</w:t>
      </w:r>
    </w:p>
    <w:p>
      <w:pPr>
        <w:rPr>
          <w:rFonts w:hint="eastAsia"/>
        </w:rPr>
      </w:pPr>
      <w:r>
        <w:rPr>
          <w:rFonts w:hint="eastAsia"/>
        </w:rPr>
        <w:t>C.治理目标、治理措施治理期限</w:t>
      </w:r>
    </w:p>
    <w:p>
      <w:pPr>
        <w:rPr>
          <w:rFonts w:hint="eastAsia"/>
        </w:rPr>
      </w:pPr>
      <w:r>
        <w:rPr>
          <w:rFonts w:hint="eastAsia"/>
        </w:rPr>
        <w:t>D.职责划分</w:t>
      </w:r>
    </w:p>
    <w:p>
      <w:pPr>
        <w:rPr>
          <w:rFonts w:hint="eastAsia"/>
        </w:rPr>
      </w:pPr>
      <w:r>
        <w:rPr>
          <w:rFonts w:hint="eastAsia"/>
        </w:rPr>
        <w:t>17、根据GB 30871化学品生产单位特殊作业安全规范，特殊作业是指化学品生产单位设备检修过程中可能涉及的动火、（   ABCD  ）、吊装、动土、断路等，对操作者本人、他人及周围建（构）筑物、设备、设施的安全可能造成危害的作业。</w:t>
      </w:r>
    </w:p>
    <w:p>
      <w:pPr>
        <w:rPr>
          <w:rFonts w:hint="eastAsia"/>
        </w:rPr>
      </w:pPr>
      <w:r>
        <w:rPr>
          <w:rFonts w:hint="eastAsia"/>
        </w:rPr>
        <w:t>A.临时用电</w:t>
      </w:r>
    </w:p>
    <w:p>
      <w:pPr>
        <w:rPr>
          <w:rFonts w:hint="eastAsia"/>
        </w:rPr>
      </w:pPr>
      <w:r>
        <w:rPr>
          <w:rFonts w:hint="eastAsia"/>
        </w:rPr>
        <w:t>B.进入受限空间</w:t>
      </w:r>
    </w:p>
    <w:p>
      <w:pPr>
        <w:rPr>
          <w:rFonts w:hint="eastAsia"/>
        </w:rPr>
      </w:pPr>
      <w:r>
        <w:rPr>
          <w:rFonts w:hint="eastAsia"/>
        </w:rPr>
        <w:t>C.盲板抽堵</w:t>
      </w:r>
    </w:p>
    <w:p>
      <w:pPr>
        <w:rPr>
          <w:rFonts w:hint="eastAsia"/>
        </w:rPr>
      </w:pPr>
      <w:r>
        <w:rPr>
          <w:rFonts w:hint="eastAsia"/>
        </w:rPr>
        <w:t>D.高处作业</w:t>
      </w:r>
    </w:p>
    <w:p>
      <w:pPr>
        <w:rPr>
          <w:rFonts w:hint="eastAsia"/>
        </w:rPr>
      </w:pPr>
      <w:r>
        <w:rPr>
          <w:rFonts w:hint="eastAsia"/>
        </w:rPr>
        <w:t>E.危险工艺操作</w:t>
      </w:r>
    </w:p>
    <w:p>
      <w:pPr>
        <w:rPr>
          <w:rFonts w:hint="eastAsia"/>
        </w:rPr>
      </w:pPr>
      <w:r>
        <w:rPr>
          <w:rFonts w:hint="eastAsia"/>
        </w:rPr>
        <w:t>18、化工装置停车，以下说法正确的是（  CDE  ）。</w:t>
      </w:r>
    </w:p>
    <w:p>
      <w:pPr>
        <w:rPr>
          <w:rFonts w:hint="eastAsia"/>
        </w:rPr>
      </w:pPr>
      <w:r>
        <w:rPr>
          <w:rFonts w:hint="eastAsia"/>
        </w:rPr>
        <w:t>A.与上下工序及有关工段（如锅炉、配电间等）保持密切联系，严格按照规定程序停止设备的运转，大型传动设备的停车，必须先停辅机、后停主机。</w:t>
      </w:r>
    </w:p>
    <w:p>
      <w:pPr>
        <w:rPr>
          <w:rFonts w:hint="eastAsia"/>
        </w:rPr>
      </w:pPr>
      <w:r>
        <w:rPr>
          <w:rFonts w:hint="eastAsia"/>
        </w:rPr>
        <w:t>B.设备泄压操作应缓慢进行，可以拆动设备泄压；注意易燃、易爆、易中毒等危险化学品的排放和散发，防止造成事故。</w:t>
      </w:r>
    </w:p>
    <w:p>
      <w:pPr>
        <w:rPr>
          <w:rFonts w:hint="eastAsia"/>
        </w:rPr>
      </w:pPr>
      <w:r>
        <w:rPr>
          <w:rFonts w:hint="eastAsia"/>
        </w:rPr>
        <w:t xml:space="preserve">C.易燃、易爆、有毒、有腐蚀性的物料应向指定的安全地点或贮罐中排放，设立警示标志和标识； </w:t>
      </w:r>
    </w:p>
    <w:p>
      <w:pPr>
        <w:rPr>
          <w:rFonts w:hint="eastAsia"/>
        </w:rPr>
      </w:pPr>
      <w:r>
        <w:rPr>
          <w:rFonts w:hint="eastAsia"/>
        </w:rPr>
        <w:t>D.系统降压、降温必须按要求的幅度（速率）、先高压后低压的顺序进行，凡需保压、保温的，停车后按时记录压力、温度的变化。</w:t>
      </w:r>
    </w:p>
    <w:p>
      <w:pPr>
        <w:rPr>
          <w:rFonts w:hint="eastAsia"/>
        </w:rPr>
      </w:pPr>
      <w:r>
        <w:rPr>
          <w:rFonts w:hint="eastAsia"/>
        </w:rPr>
        <w:t>E.用于紧急处理的自动停车联锁装置，不应用于常规停车。</w:t>
      </w:r>
    </w:p>
    <w:p>
      <w:pPr>
        <w:rPr>
          <w:rFonts w:hint="eastAsia"/>
        </w:rPr>
      </w:pPr>
      <w:r>
        <w:rPr>
          <w:rFonts w:hint="eastAsia"/>
        </w:rPr>
        <w:t>19、事故隐患是指企业违反安全生产、职业卫生法律、法规、规章、标准、规程和管理制度的规定，或者因其他因素在生产经营活动中存在可能导致事故发生或导致事故后果扩大的（  ABD  ）。</w:t>
      </w:r>
    </w:p>
    <w:p>
      <w:pPr>
        <w:rPr>
          <w:rFonts w:hint="eastAsia"/>
        </w:rPr>
      </w:pPr>
      <w:r>
        <w:rPr>
          <w:rFonts w:hint="eastAsia"/>
        </w:rPr>
        <w:t>A.物的危险状态</w:t>
      </w:r>
    </w:p>
    <w:p>
      <w:pPr>
        <w:rPr>
          <w:rFonts w:hint="eastAsia"/>
        </w:rPr>
      </w:pPr>
      <w:r>
        <w:rPr>
          <w:rFonts w:hint="eastAsia"/>
        </w:rPr>
        <w:t>B.人的不安全行为</w:t>
      </w:r>
    </w:p>
    <w:p>
      <w:pPr>
        <w:rPr>
          <w:rFonts w:hint="eastAsia"/>
        </w:rPr>
      </w:pPr>
      <w:r>
        <w:rPr>
          <w:rFonts w:hint="eastAsia"/>
        </w:rPr>
        <w:t>C.操作法</w:t>
      </w:r>
    </w:p>
    <w:p>
      <w:pPr>
        <w:rPr>
          <w:rFonts w:hint="eastAsia"/>
        </w:rPr>
      </w:pPr>
      <w:r>
        <w:rPr>
          <w:rFonts w:hint="eastAsia"/>
        </w:rPr>
        <w:t>D.管理上的缺陷</w:t>
      </w:r>
    </w:p>
    <w:p>
      <w:pPr>
        <w:rPr>
          <w:rFonts w:hint="eastAsia"/>
        </w:rPr>
      </w:pPr>
      <w:r>
        <w:rPr>
          <w:rFonts w:hint="eastAsia"/>
        </w:rPr>
        <w:t>20、化学危险品贮存方式包括（ ABC   ）。</w:t>
      </w:r>
    </w:p>
    <w:p>
      <w:pPr>
        <w:rPr>
          <w:rFonts w:hint="eastAsia"/>
        </w:rPr>
      </w:pPr>
      <w:r>
        <w:rPr>
          <w:rFonts w:hint="eastAsia"/>
        </w:rPr>
        <w:t>A.隔离贮存</w:t>
      </w:r>
    </w:p>
    <w:p>
      <w:pPr>
        <w:rPr>
          <w:rFonts w:hint="eastAsia"/>
        </w:rPr>
      </w:pPr>
      <w:r>
        <w:rPr>
          <w:rFonts w:hint="eastAsia"/>
        </w:rPr>
        <w:t>B.隔开贮存</w:t>
      </w:r>
    </w:p>
    <w:p>
      <w:pPr>
        <w:rPr>
          <w:rFonts w:hint="eastAsia"/>
        </w:rPr>
      </w:pPr>
      <w:r>
        <w:rPr>
          <w:rFonts w:hint="eastAsia"/>
        </w:rPr>
        <w:t>C.分离贮存</w:t>
      </w:r>
    </w:p>
    <w:p>
      <w:pPr>
        <w:rPr>
          <w:rFonts w:hint="eastAsia"/>
        </w:rPr>
      </w:pPr>
      <w:r>
        <w:rPr>
          <w:rFonts w:hint="eastAsia"/>
        </w:rPr>
        <w:t>D.分开贮存</w:t>
      </w:r>
    </w:p>
    <w:p>
      <w:pPr>
        <w:rPr>
          <w:rFonts w:hint="eastAsia"/>
        </w:rPr>
      </w:pPr>
      <w:r>
        <w:rPr>
          <w:rFonts w:hint="eastAsia"/>
        </w:rPr>
        <w:t>三、判断题（每题1分，共20分）</w:t>
      </w:r>
    </w:p>
    <w:p>
      <w:pPr>
        <w:rPr>
          <w:rFonts w:hint="eastAsia"/>
        </w:rPr>
      </w:pPr>
      <w:r>
        <w:rPr>
          <w:rFonts w:hint="eastAsia"/>
        </w:rPr>
        <w:t>1、企业开展“两个体系”建设，应单独建立一套文本，以区别安全生产标准化相关文件。（  X ）</w:t>
      </w:r>
    </w:p>
    <w:p>
      <w:pPr>
        <w:rPr>
          <w:rFonts w:hint="eastAsia"/>
        </w:rPr>
      </w:pPr>
      <w:r>
        <w:rPr>
          <w:rFonts w:hint="eastAsia"/>
        </w:rPr>
        <w:t>2、企业选择适用的评价方法进行风险评价分级后，应将同一级别或不同级别风险按照从高到低的原则划分为重大风险、较大风险、一般风险和低风险，分别用“红橙黄蓝”四种颜色标示，实施分级管控。                                                             （  √ ）</w:t>
      </w:r>
    </w:p>
    <w:p>
      <w:pPr>
        <w:rPr>
          <w:rFonts w:hint="eastAsia"/>
        </w:rPr>
      </w:pPr>
      <w:r>
        <w:rPr>
          <w:rFonts w:hint="eastAsia"/>
        </w:rPr>
        <w:t>3、“两个体系”建设过程中，岗位人员可以不参加，但是“两个体系”运行后，岗位人员应参加。                                                                      （  X ）</w:t>
      </w:r>
    </w:p>
    <w:p>
      <w:pPr>
        <w:rPr>
          <w:rFonts w:hint="eastAsia"/>
        </w:rPr>
      </w:pPr>
      <w:r>
        <w:rPr>
          <w:rFonts w:hint="eastAsia"/>
        </w:rPr>
        <w:t>4、危险化学品罐区不得随意变更储存介质或者超温、超压、超液位操作，不得未经审批或者在无人监督情况下作业。                                                     （ √ ）</w:t>
      </w:r>
    </w:p>
    <w:p>
      <w:pPr>
        <w:rPr>
          <w:rFonts w:hint="eastAsia"/>
        </w:rPr>
      </w:pPr>
      <w:r>
        <w:rPr>
          <w:rFonts w:hint="eastAsia"/>
        </w:rPr>
        <w:t>5、企业应根据自身实际，强化过程管理，制定风险管控体系配套制度，确保体系建设的实效性和实用性。                                                                （ √ ）</w:t>
      </w:r>
    </w:p>
    <w:p>
      <w:pPr>
        <w:rPr>
          <w:rFonts w:hint="eastAsia"/>
        </w:rPr>
      </w:pPr>
      <w:r>
        <w:rPr>
          <w:rFonts w:hint="eastAsia"/>
        </w:rPr>
        <w:t>6、危险化学品道路运输车辆应当符合国家标准要求的安全技术条件，并按照国家规定定期进行安全技术检验。危险化学品道路运输罐式车辆(含罐式挂车)还应当按照国家规定安装紧急切断装置，可以变更车辆使用性质。                                             （  X ）</w:t>
      </w:r>
    </w:p>
    <w:p>
      <w:pPr>
        <w:rPr>
          <w:rFonts w:hint="eastAsia"/>
        </w:rPr>
      </w:pPr>
      <w:r>
        <w:rPr>
          <w:rFonts w:hint="eastAsia"/>
        </w:rPr>
        <w:t>7、有毒物品应贮存在阴凉、通风、干燥的场所，不要露天存放，不要接近酸类物质。（  √ ）</w:t>
      </w:r>
    </w:p>
    <w:p>
      <w:pPr>
        <w:rPr>
          <w:rFonts w:hint="eastAsia"/>
        </w:rPr>
      </w:pPr>
      <w:r>
        <w:rPr>
          <w:rFonts w:hint="eastAsia"/>
        </w:rPr>
        <w:t>8、化工生产过程中的泄漏主要包括易挥发物料的逸散性泄漏和各种物料的源设备泄漏两种形式。                                                                       （ √ ）</w:t>
      </w:r>
    </w:p>
    <w:p>
      <w:pPr>
        <w:rPr>
          <w:rFonts w:hint="eastAsia"/>
        </w:rPr>
      </w:pPr>
      <w:r>
        <w:rPr>
          <w:rFonts w:hint="eastAsia"/>
        </w:rPr>
        <w:t>9、 危害和整改难度较小，发现后能够立即整改排除的隐患，可以不用向从业人员通报。（ X  ）</w:t>
      </w:r>
    </w:p>
    <w:p>
      <w:pPr>
        <w:rPr>
          <w:rFonts w:hint="eastAsia"/>
        </w:rPr>
      </w:pPr>
      <w:r>
        <w:rPr>
          <w:rFonts w:hint="eastAsia"/>
        </w:rPr>
        <w:t>10、《化学品分类和危险性公示通则》（GB13690），将危险化学品危害分类分为物理危害、化学危害和环境危害。                                                           ( X )</w:t>
      </w:r>
    </w:p>
    <w:p>
      <w:pPr>
        <w:rPr>
          <w:rFonts w:hint="eastAsia"/>
        </w:rPr>
      </w:pPr>
      <w:r>
        <w:rPr>
          <w:rFonts w:hint="eastAsia"/>
        </w:rPr>
        <w:t>11、对于难度大、劳动强度大、时间长的受限空间作业应采取轮换作业方式。       （ √ ）</w:t>
      </w:r>
    </w:p>
    <w:p>
      <w:pPr>
        <w:rPr>
          <w:rFonts w:hint="eastAsia"/>
        </w:rPr>
      </w:pPr>
      <w:r>
        <w:rPr>
          <w:rFonts w:hint="eastAsia"/>
        </w:rPr>
        <w:t>12、固定动火区外的动火作业一般分为二级动火、一级动火、特殊动火三个级别，遇节日、假日或其他特殊情况，动火作业应升级管理。厂区管廊上的动火作业按特级动火作业管理。（  X ）</w:t>
      </w:r>
    </w:p>
    <w:p>
      <w:pPr>
        <w:rPr>
          <w:rFonts w:hint="eastAsia"/>
        </w:rPr>
      </w:pPr>
      <w:r>
        <w:rPr>
          <w:rFonts w:hint="eastAsia"/>
        </w:rPr>
        <w:t>13、高处作业时，确认安全后，可以投掷工具、材料及其他物品。                  （ X ）</w:t>
      </w:r>
    </w:p>
    <w:p>
      <w:pPr>
        <w:rPr>
          <w:rFonts w:hint="eastAsia"/>
        </w:rPr>
      </w:pPr>
      <w:r>
        <w:rPr>
          <w:rFonts w:hint="eastAsia"/>
        </w:rPr>
        <w:t>14、吊装现场应设置安全警戒标志，并设专人监护，非作业人员禁止入内。         （ √ ）</w:t>
      </w:r>
    </w:p>
    <w:p>
      <w:pPr>
        <w:rPr>
          <w:rFonts w:hint="eastAsia"/>
        </w:rPr>
      </w:pPr>
      <w:r>
        <w:rPr>
          <w:rFonts w:hint="eastAsia"/>
        </w:rPr>
        <w:t>15、危险化学品单位应当在重大危险源所在场所设置明显的安全警示标志，写明紧急情况下的应急处置办法。                                                              （ √ ）</w:t>
      </w:r>
    </w:p>
    <w:p>
      <w:pPr>
        <w:rPr>
          <w:rFonts w:hint="eastAsia"/>
        </w:rPr>
      </w:pPr>
      <w:r>
        <w:rPr>
          <w:rFonts w:hint="eastAsia"/>
        </w:rPr>
        <w:t>16、吊装作业可利用管道、管架、电杆、机电设备等作吊装锚点。未经土建专业审查核算，不应将建筑物、构筑物作为锚点。                                               （ X ）</w:t>
      </w:r>
    </w:p>
    <w:p>
      <w:pPr>
        <w:rPr>
          <w:rFonts w:hint="eastAsia"/>
        </w:rPr>
      </w:pPr>
      <w:r>
        <w:rPr>
          <w:rFonts w:hint="eastAsia"/>
        </w:rPr>
        <w:t>17、企业应按照“全员、全过程、全方位”的原则，明确每一个岗位辨识分析风险、落实风险控制措施的责任，并通过评审、更新，不断完善风险分级管控体系。               （  √ ）</w:t>
      </w:r>
    </w:p>
    <w:p>
      <w:pPr>
        <w:rPr>
          <w:rFonts w:hint="eastAsia"/>
        </w:rPr>
      </w:pPr>
      <w:r>
        <w:rPr>
          <w:rFonts w:hint="eastAsia"/>
        </w:rPr>
        <w:t>18、因作业必需，临时拆除或变动安全防护设施时，应经作业审批人员同意，并采取相应的防护措施，作业后应立即恢复。                                                 （ X ）</w:t>
      </w:r>
    </w:p>
    <w:p>
      <w:pPr>
        <w:rPr>
          <w:rFonts w:hint="eastAsia"/>
        </w:rPr>
      </w:pPr>
      <w:r>
        <w:rPr>
          <w:rFonts w:hint="eastAsia"/>
        </w:rPr>
        <w:t>19、当生产装置出现异常，可能危及作业人员安全时，生产单位应立即通知作业人员停止作业，迅速撤离。                                                                  （ √ ）</w:t>
      </w:r>
    </w:p>
    <w:p>
      <w:pPr>
        <w:rPr>
          <w:rFonts w:hint="eastAsia"/>
        </w:rPr>
      </w:pPr>
      <w:r>
        <w:rPr>
          <w:rFonts w:hint="eastAsia"/>
        </w:rPr>
        <w:t>20、危险化学品包装物、容器不属于危险固体废物。                            （ X ）</w:t>
      </w:r>
    </w:p>
    <w:p>
      <w:pPr>
        <w:rPr>
          <w:rFonts w:hint="eastAsia"/>
        </w:rPr>
      </w:pPr>
      <w:r>
        <w:rPr>
          <w:rFonts w:hint="eastAsia"/>
        </w:rPr>
        <w:t>四、简答题（每题5分，共10分）</w:t>
      </w:r>
    </w:p>
    <w:p>
      <w:pPr>
        <w:rPr>
          <w:rFonts w:hint="eastAsia"/>
        </w:rPr>
      </w:pPr>
      <w:r>
        <w:rPr>
          <w:rFonts w:hint="eastAsia"/>
        </w:rPr>
        <w:t>1、动火作业分析要求有哪些内容？</w:t>
      </w:r>
    </w:p>
    <w:p>
      <w:pPr>
        <w:rPr>
          <w:rFonts w:hint="eastAsia"/>
        </w:rPr>
      </w:pPr>
      <w:r>
        <w:rPr>
          <w:rFonts w:hint="eastAsia"/>
        </w:rPr>
        <w:t>答：（1)动火取样分析人员必须经过专项培训。</w:t>
      </w:r>
    </w:p>
    <w:p>
      <w:pPr>
        <w:rPr>
          <w:rFonts w:hint="eastAsia"/>
        </w:rPr>
      </w:pPr>
      <w:r>
        <w:rPr>
          <w:rFonts w:hint="eastAsia"/>
        </w:rPr>
        <w:t>(2)当在设备、管道本体上动火时，必须对设备内部、管道内部和作业环境大气同时进行取样分析，出具分析报告单。</w:t>
      </w:r>
    </w:p>
    <w:p>
      <w:pPr>
        <w:rPr>
          <w:rFonts w:hint="eastAsia"/>
        </w:rPr>
      </w:pPr>
      <w:r>
        <w:rPr>
          <w:rFonts w:hint="eastAsia"/>
        </w:rPr>
        <w:t>(3)分析数据，并填入“动火作业票”中，分析单附在 “动火作业票”的存根上，以备存查和落实防火措施；火点检测分析不合格不准动火，动火分析单位必须准确填写取样检测点的位置。</w:t>
      </w:r>
    </w:p>
    <w:p>
      <w:pPr>
        <w:rPr>
          <w:rFonts w:hint="eastAsia"/>
        </w:rPr>
      </w:pPr>
      <w:r>
        <w:rPr>
          <w:rFonts w:hint="eastAsia"/>
        </w:rPr>
        <w:t>(4)当可燃气体爆炸下限大于4%时，其被测浓度不大于 0.5%为合格；爆炸下限小于4%时，其被测浓度不大于0.2%为合格，氧含量19.5%〜23.5%为合格。有毒有害物质不超过国家规定的“车间空气中有毒物质最高容许浓度”的指标。</w:t>
      </w:r>
    </w:p>
    <w:p>
      <w:pPr>
        <w:rPr>
          <w:rFonts w:hint="eastAsia"/>
        </w:rPr>
      </w:pPr>
      <w:r>
        <w:rPr>
          <w:rFonts w:hint="eastAsia"/>
        </w:rPr>
        <w:t>(5)动火取样点、分析项目应由生产单位技术人员根据动火部位确定取样点的具体位置。实际取样点位置与动火部位必须完全一致，不一致时，该“动火作业票”无效。</w:t>
      </w:r>
    </w:p>
    <w:p>
      <w:pPr>
        <w:rPr>
          <w:rFonts w:hint="eastAsia"/>
        </w:rPr>
      </w:pPr>
      <w:r>
        <w:rPr>
          <w:rFonts w:hint="eastAsia"/>
        </w:rPr>
        <w:t>(6)动火部位存在有毒有害介质的，应对其浓度作检测分析，若其含量超过车间（装置）空气中有害物质最高容许浓度的，应采取相应的安全措施，确保作业人员安全，并将分析检测数据填入 “动火作业票”中。</w:t>
      </w:r>
    </w:p>
    <w:p>
      <w:pPr>
        <w:rPr>
          <w:rFonts w:hint="eastAsia"/>
        </w:rPr>
      </w:pPr>
      <w:r>
        <w:rPr>
          <w:rFonts w:hint="eastAsia"/>
        </w:rPr>
        <w:t>(7)采样分析合格后超过30min动火的，必须重新检测分析合格后方可动火。</w: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w:t>2、风险分级管控控制措施有哪些？</w:t>
      </w:r>
    </w:p>
    <w:p>
      <w:pPr>
        <w:rPr>
          <w:rFonts w:hint="eastAsia"/>
        </w:rPr>
      </w:pPr>
    </w:p>
    <w:p>
      <w:pPr>
        <w:rPr>
          <w:rFonts w:hint="eastAsia"/>
        </w:rPr>
      </w:pPr>
      <w:r>
        <w:rPr>
          <w:rFonts w:hint="eastAsia"/>
        </w:rPr>
        <w:t>答：①工程技术方面：符合本生产工艺的控制措施、规避风险的安全操作步骤等；</w:t>
      </w:r>
    </w:p>
    <w:p>
      <w:pPr>
        <w:rPr>
          <w:rFonts w:hint="eastAsia"/>
        </w:rPr>
      </w:pPr>
      <w:r>
        <w:rPr>
          <w:rFonts w:hint="eastAsia"/>
        </w:rPr>
        <w:t>②管理方面：严格的管理制度和规范化的安全操作规程等；</w:t>
      </w:r>
    </w:p>
    <w:p>
      <w:pPr>
        <w:rPr>
          <w:rFonts w:hint="eastAsia"/>
        </w:rPr>
      </w:pPr>
      <w:r>
        <w:rPr>
          <w:rFonts w:hint="eastAsia"/>
        </w:rPr>
        <w:t>③教育培训方面：安全教育培训和工艺安全性培训等；</w:t>
      </w:r>
    </w:p>
    <w:p>
      <w:pPr>
        <w:rPr>
          <w:rFonts w:hint="eastAsia"/>
        </w:rPr>
      </w:pPr>
      <w:r>
        <w:rPr>
          <w:rFonts w:hint="eastAsia"/>
        </w:rPr>
        <w:t>④个人防护方面：合理配置符合标准的个人防护用品，并监督使用者的规范使用等；</w:t>
      </w:r>
    </w:p>
    <w:p>
      <w:pPr>
        <w:rPr>
          <w:rFonts w:hint="eastAsia"/>
        </w:rPr>
      </w:pPr>
      <w:r>
        <w:rPr>
          <w:rFonts w:hint="eastAsia"/>
        </w:rPr>
        <w:t>⑤应急处置方面：完善的应急处理流程和处于合格状态下的应急处置设</w:t>
      </w:r>
    </w:p>
    <w:p>
      <w:pPr>
        <w:rPr>
          <w:rFonts w:hint="eastAsia"/>
        </w:rPr>
      </w:pPr>
    </w:p>
    <w:p>
      <w:pPr>
        <w:rPr>
          <w:rFonts w:hint="eastAsia"/>
        </w:rPr>
      </w:pPr>
      <w:r>
        <w:rPr>
          <w:rFonts w:hint="eastAsia"/>
        </w:rPr>
        <w:t xml:space="preserve">安全生产“学规、懂规、践规”考试试卷  </w:t>
      </w:r>
    </w:p>
    <w:p>
      <w:pPr>
        <w:rPr>
          <w:rFonts w:hint="eastAsia"/>
        </w:rPr>
      </w:pPr>
      <w:r>
        <w:rPr>
          <w:rFonts w:hint="eastAsia"/>
        </w:rPr>
        <w:t xml:space="preserve">（危险化学品2）  </w:t>
      </w:r>
    </w:p>
    <w:p>
      <w:pPr>
        <w:rPr>
          <w:rFonts w:hint="eastAsia"/>
        </w:rPr>
      </w:pPr>
      <w:r>
        <w:rPr>
          <w:rFonts w:hint="eastAsia"/>
        </w:rPr>
        <w:t xml:space="preserve"> </w:t>
      </w:r>
    </w:p>
    <w:p>
      <w:pPr>
        <w:rPr>
          <w:rFonts w:hint="eastAsia"/>
        </w:rPr>
      </w:pPr>
      <w:r>
        <w:rPr>
          <w:rFonts w:hint="eastAsia"/>
        </w:rPr>
        <w:t xml:space="preserve">单位名称：                                 考试时间：                  </w:t>
      </w:r>
    </w:p>
    <w:p>
      <w:pPr>
        <w:rPr>
          <w:rFonts w:hint="eastAsia"/>
        </w:rPr>
      </w:pPr>
      <w:r>
        <w:rPr>
          <w:rFonts w:hint="eastAsia"/>
        </w:rPr>
        <w:t xml:space="preserve">姓名：                     岗位（职务）：               成绩：              </w:t>
      </w:r>
    </w:p>
    <w:p>
      <w:pPr>
        <w:rPr>
          <w:rFonts w:hint="eastAsia"/>
        </w:rPr>
      </w:pPr>
      <w:r>
        <w:rPr>
          <w:rFonts w:hint="eastAsia"/>
        </w:rPr>
        <w:t>一、单项选择题（每题1分，共30分）</w:t>
      </w:r>
    </w:p>
    <w:p>
      <w:pPr>
        <w:rPr>
          <w:rFonts w:hint="eastAsia"/>
        </w:rPr>
      </w:pPr>
      <w:r>
        <w:rPr>
          <w:rFonts w:hint="eastAsia"/>
        </w:rPr>
        <w:t>1、剧毒化学品毒性判定界限：即满足下列条件之一：大鼠实验，经口(  A   )，经皮LD50≤50mg/kg，吸入（4h）LC50≤100ml/m3（气体）或0.5mg/L（蒸气）或0.05mg/L（尘、雾）。</w:t>
      </w:r>
    </w:p>
    <w:p>
      <w:pPr>
        <w:rPr>
          <w:rFonts w:hint="eastAsia"/>
        </w:rPr>
      </w:pPr>
      <w:r>
        <w:rPr>
          <w:rFonts w:hint="eastAsia"/>
        </w:rPr>
        <w:t>A.LD50≤5mg/kg；</w:t>
      </w:r>
    </w:p>
    <w:p>
      <w:pPr>
        <w:rPr>
          <w:rFonts w:hint="eastAsia"/>
        </w:rPr>
      </w:pPr>
      <w:r>
        <w:rPr>
          <w:rFonts w:hint="eastAsia"/>
        </w:rPr>
        <w:t>B.LD50≤10mg/kg；</w:t>
      </w:r>
    </w:p>
    <w:p>
      <w:pPr>
        <w:rPr>
          <w:rFonts w:hint="eastAsia"/>
        </w:rPr>
      </w:pPr>
      <w:r>
        <w:rPr>
          <w:rFonts w:hint="eastAsia"/>
        </w:rPr>
        <w:t>C.LD50≤20mg/kg；</w:t>
      </w:r>
    </w:p>
    <w:p>
      <w:pPr>
        <w:rPr>
          <w:rFonts w:hint="eastAsia"/>
        </w:rPr>
      </w:pPr>
      <w:r>
        <w:rPr>
          <w:rFonts w:hint="eastAsia"/>
        </w:rPr>
        <w:t>D.LD50≤50mg/kg；</w:t>
      </w:r>
    </w:p>
    <w:p>
      <w:pPr>
        <w:rPr>
          <w:rFonts w:hint="eastAsia"/>
        </w:rPr>
      </w:pPr>
      <w:r>
        <w:rPr>
          <w:rFonts w:hint="eastAsia"/>
        </w:rPr>
        <w:t>2、可接受风险是指根据企业法律义务和职业健康安全方针已被企业降至(  B   )的风险。</w:t>
      </w:r>
    </w:p>
    <w:p>
      <w:pPr>
        <w:rPr>
          <w:rFonts w:hint="eastAsia"/>
        </w:rPr>
      </w:pPr>
      <w:r>
        <w:rPr>
          <w:rFonts w:hint="eastAsia"/>
        </w:rPr>
        <w:t>A.较小</w:t>
      </w:r>
    </w:p>
    <w:p>
      <w:pPr>
        <w:rPr>
          <w:rFonts w:hint="eastAsia"/>
        </w:rPr>
      </w:pPr>
      <w:r>
        <w:rPr>
          <w:rFonts w:hint="eastAsia"/>
        </w:rPr>
        <w:t>B.可容许程度</w:t>
      </w:r>
    </w:p>
    <w:p>
      <w:pPr>
        <w:rPr>
          <w:rFonts w:hint="eastAsia"/>
        </w:rPr>
      </w:pPr>
      <w:r>
        <w:rPr>
          <w:rFonts w:hint="eastAsia"/>
        </w:rPr>
        <w:t>C.蓝色</w:t>
      </w:r>
    </w:p>
    <w:p>
      <w:pPr>
        <w:rPr>
          <w:rFonts w:hint="eastAsia"/>
        </w:rPr>
      </w:pPr>
      <w:r>
        <w:rPr>
          <w:rFonts w:hint="eastAsia"/>
        </w:rPr>
        <w:t>D.可接受程度</w:t>
      </w:r>
    </w:p>
    <w:p>
      <w:pPr>
        <w:rPr>
          <w:rFonts w:hint="eastAsia"/>
        </w:rPr>
      </w:pPr>
      <w:r>
        <w:rPr>
          <w:rFonts w:hint="eastAsia"/>
        </w:rPr>
        <w:t>3、危险化学品道路运输车辆在运输途中因维修、驾驶人员住宿等原因需要停车的，应当采取相应的安全防范措施。其中运输剧毒化学品或者易制爆危险化学品的，应当向当地县(市、区)人民政府(   A  )报告。</w:t>
      </w:r>
    </w:p>
    <w:p>
      <w:pPr>
        <w:rPr>
          <w:rFonts w:hint="eastAsia"/>
        </w:rPr>
      </w:pPr>
      <w:r>
        <w:rPr>
          <w:rFonts w:hint="eastAsia"/>
        </w:rPr>
        <w:t>A.公安机关</w:t>
      </w:r>
    </w:p>
    <w:p>
      <w:pPr>
        <w:rPr>
          <w:rFonts w:hint="eastAsia"/>
        </w:rPr>
      </w:pPr>
      <w:r>
        <w:rPr>
          <w:rFonts w:hint="eastAsia"/>
        </w:rPr>
        <w:t>B.安全管理部门</w:t>
      </w:r>
    </w:p>
    <w:p>
      <w:pPr>
        <w:rPr>
          <w:rFonts w:hint="eastAsia"/>
        </w:rPr>
      </w:pPr>
      <w:r>
        <w:rPr>
          <w:rFonts w:hint="eastAsia"/>
        </w:rPr>
        <w:t>C.环境管理部门</w:t>
      </w:r>
    </w:p>
    <w:p>
      <w:pPr>
        <w:rPr>
          <w:rFonts w:hint="eastAsia"/>
        </w:rPr>
      </w:pPr>
      <w:r>
        <w:rPr>
          <w:rFonts w:hint="eastAsia"/>
        </w:rPr>
        <w:t>D.交通运输部门；</w:t>
      </w:r>
    </w:p>
    <w:p>
      <w:pPr>
        <w:rPr>
          <w:rFonts w:hint="eastAsia"/>
        </w:rPr>
      </w:pPr>
      <w:r>
        <w:rPr>
          <w:rFonts w:hint="eastAsia"/>
        </w:rPr>
        <w:t>4、使用气焊、气割动火作业时，乙炔瓶应(  B   )放置，氧气瓶与之间距不应小于(     ) m，二者与作业地点间距不应小于(     ) m，并应设置防晒设施。</w:t>
      </w:r>
    </w:p>
    <w:p>
      <w:pPr>
        <w:rPr>
          <w:rFonts w:hint="eastAsia"/>
        </w:rPr>
      </w:pPr>
      <w:r>
        <w:rPr>
          <w:rFonts w:hint="eastAsia"/>
        </w:rPr>
        <w:t>A、直立、10、15；B、直立、5、10；C、躺倒、15、10；D、躺倒、10、5；</w:t>
      </w:r>
    </w:p>
    <w:p>
      <w:pPr>
        <w:rPr>
          <w:rFonts w:hint="eastAsia"/>
        </w:rPr>
      </w:pPr>
      <w:r>
        <w:rPr>
          <w:rFonts w:hint="eastAsia"/>
        </w:rPr>
        <w:t>5、国内首次采用的危险化学品生产工艺，应当按照规定进行安全(   D  )论证。</w:t>
      </w:r>
    </w:p>
    <w:p>
      <w:pPr>
        <w:rPr>
          <w:rFonts w:hint="eastAsia"/>
        </w:rPr>
      </w:pPr>
      <w:r>
        <w:rPr>
          <w:rFonts w:hint="eastAsia"/>
        </w:rPr>
        <w:t>A．可行性</w:t>
      </w:r>
    </w:p>
    <w:p>
      <w:pPr>
        <w:rPr>
          <w:rFonts w:hint="eastAsia"/>
        </w:rPr>
      </w:pPr>
      <w:r>
        <w:rPr>
          <w:rFonts w:hint="eastAsia"/>
        </w:rPr>
        <w:t>B．可实施性</w:t>
      </w:r>
    </w:p>
    <w:p>
      <w:pPr>
        <w:rPr>
          <w:rFonts w:hint="eastAsia"/>
        </w:rPr>
      </w:pPr>
      <w:r>
        <w:rPr>
          <w:rFonts w:hint="eastAsia"/>
        </w:rPr>
        <w:t>C．安全与可操作性</w:t>
      </w:r>
    </w:p>
    <w:p>
      <w:pPr>
        <w:rPr>
          <w:rFonts w:hint="eastAsia"/>
        </w:rPr>
      </w:pPr>
      <w:r>
        <w:rPr>
          <w:rFonts w:hint="eastAsia"/>
        </w:rPr>
        <w:t>D．可靠性</w:t>
      </w:r>
    </w:p>
    <w:p>
      <w:pPr>
        <w:rPr>
          <w:rFonts w:hint="eastAsia"/>
        </w:rPr>
      </w:pPr>
      <w:r>
        <w:rPr>
          <w:rFonts w:hint="eastAsia"/>
        </w:rPr>
        <w:t>6、(  D   )级风以上天气，原则上禁止露天动火作业。因生产确需动火，动火作业应(     )管理。</w:t>
      </w:r>
    </w:p>
    <w:p>
      <w:pPr>
        <w:rPr>
          <w:rFonts w:hint="eastAsia"/>
        </w:rPr>
      </w:pPr>
      <w:r>
        <w:rPr>
          <w:rFonts w:hint="eastAsia"/>
        </w:rPr>
        <w:t>A.五、加强</w:t>
      </w:r>
    </w:p>
    <w:p>
      <w:pPr>
        <w:rPr>
          <w:rFonts w:hint="eastAsia"/>
        </w:rPr>
      </w:pPr>
      <w:r>
        <w:rPr>
          <w:rFonts w:hint="eastAsia"/>
        </w:rPr>
        <w:t>B.六、强化</w:t>
      </w:r>
    </w:p>
    <w:p>
      <w:pPr>
        <w:rPr>
          <w:rFonts w:hint="eastAsia"/>
        </w:rPr>
      </w:pPr>
      <w:r>
        <w:rPr>
          <w:rFonts w:hint="eastAsia"/>
        </w:rPr>
        <w:t>C.六、重点</w:t>
      </w:r>
    </w:p>
    <w:p>
      <w:pPr>
        <w:rPr>
          <w:rFonts w:hint="eastAsia"/>
        </w:rPr>
      </w:pPr>
      <w:r>
        <w:rPr>
          <w:rFonts w:hint="eastAsia"/>
        </w:rPr>
        <w:t>D.五、升级</w:t>
      </w:r>
    </w:p>
    <w:p>
      <w:pPr>
        <w:rPr>
          <w:rFonts w:hint="eastAsia"/>
        </w:rPr>
      </w:pPr>
      <w:r>
        <w:rPr>
          <w:rFonts w:hint="eastAsia"/>
        </w:rPr>
        <w:t>7、特种设备在投入使用前或者投入使用后(  A   )日内，特种设备使用单位应当向直辖市或者设区的市的特种设备安全监督管理部门登记。登记标志应当置于或者附着于该特种设备的显著位置。</w:t>
      </w:r>
    </w:p>
    <w:p>
      <w:pPr>
        <w:rPr>
          <w:rFonts w:hint="eastAsia"/>
        </w:rPr>
      </w:pPr>
      <w:r>
        <w:rPr>
          <w:rFonts w:hint="eastAsia"/>
        </w:rPr>
        <w:t>A.30</w:t>
      </w:r>
    </w:p>
    <w:p>
      <w:pPr>
        <w:rPr>
          <w:rFonts w:hint="eastAsia"/>
        </w:rPr>
      </w:pPr>
      <w:r>
        <w:rPr>
          <w:rFonts w:hint="eastAsia"/>
        </w:rPr>
        <w:t>B.20</w:t>
      </w:r>
    </w:p>
    <w:p>
      <w:pPr>
        <w:rPr>
          <w:rFonts w:hint="eastAsia"/>
        </w:rPr>
      </w:pPr>
      <w:r>
        <w:rPr>
          <w:rFonts w:hint="eastAsia"/>
        </w:rPr>
        <w:t>C.15</w:t>
      </w:r>
    </w:p>
    <w:p>
      <w:pPr>
        <w:rPr>
          <w:rFonts w:hint="eastAsia"/>
        </w:rPr>
      </w:pPr>
      <w:r>
        <w:rPr>
          <w:rFonts w:hint="eastAsia"/>
        </w:rPr>
        <w:t>D.10</w:t>
      </w:r>
    </w:p>
    <w:p>
      <w:pPr>
        <w:rPr>
          <w:rFonts w:hint="eastAsia"/>
        </w:rPr>
      </w:pPr>
      <w:r>
        <w:rPr>
          <w:rFonts w:hint="eastAsia"/>
        </w:rPr>
        <w:t>8、建设（生产）单位应在化工投料试车二个月之前，根据设计文件和《生产准备工作纲要》，编制出(  D   )，经过反复修改，不断深化、优化，确保安全可靠。</w:t>
      </w:r>
    </w:p>
    <w:p>
      <w:pPr>
        <w:rPr>
          <w:rFonts w:hint="eastAsia"/>
        </w:rPr>
      </w:pPr>
      <w:r>
        <w:rPr>
          <w:rFonts w:hint="eastAsia"/>
        </w:rPr>
        <w:t>A.单机试车方案</w:t>
      </w:r>
    </w:p>
    <w:p>
      <w:pPr>
        <w:rPr>
          <w:rFonts w:hint="eastAsia"/>
        </w:rPr>
      </w:pPr>
      <w:r>
        <w:rPr>
          <w:rFonts w:hint="eastAsia"/>
        </w:rPr>
        <w:t>B.联动试车方案</w:t>
      </w:r>
    </w:p>
    <w:p>
      <w:pPr>
        <w:rPr>
          <w:rFonts w:hint="eastAsia"/>
        </w:rPr>
      </w:pPr>
      <w:r>
        <w:rPr>
          <w:rFonts w:hint="eastAsia"/>
        </w:rPr>
        <w:t>C.水运转方案</w:t>
      </w:r>
    </w:p>
    <w:p>
      <w:pPr>
        <w:rPr>
          <w:rFonts w:hint="eastAsia"/>
        </w:rPr>
      </w:pPr>
      <w:r>
        <w:rPr>
          <w:rFonts w:hint="eastAsia"/>
        </w:rPr>
        <w:t>D.总体试车方案</w:t>
      </w:r>
    </w:p>
    <w:p>
      <w:pPr>
        <w:rPr>
          <w:rFonts w:hint="eastAsia"/>
        </w:rPr>
      </w:pPr>
      <w:r>
        <w:rPr>
          <w:rFonts w:hint="eastAsia"/>
        </w:rPr>
        <w:t>9、危险化学品生产、储存和使用单位应当建立检维修和动火、有限空间等特殊作业安全管理制度。作业前应当制定检维修作业方案，经风险评估后，由(  B   )签字；</w:t>
      </w:r>
    </w:p>
    <w:p>
      <w:pPr>
        <w:rPr>
          <w:rFonts w:hint="eastAsia"/>
        </w:rPr>
      </w:pPr>
      <w:r>
        <w:rPr>
          <w:rFonts w:hint="eastAsia"/>
        </w:rPr>
        <w:t>A.安全部长</w:t>
      </w:r>
    </w:p>
    <w:p>
      <w:pPr>
        <w:rPr>
          <w:rFonts w:hint="eastAsia"/>
        </w:rPr>
      </w:pPr>
      <w:r>
        <w:rPr>
          <w:rFonts w:hint="eastAsia"/>
        </w:rPr>
        <w:t>B.单位主要负责人</w:t>
      </w:r>
    </w:p>
    <w:p>
      <w:pPr>
        <w:rPr>
          <w:rFonts w:hint="eastAsia"/>
        </w:rPr>
      </w:pPr>
      <w:r>
        <w:rPr>
          <w:rFonts w:hint="eastAsia"/>
        </w:rPr>
        <w:t>C.单位分管负责人</w:t>
      </w:r>
    </w:p>
    <w:p>
      <w:pPr>
        <w:rPr>
          <w:rFonts w:hint="eastAsia"/>
        </w:rPr>
      </w:pPr>
      <w:r>
        <w:rPr>
          <w:rFonts w:hint="eastAsia"/>
        </w:rPr>
        <w:t>D.车间主任</w:t>
      </w:r>
    </w:p>
    <w:p>
      <w:pPr>
        <w:rPr>
          <w:rFonts w:hint="eastAsia"/>
        </w:rPr>
      </w:pPr>
      <w:r>
        <w:rPr>
          <w:rFonts w:hint="eastAsia"/>
        </w:rPr>
        <w:t>10、涉及重点监管的危险化工工艺目录企业要按照《重点监管的危险化工工艺安全控制要求、重点监控参数及推荐的控制方案》要求，确定重点监控的工艺参数，装备和完善自动控制系统，大型和高度危险化工装置要按照推荐的控制方案装备(   C  )。</w:t>
      </w:r>
    </w:p>
    <w:p>
      <w:pPr>
        <w:rPr>
          <w:rFonts w:hint="eastAsia"/>
        </w:rPr>
      </w:pPr>
      <w:r>
        <w:rPr>
          <w:rFonts w:hint="eastAsia"/>
        </w:rPr>
        <w:t>A、DCS系统</w:t>
      </w:r>
    </w:p>
    <w:p>
      <w:pPr>
        <w:rPr>
          <w:rFonts w:hint="eastAsia"/>
        </w:rPr>
      </w:pPr>
      <w:r>
        <w:rPr>
          <w:rFonts w:hint="eastAsia"/>
        </w:rPr>
        <w:t>B、BPCS系统</w:t>
      </w:r>
    </w:p>
    <w:p>
      <w:pPr>
        <w:rPr>
          <w:rFonts w:hint="eastAsia"/>
        </w:rPr>
      </w:pPr>
      <w:r>
        <w:rPr>
          <w:rFonts w:hint="eastAsia"/>
        </w:rPr>
        <w:t>C、紧急停车系统</w:t>
      </w:r>
    </w:p>
    <w:p>
      <w:pPr>
        <w:rPr>
          <w:rFonts w:hint="eastAsia"/>
        </w:rPr>
      </w:pPr>
      <w:r>
        <w:rPr>
          <w:rFonts w:hint="eastAsia"/>
        </w:rPr>
        <w:t>D、联锁系统</w:t>
      </w:r>
    </w:p>
    <w:p>
      <w:pPr>
        <w:rPr>
          <w:rFonts w:hint="eastAsia"/>
        </w:rPr>
      </w:pPr>
      <w:r>
        <w:rPr>
          <w:rFonts w:hint="eastAsia"/>
        </w:rPr>
        <w:t>11、危险货物运输托运人和承运人应当按照合同约定指派装卸管理人员；若合同未予约定，则由(  D   )指派装卸管理人员。</w:t>
      </w:r>
    </w:p>
    <w:p>
      <w:pPr>
        <w:rPr>
          <w:rFonts w:hint="eastAsia"/>
        </w:rPr>
      </w:pPr>
      <w:r>
        <w:rPr>
          <w:rFonts w:hint="eastAsia"/>
        </w:rPr>
        <w:t>A、托运方</w:t>
      </w:r>
    </w:p>
    <w:p>
      <w:pPr>
        <w:rPr>
          <w:rFonts w:hint="eastAsia"/>
        </w:rPr>
      </w:pPr>
      <w:r>
        <w:rPr>
          <w:rFonts w:hint="eastAsia"/>
        </w:rPr>
        <w:t>B、承运方</w:t>
      </w:r>
    </w:p>
    <w:p>
      <w:pPr>
        <w:rPr>
          <w:rFonts w:hint="eastAsia"/>
        </w:rPr>
      </w:pPr>
      <w:r>
        <w:rPr>
          <w:rFonts w:hint="eastAsia"/>
        </w:rPr>
        <w:t>C、托运方和承运方共同</w:t>
      </w:r>
    </w:p>
    <w:p>
      <w:pPr>
        <w:rPr>
          <w:rFonts w:hint="eastAsia"/>
        </w:rPr>
      </w:pPr>
      <w:r>
        <w:rPr>
          <w:rFonts w:hint="eastAsia"/>
        </w:rPr>
        <w:t>D、负责装卸作业的一方</w:t>
      </w:r>
    </w:p>
    <w:p>
      <w:pPr>
        <w:rPr>
          <w:rFonts w:hint="eastAsia"/>
        </w:rPr>
      </w:pPr>
      <w:r>
        <w:rPr>
          <w:rFonts w:hint="eastAsia"/>
        </w:rPr>
        <w:t>12、企业选择适用的评价方法进行风险评价分级后，应确定相应原则，将同一级别或不同级别风险按照从高到低的原则划分为重大风险、较大风险、一般风险和低风险，依次用(  A   )四种颜色标示，实施分级管控。</w:t>
      </w:r>
    </w:p>
    <w:p>
      <w:pPr>
        <w:rPr>
          <w:rFonts w:hint="eastAsia"/>
        </w:rPr>
      </w:pPr>
      <w:r>
        <w:rPr>
          <w:rFonts w:hint="eastAsia"/>
        </w:rPr>
        <w:t>A.红橙黄蓝</w:t>
      </w:r>
    </w:p>
    <w:p>
      <w:pPr>
        <w:rPr>
          <w:rFonts w:hint="eastAsia"/>
        </w:rPr>
      </w:pPr>
      <w:r>
        <w:rPr>
          <w:rFonts w:hint="eastAsia"/>
        </w:rPr>
        <w:t>B.红黄蓝绿</w:t>
      </w:r>
    </w:p>
    <w:p>
      <w:pPr>
        <w:rPr>
          <w:rFonts w:hint="eastAsia"/>
        </w:rPr>
      </w:pPr>
      <w:r>
        <w:rPr>
          <w:rFonts w:hint="eastAsia"/>
        </w:rPr>
        <w:t>C.红橙黄绿</w:t>
      </w:r>
    </w:p>
    <w:p>
      <w:pPr>
        <w:rPr>
          <w:rFonts w:hint="eastAsia"/>
        </w:rPr>
      </w:pPr>
      <w:r>
        <w:rPr>
          <w:rFonts w:hint="eastAsia"/>
        </w:rPr>
        <w:t>D.红黄橙蓝</w:t>
      </w:r>
    </w:p>
    <w:p>
      <w:pPr>
        <w:rPr>
          <w:rFonts w:hint="eastAsia"/>
        </w:rPr>
      </w:pPr>
      <w:r>
        <w:rPr>
          <w:rFonts w:hint="eastAsia"/>
        </w:rPr>
        <w:t>13、按照东省生产安全事故隐患排查治理体系通则要求，隐患分类是(   B  )。</w:t>
      </w:r>
    </w:p>
    <w:p>
      <w:pPr>
        <w:rPr>
          <w:rFonts w:hint="eastAsia"/>
        </w:rPr>
      </w:pPr>
      <w:r>
        <w:rPr>
          <w:rFonts w:hint="eastAsia"/>
        </w:rPr>
        <w:t>A.生产类和管理类</w:t>
      </w:r>
    </w:p>
    <w:p>
      <w:pPr>
        <w:rPr>
          <w:rFonts w:hint="eastAsia"/>
        </w:rPr>
      </w:pPr>
      <w:r>
        <w:rPr>
          <w:rFonts w:hint="eastAsia"/>
        </w:rPr>
        <w:t>B.生产现场类和基础管理类</w:t>
      </w:r>
    </w:p>
    <w:p>
      <w:pPr>
        <w:rPr>
          <w:rFonts w:hint="eastAsia"/>
        </w:rPr>
      </w:pPr>
      <w:r>
        <w:rPr>
          <w:rFonts w:hint="eastAsia"/>
        </w:rPr>
        <w:t>C.设备类和工艺类</w:t>
      </w:r>
    </w:p>
    <w:p>
      <w:pPr>
        <w:rPr>
          <w:rFonts w:hint="eastAsia"/>
        </w:rPr>
      </w:pPr>
      <w:r>
        <w:rPr>
          <w:rFonts w:hint="eastAsia"/>
        </w:rPr>
        <w:t>D.人的不安全行为类和物的不安全状态类</w:t>
      </w:r>
    </w:p>
    <w:p>
      <w:pPr>
        <w:rPr>
          <w:rFonts w:hint="eastAsia"/>
        </w:rPr>
      </w:pPr>
      <w:r>
        <w:rPr>
          <w:rFonts w:hint="eastAsia"/>
        </w:rPr>
        <w:t>14、生产装置或系统全部停车，装置经清洗、置换、分析合格并采取安全隔离措施后，可根据其火灾、爆炸危险性大小，经所在单位安全管理部门批准，动火作业可按(  B   )动火作业管理。</w:t>
      </w:r>
    </w:p>
    <w:p>
      <w:pPr>
        <w:rPr>
          <w:rFonts w:hint="eastAsia"/>
        </w:rPr>
      </w:pPr>
      <w:r>
        <w:rPr>
          <w:rFonts w:hint="eastAsia"/>
        </w:rPr>
        <w:t>A.一级</w:t>
      </w:r>
    </w:p>
    <w:p>
      <w:pPr>
        <w:rPr>
          <w:rFonts w:hint="eastAsia"/>
        </w:rPr>
      </w:pPr>
      <w:r>
        <w:rPr>
          <w:rFonts w:hint="eastAsia"/>
        </w:rPr>
        <w:t>B.二级</w:t>
      </w:r>
    </w:p>
    <w:p>
      <w:pPr>
        <w:rPr>
          <w:rFonts w:hint="eastAsia"/>
        </w:rPr>
      </w:pPr>
      <w:r>
        <w:rPr>
          <w:rFonts w:hint="eastAsia"/>
        </w:rPr>
        <w:t>C.三级</w:t>
      </w:r>
    </w:p>
    <w:p>
      <w:pPr>
        <w:rPr>
          <w:rFonts w:hint="eastAsia"/>
        </w:rPr>
      </w:pPr>
      <w:r>
        <w:rPr>
          <w:rFonts w:hint="eastAsia"/>
        </w:rPr>
        <w:t>D.固定用火区</w:t>
      </w:r>
    </w:p>
    <w:p>
      <w:pPr>
        <w:rPr>
          <w:rFonts w:hint="eastAsia"/>
        </w:rPr>
      </w:pPr>
      <w:r>
        <w:rPr>
          <w:rFonts w:hint="eastAsia"/>
        </w:rPr>
        <w:t>15、 在生产、使用、储存氧气的设备上进行动火作业时，设备内氧含量不应超过(  A   )。</w:t>
      </w:r>
    </w:p>
    <w:p>
      <w:pPr>
        <w:rPr>
          <w:rFonts w:hint="eastAsia"/>
        </w:rPr>
      </w:pPr>
      <w:r>
        <w:rPr>
          <w:rFonts w:hint="eastAsia"/>
        </w:rPr>
        <w:t>A.23.5%</w:t>
      </w:r>
    </w:p>
    <w:p>
      <w:pPr>
        <w:rPr>
          <w:rFonts w:hint="eastAsia"/>
        </w:rPr>
      </w:pPr>
      <w:r>
        <w:rPr>
          <w:rFonts w:hint="eastAsia"/>
        </w:rPr>
        <w:t>B.19.5%</w:t>
      </w:r>
    </w:p>
    <w:p>
      <w:pPr>
        <w:rPr>
          <w:rFonts w:hint="eastAsia"/>
        </w:rPr>
      </w:pPr>
      <w:r>
        <w:rPr>
          <w:rFonts w:hint="eastAsia"/>
        </w:rPr>
        <w:t>C.21.5%</w:t>
      </w:r>
    </w:p>
    <w:p>
      <w:pPr>
        <w:rPr>
          <w:rFonts w:hint="eastAsia"/>
        </w:rPr>
      </w:pPr>
      <w:r>
        <w:rPr>
          <w:rFonts w:hint="eastAsia"/>
        </w:rPr>
        <w:t>D.爆炸下限</w:t>
      </w:r>
    </w:p>
    <w:p>
      <w:pPr>
        <w:rPr>
          <w:rFonts w:hint="eastAsia"/>
        </w:rPr>
      </w:pPr>
      <w:r>
        <w:rPr>
          <w:rFonts w:hint="eastAsia"/>
        </w:rPr>
        <w:t>16、动火期间距动火点(  A   )m内不应排放可燃气体；距动火点（    ）m内不应排放可燃液体；在动火点（    ）m范围内及动火点下方不应同时进行可燃溶剂清洗或喷漆等作业。</w:t>
      </w:r>
    </w:p>
    <w:p>
      <w:pPr>
        <w:rPr>
          <w:rFonts w:hint="eastAsia"/>
        </w:rPr>
      </w:pPr>
      <w:r>
        <w:rPr>
          <w:rFonts w:hint="eastAsia"/>
        </w:rPr>
        <w:t>A.30   15   10</w:t>
      </w:r>
    </w:p>
    <w:p>
      <w:pPr>
        <w:rPr>
          <w:rFonts w:hint="eastAsia"/>
        </w:rPr>
      </w:pPr>
      <w:r>
        <w:rPr>
          <w:rFonts w:hint="eastAsia"/>
        </w:rPr>
        <w:t>B.15   30    10</w:t>
      </w:r>
    </w:p>
    <w:p>
      <w:pPr>
        <w:rPr>
          <w:rFonts w:hint="eastAsia"/>
        </w:rPr>
      </w:pPr>
      <w:r>
        <w:rPr>
          <w:rFonts w:hint="eastAsia"/>
        </w:rPr>
        <w:t>C.10   20   30</w:t>
      </w:r>
    </w:p>
    <w:p>
      <w:pPr>
        <w:rPr>
          <w:rFonts w:hint="eastAsia"/>
        </w:rPr>
      </w:pPr>
      <w:r>
        <w:rPr>
          <w:rFonts w:hint="eastAsia"/>
        </w:rPr>
        <w:t>D.30   20    10</w:t>
      </w:r>
    </w:p>
    <w:p>
      <w:pPr>
        <w:rPr>
          <w:rFonts w:hint="eastAsia"/>
        </w:rPr>
      </w:pPr>
      <w:r>
        <w:rPr>
          <w:rFonts w:hint="eastAsia"/>
        </w:rPr>
        <w:t>17、动火分析与动火作业间隔一般不超过(  C  ) min，如现场条件不允许，间隔时间可适当放宽，但不应超过(      ) min。作业中断时间超过(      ) min，应重新分析。</w:t>
      </w:r>
    </w:p>
    <w:p>
      <w:pPr>
        <w:rPr>
          <w:rFonts w:hint="eastAsia"/>
        </w:rPr>
      </w:pPr>
      <w:r>
        <w:rPr>
          <w:rFonts w:hint="eastAsia"/>
        </w:rPr>
        <w:t xml:space="preserve">A.30  30  60 </w:t>
      </w:r>
    </w:p>
    <w:p>
      <w:pPr>
        <w:rPr>
          <w:rFonts w:hint="eastAsia"/>
        </w:rPr>
      </w:pPr>
      <w:r>
        <w:rPr>
          <w:rFonts w:hint="eastAsia"/>
        </w:rPr>
        <w:t xml:space="preserve">B.30  60  60 </w:t>
      </w:r>
    </w:p>
    <w:p>
      <w:pPr>
        <w:rPr>
          <w:rFonts w:hint="eastAsia"/>
        </w:rPr>
      </w:pPr>
      <w:r>
        <w:rPr>
          <w:rFonts w:hint="eastAsia"/>
        </w:rPr>
        <w:t>C.30  60  30</w:t>
      </w:r>
    </w:p>
    <w:p>
      <w:pPr>
        <w:rPr>
          <w:rFonts w:hint="eastAsia"/>
        </w:rPr>
      </w:pPr>
      <w:r>
        <w:rPr>
          <w:rFonts w:hint="eastAsia"/>
        </w:rPr>
        <w:t>D.30  45  60</w:t>
      </w:r>
    </w:p>
    <w:p>
      <w:pPr>
        <w:rPr>
          <w:rFonts w:hint="eastAsia"/>
        </w:rPr>
      </w:pPr>
      <w:r>
        <w:rPr>
          <w:rFonts w:hint="eastAsia"/>
        </w:rPr>
        <w:t>18、作业前，应根据受限空间盛装（过）的物料特性，对受限空间进行清洗或置换，以下说法错误的是(   D  )。</w:t>
      </w:r>
    </w:p>
    <w:p>
      <w:pPr>
        <w:rPr>
          <w:rFonts w:hint="eastAsia"/>
        </w:rPr>
      </w:pPr>
      <w:r>
        <w:rPr>
          <w:rFonts w:hint="eastAsia"/>
        </w:rPr>
        <w:t>A.氧含量为18%～21%，在富氧环境下不应大于23.5%</w:t>
      </w:r>
    </w:p>
    <w:p>
      <w:pPr>
        <w:rPr>
          <w:rFonts w:hint="eastAsia"/>
        </w:rPr>
      </w:pPr>
      <w:r>
        <w:rPr>
          <w:rFonts w:hint="eastAsia"/>
        </w:rPr>
        <w:t>B.有毒气体（物质）浓度应符合GBZ 2.1 的规定</w:t>
      </w:r>
    </w:p>
    <w:p>
      <w:pPr>
        <w:rPr>
          <w:rFonts w:hint="eastAsia"/>
        </w:rPr>
      </w:pPr>
      <w:r>
        <w:rPr>
          <w:rFonts w:hint="eastAsia"/>
        </w:rPr>
        <w:t>C.可燃气体浓度要求与用火作业的相关规定相同</w:t>
      </w:r>
    </w:p>
    <w:p>
      <w:pPr>
        <w:rPr>
          <w:rFonts w:hint="eastAsia"/>
        </w:rPr>
      </w:pPr>
      <w:r>
        <w:rPr>
          <w:rFonts w:hint="eastAsia"/>
        </w:rPr>
        <w:t>D.受限空间进行清洗或置换,应在3遍以上</w:t>
      </w:r>
    </w:p>
    <w:p>
      <w:pPr>
        <w:rPr>
          <w:rFonts w:hint="eastAsia"/>
        </w:rPr>
      </w:pPr>
      <w:r>
        <w:rPr>
          <w:rFonts w:hint="eastAsia"/>
        </w:rPr>
        <w:t>19、受限空间照明电压应小于或等于(  B   ) V，在潮湿容器、狭小容器内作业电压应小于等于（     ） V。</w:t>
      </w:r>
    </w:p>
    <w:p>
      <w:pPr>
        <w:rPr>
          <w:rFonts w:hint="eastAsia"/>
        </w:rPr>
      </w:pPr>
      <w:r>
        <w:rPr>
          <w:rFonts w:hint="eastAsia"/>
        </w:rPr>
        <w:t>A.220 110</w:t>
      </w:r>
    </w:p>
    <w:p>
      <w:pPr>
        <w:rPr>
          <w:rFonts w:hint="eastAsia"/>
        </w:rPr>
      </w:pPr>
      <w:r>
        <w:rPr>
          <w:rFonts w:hint="eastAsia"/>
        </w:rPr>
        <w:t xml:space="preserve">B.36  12 </w:t>
      </w:r>
    </w:p>
    <w:p>
      <w:pPr>
        <w:rPr>
          <w:rFonts w:hint="eastAsia"/>
        </w:rPr>
      </w:pPr>
      <w:r>
        <w:rPr>
          <w:rFonts w:hint="eastAsia"/>
        </w:rPr>
        <w:t>C.36  24</w:t>
      </w:r>
    </w:p>
    <w:p>
      <w:pPr>
        <w:rPr>
          <w:rFonts w:hint="eastAsia"/>
        </w:rPr>
      </w:pPr>
      <w:r>
        <w:rPr>
          <w:rFonts w:hint="eastAsia"/>
        </w:rPr>
        <w:t>D.24  12</w:t>
      </w:r>
    </w:p>
    <w:p>
      <w:pPr>
        <w:rPr>
          <w:rFonts w:hint="eastAsia"/>
        </w:rPr>
      </w:pPr>
      <w:r>
        <w:rPr>
          <w:rFonts w:hint="eastAsia"/>
        </w:rPr>
        <w:t>20、吊装作业分级，按照(   A  )不同分级。</w:t>
      </w:r>
    </w:p>
    <w:p>
      <w:pPr>
        <w:rPr>
          <w:rFonts w:hint="eastAsia"/>
        </w:rPr>
      </w:pPr>
      <w:r>
        <w:rPr>
          <w:rFonts w:hint="eastAsia"/>
        </w:rPr>
        <w:t>A.吊装重物质量</w:t>
      </w:r>
    </w:p>
    <w:p>
      <w:pPr>
        <w:rPr>
          <w:rFonts w:hint="eastAsia"/>
        </w:rPr>
      </w:pPr>
      <w:r>
        <w:rPr>
          <w:rFonts w:hint="eastAsia"/>
        </w:rPr>
        <w:t>B.吊装高度</w:t>
      </w:r>
    </w:p>
    <w:p>
      <w:pPr>
        <w:rPr>
          <w:rFonts w:hint="eastAsia"/>
        </w:rPr>
      </w:pPr>
      <w:r>
        <w:rPr>
          <w:rFonts w:hint="eastAsia"/>
        </w:rPr>
        <w:t>C.起重机械的吊装能力</w:t>
      </w:r>
    </w:p>
    <w:p>
      <w:pPr>
        <w:rPr>
          <w:rFonts w:hint="eastAsia"/>
        </w:rPr>
      </w:pPr>
      <w:r>
        <w:rPr>
          <w:rFonts w:hint="eastAsia"/>
        </w:rPr>
        <w:t>D.吊装难度</w:t>
      </w:r>
    </w:p>
    <w:p>
      <w:pPr>
        <w:rPr>
          <w:rFonts w:hint="eastAsia"/>
        </w:rPr>
      </w:pPr>
      <w:r>
        <w:rPr>
          <w:rFonts w:hint="eastAsia"/>
        </w:rPr>
        <w:t>21、危险化学品单位应当对重大危险源进行安全评估并确定重大危险源等级。重大危险源根据其危险程度，分为(  A  )级，（     ）级为最高级别。</w:t>
      </w:r>
    </w:p>
    <w:p>
      <w:pPr>
        <w:rPr>
          <w:rFonts w:hint="eastAsia"/>
        </w:rPr>
      </w:pPr>
      <w:r>
        <w:rPr>
          <w:rFonts w:hint="eastAsia"/>
        </w:rPr>
        <w:t>A.四     一</w:t>
      </w:r>
    </w:p>
    <w:p>
      <w:pPr>
        <w:rPr>
          <w:rFonts w:hint="eastAsia"/>
        </w:rPr>
      </w:pPr>
      <w:r>
        <w:rPr>
          <w:rFonts w:hint="eastAsia"/>
        </w:rPr>
        <w:t>B.四     四</w:t>
      </w:r>
    </w:p>
    <w:p>
      <w:pPr>
        <w:rPr>
          <w:rFonts w:hint="eastAsia"/>
        </w:rPr>
      </w:pPr>
      <w:r>
        <w:rPr>
          <w:rFonts w:hint="eastAsia"/>
        </w:rPr>
        <w:t>C.三     一</w:t>
      </w:r>
    </w:p>
    <w:p>
      <w:pPr>
        <w:rPr>
          <w:rFonts w:hint="eastAsia"/>
        </w:rPr>
      </w:pPr>
      <w:r>
        <w:rPr>
          <w:rFonts w:hint="eastAsia"/>
        </w:rPr>
        <w:t>D.三     三</w:t>
      </w:r>
    </w:p>
    <w:p>
      <w:pPr>
        <w:rPr>
          <w:rFonts w:hint="eastAsia"/>
        </w:rPr>
      </w:pPr>
      <w:r>
        <w:rPr>
          <w:rFonts w:hint="eastAsia"/>
        </w:rPr>
        <w:t>22、按照《危险化学品重大危险源监督管理暂行规定》总局令第40号，危险化学品单位应当制定重大危险源事故应急预案演练计划，并按照下列要求进行事故应急预案演练：对重大危险源专项应急预案，(  A   )至少进行一次；对重大危险源现场处置方案，（    ）至少进行一次。</w:t>
      </w:r>
    </w:p>
    <w:p>
      <w:pPr>
        <w:rPr>
          <w:rFonts w:hint="eastAsia"/>
        </w:rPr>
      </w:pPr>
      <w:r>
        <w:rPr>
          <w:rFonts w:hint="eastAsia"/>
        </w:rPr>
        <w:t>A.每年   每半年</w:t>
      </w:r>
    </w:p>
    <w:p>
      <w:pPr>
        <w:rPr>
          <w:rFonts w:hint="eastAsia"/>
        </w:rPr>
      </w:pPr>
      <w:r>
        <w:rPr>
          <w:rFonts w:hint="eastAsia"/>
        </w:rPr>
        <w:t>B.每年   每季度</w:t>
      </w:r>
    </w:p>
    <w:p>
      <w:pPr>
        <w:rPr>
          <w:rFonts w:hint="eastAsia"/>
        </w:rPr>
      </w:pPr>
      <w:r>
        <w:rPr>
          <w:rFonts w:hint="eastAsia"/>
        </w:rPr>
        <w:t>C.每半年  每季度</w:t>
      </w:r>
    </w:p>
    <w:p>
      <w:pPr>
        <w:rPr>
          <w:rFonts w:hint="eastAsia"/>
        </w:rPr>
      </w:pPr>
      <w:r>
        <w:rPr>
          <w:rFonts w:hint="eastAsia"/>
        </w:rPr>
        <w:t>D.每季度  每月</w:t>
      </w:r>
    </w:p>
    <w:p>
      <w:pPr>
        <w:rPr>
          <w:rFonts w:hint="eastAsia"/>
        </w:rPr>
      </w:pPr>
      <w:r>
        <w:rPr>
          <w:rFonts w:hint="eastAsia"/>
        </w:rPr>
        <w:t>23、在同一建筑或同一区域内，用隔板或墙，将其与禁忌物料分离开的贮存方式，是(   B ）。</w:t>
      </w:r>
    </w:p>
    <w:p>
      <w:pPr>
        <w:rPr>
          <w:rFonts w:hint="eastAsia"/>
        </w:rPr>
      </w:pPr>
      <w:r>
        <w:rPr>
          <w:rFonts w:hint="eastAsia"/>
        </w:rPr>
        <w:t>A.隔离贮存</w:t>
      </w:r>
    </w:p>
    <w:p>
      <w:pPr>
        <w:rPr>
          <w:rFonts w:hint="eastAsia"/>
        </w:rPr>
      </w:pPr>
      <w:r>
        <w:rPr>
          <w:rFonts w:hint="eastAsia"/>
        </w:rPr>
        <w:t>B.隔开贮存</w:t>
      </w:r>
    </w:p>
    <w:p>
      <w:pPr>
        <w:rPr>
          <w:rFonts w:hint="eastAsia"/>
        </w:rPr>
      </w:pPr>
      <w:r>
        <w:rPr>
          <w:rFonts w:hint="eastAsia"/>
        </w:rPr>
        <w:t>C.分离贮存</w:t>
      </w:r>
    </w:p>
    <w:p>
      <w:pPr>
        <w:rPr>
          <w:rFonts w:hint="eastAsia"/>
        </w:rPr>
      </w:pPr>
      <w:r>
        <w:rPr>
          <w:rFonts w:hint="eastAsia"/>
        </w:rPr>
        <w:t>D.分开贮存</w:t>
      </w:r>
    </w:p>
    <w:p>
      <w:pPr>
        <w:rPr>
          <w:rFonts w:hint="eastAsia"/>
        </w:rPr>
      </w:pPr>
      <w:r>
        <w:rPr>
          <w:rFonts w:hint="eastAsia"/>
        </w:rPr>
        <w:t>24、在不同的建筑物或远离所有建筑的外部区域内的贮存方式，是（  C  ）。</w:t>
      </w:r>
    </w:p>
    <w:p>
      <w:pPr>
        <w:rPr>
          <w:rFonts w:hint="eastAsia"/>
        </w:rPr>
      </w:pPr>
      <w:r>
        <w:rPr>
          <w:rFonts w:hint="eastAsia"/>
        </w:rPr>
        <w:t>A.隔离贮存</w:t>
      </w:r>
    </w:p>
    <w:p>
      <w:pPr>
        <w:rPr>
          <w:rFonts w:hint="eastAsia"/>
        </w:rPr>
      </w:pPr>
      <w:r>
        <w:rPr>
          <w:rFonts w:hint="eastAsia"/>
        </w:rPr>
        <w:t>B.隔开贮存</w:t>
      </w:r>
    </w:p>
    <w:p>
      <w:pPr>
        <w:rPr>
          <w:rFonts w:hint="eastAsia"/>
        </w:rPr>
      </w:pPr>
      <w:r>
        <w:rPr>
          <w:rFonts w:hint="eastAsia"/>
        </w:rPr>
        <w:t>C.分离贮存</w:t>
      </w:r>
    </w:p>
    <w:p>
      <w:pPr>
        <w:rPr>
          <w:rFonts w:hint="eastAsia"/>
        </w:rPr>
      </w:pPr>
      <w:r>
        <w:rPr>
          <w:rFonts w:hint="eastAsia"/>
        </w:rPr>
        <w:t>D.分开贮存</w:t>
      </w:r>
    </w:p>
    <w:p>
      <w:pPr>
        <w:rPr>
          <w:rFonts w:hint="eastAsia"/>
        </w:rPr>
      </w:pPr>
      <w:r>
        <w:rPr>
          <w:rFonts w:hint="eastAsia"/>
        </w:rPr>
        <w:t>25、(  A  )不准和其他类物品同贮，必须单独隔离限量贮存。</w:t>
      </w:r>
    </w:p>
    <w:p>
      <w:pPr>
        <w:rPr>
          <w:rFonts w:hint="eastAsia"/>
        </w:rPr>
      </w:pPr>
      <w:r>
        <w:rPr>
          <w:rFonts w:hint="eastAsia"/>
        </w:rPr>
        <w:t>A.爆炸物品</w:t>
      </w:r>
    </w:p>
    <w:p>
      <w:pPr>
        <w:rPr>
          <w:rFonts w:hint="eastAsia"/>
        </w:rPr>
      </w:pPr>
      <w:r>
        <w:rPr>
          <w:rFonts w:hint="eastAsia"/>
        </w:rPr>
        <w:t>B.浓硫酸</w:t>
      </w:r>
    </w:p>
    <w:p>
      <w:pPr>
        <w:rPr>
          <w:rFonts w:hint="eastAsia"/>
        </w:rPr>
      </w:pPr>
      <w:r>
        <w:rPr>
          <w:rFonts w:hint="eastAsia"/>
        </w:rPr>
        <w:t>C.剧毒品</w:t>
      </w:r>
    </w:p>
    <w:p>
      <w:pPr>
        <w:rPr>
          <w:rFonts w:hint="eastAsia"/>
        </w:rPr>
      </w:pPr>
      <w:r>
        <w:rPr>
          <w:rFonts w:hint="eastAsia"/>
        </w:rPr>
        <w:t>D.氧化剂</w:t>
      </w:r>
    </w:p>
    <w:p>
      <w:pPr>
        <w:rPr>
          <w:rFonts w:hint="eastAsia"/>
        </w:rPr>
      </w:pPr>
      <w:r>
        <w:rPr>
          <w:rFonts w:hint="eastAsia"/>
        </w:rPr>
        <w:t>26、危险化学品使用企业，是指列入危险化学品安全使用许可适用行业目录、使用危险化学品从事生产并且达到危险化学品使用量的（ A   ）的化工企业。</w:t>
      </w:r>
    </w:p>
    <w:p>
      <w:pPr>
        <w:rPr>
          <w:rFonts w:hint="eastAsia"/>
        </w:rPr>
      </w:pPr>
      <w:r>
        <w:rPr>
          <w:rFonts w:hint="eastAsia"/>
        </w:rPr>
        <w:t>A.数量标准</w:t>
      </w:r>
    </w:p>
    <w:p>
      <w:pPr>
        <w:rPr>
          <w:rFonts w:hint="eastAsia"/>
        </w:rPr>
      </w:pPr>
      <w:r>
        <w:rPr>
          <w:rFonts w:hint="eastAsia"/>
        </w:rPr>
        <w:t>B.最低值</w:t>
      </w:r>
    </w:p>
    <w:p>
      <w:pPr>
        <w:rPr>
          <w:rFonts w:hint="eastAsia"/>
        </w:rPr>
      </w:pPr>
      <w:r>
        <w:rPr>
          <w:rFonts w:hint="eastAsia"/>
        </w:rPr>
        <w:t>C.临界量</w:t>
      </w:r>
    </w:p>
    <w:p>
      <w:pPr>
        <w:rPr>
          <w:rFonts w:hint="eastAsia"/>
        </w:rPr>
      </w:pPr>
      <w:r>
        <w:rPr>
          <w:rFonts w:hint="eastAsia"/>
        </w:rPr>
        <w:t>D.最高值</w:t>
      </w:r>
    </w:p>
    <w:p>
      <w:pPr>
        <w:rPr>
          <w:rFonts w:hint="eastAsia"/>
        </w:rPr>
      </w:pPr>
      <w:r>
        <w:rPr>
          <w:rFonts w:hint="eastAsia"/>
        </w:rPr>
        <w:t>27、试生产企业在试车前(   D  )日内，将试生产方案，设计、施工、监理单位和外聘专家对试生产方案和试生产条件的签字确认意见等事项书面报告当地安监部门。</w:t>
      </w:r>
    </w:p>
    <w:p>
      <w:pPr>
        <w:rPr>
          <w:rFonts w:hint="eastAsia"/>
        </w:rPr>
      </w:pPr>
      <w:r>
        <w:rPr>
          <w:rFonts w:hint="eastAsia"/>
        </w:rPr>
        <w:t>A.30</w:t>
      </w:r>
    </w:p>
    <w:p>
      <w:pPr>
        <w:rPr>
          <w:rFonts w:hint="eastAsia"/>
        </w:rPr>
      </w:pPr>
      <w:r>
        <w:rPr>
          <w:rFonts w:hint="eastAsia"/>
        </w:rPr>
        <w:t>B.20</w:t>
      </w:r>
    </w:p>
    <w:p>
      <w:pPr>
        <w:rPr>
          <w:rFonts w:hint="eastAsia"/>
        </w:rPr>
      </w:pPr>
      <w:r>
        <w:rPr>
          <w:rFonts w:hint="eastAsia"/>
        </w:rPr>
        <w:t>C.15</w:t>
      </w:r>
    </w:p>
    <w:p>
      <w:pPr>
        <w:rPr>
          <w:rFonts w:hint="eastAsia"/>
        </w:rPr>
      </w:pPr>
      <w:r>
        <w:rPr>
          <w:rFonts w:hint="eastAsia"/>
        </w:rPr>
        <w:t>D.10</w:t>
      </w:r>
    </w:p>
    <w:p>
      <w:pPr>
        <w:rPr>
          <w:rFonts w:hint="eastAsia"/>
        </w:rPr>
      </w:pPr>
      <w:r>
        <w:rPr>
          <w:rFonts w:hint="eastAsia"/>
        </w:rPr>
        <w:t>28、下列说法正确的是（   A  ），起重机械操作人员应遵守如下规定。</w:t>
      </w:r>
    </w:p>
    <w:p>
      <w:pPr>
        <w:rPr>
          <w:rFonts w:hint="eastAsia"/>
        </w:rPr>
      </w:pPr>
      <w:r>
        <w:rPr>
          <w:rFonts w:hint="eastAsia"/>
        </w:rPr>
        <w:t>A.重物接近或达到额定起重吊装能力时，应检查制动器，用低高度、短行程试吊后，再吊起；</w:t>
      </w:r>
    </w:p>
    <w:p>
      <w:pPr>
        <w:rPr>
          <w:rFonts w:hint="eastAsia"/>
        </w:rPr>
      </w:pPr>
      <w:r>
        <w:rPr>
          <w:rFonts w:hint="eastAsia"/>
        </w:rPr>
        <w:t>B.利用两台或多台起重机械吊运同一重物时应保持同步，各台起重机械所承受的载荷不应超过各自额定起重能力的90％；</w:t>
      </w:r>
    </w:p>
    <w:p>
      <w:pPr>
        <w:rPr>
          <w:rFonts w:hint="eastAsia"/>
        </w:rPr>
      </w:pPr>
      <w:r>
        <w:rPr>
          <w:rFonts w:hint="eastAsia"/>
        </w:rPr>
        <w:t>C.下放吊物时，不应自由下落（溜）；应利用极限位置限制器停车；</w:t>
      </w:r>
    </w:p>
    <w:p>
      <w:pPr>
        <w:rPr>
          <w:rFonts w:hint="eastAsia"/>
        </w:rPr>
      </w:pPr>
      <w:r>
        <w:rPr>
          <w:rFonts w:hint="eastAsia"/>
        </w:rPr>
        <w:t>D.可在有载荷的情况下调整起升变幅机构的制动器；</w:t>
      </w:r>
    </w:p>
    <w:p>
      <w:pPr>
        <w:rPr>
          <w:rFonts w:hint="eastAsia"/>
        </w:rPr>
      </w:pPr>
      <w:r>
        <w:rPr>
          <w:rFonts w:hint="eastAsia"/>
        </w:rPr>
        <w:t>29、《危险货物运输包装通用技术条件》危险化学品包装类别分类适用哪些危险货物？（  C  ）</w:t>
      </w:r>
    </w:p>
    <w:p>
      <w:pPr>
        <w:rPr>
          <w:rFonts w:hint="eastAsia"/>
        </w:rPr>
      </w:pPr>
      <w:r>
        <w:rPr>
          <w:rFonts w:hint="eastAsia"/>
        </w:rPr>
        <w:t>A.压缩和液化气体</w:t>
      </w:r>
    </w:p>
    <w:p>
      <w:pPr>
        <w:rPr>
          <w:rFonts w:hint="eastAsia"/>
        </w:rPr>
      </w:pPr>
      <w:r>
        <w:rPr>
          <w:rFonts w:hint="eastAsia"/>
        </w:rPr>
        <w:t>B.爆炸品</w:t>
      </w:r>
    </w:p>
    <w:p>
      <w:pPr>
        <w:rPr>
          <w:rFonts w:hint="eastAsia"/>
        </w:rPr>
      </w:pPr>
      <w:r>
        <w:rPr>
          <w:rFonts w:hint="eastAsia"/>
        </w:rPr>
        <w:t>C.感染性物品</w:t>
      </w:r>
    </w:p>
    <w:p>
      <w:pPr>
        <w:rPr>
          <w:rFonts w:hint="eastAsia"/>
        </w:rPr>
      </w:pPr>
      <w:r>
        <w:rPr>
          <w:rFonts w:hint="eastAsia"/>
        </w:rPr>
        <w:t>D.放射性物品外</w:t>
      </w:r>
    </w:p>
    <w:p>
      <w:pPr>
        <w:rPr>
          <w:rFonts w:hint="eastAsia"/>
        </w:rPr>
      </w:pPr>
      <w:r>
        <w:rPr>
          <w:rFonts w:hint="eastAsia"/>
        </w:rPr>
        <w:t>30、特种设备使用单位应当按照安全技术规范的定期检验要求，在安全检验合格有效期届满前(   A  )向特种设备检验检测机构提出定期检验要求。</w:t>
      </w:r>
    </w:p>
    <w:p>
      <w:pPr>
        <w:rPr>
          <w:rFonts w:hint="eastAsia"/>
        </w:rPr>
      </w:pPr>
      <w:r>
        <w:rPr>
          <w:rFonts w:hint="eastAsia"/>
        </w:rPr>
        <w:t>A.一个月</w:t>
      </w:r>
    </w:p>
    <w:p>
      <w:pPr>
        <w:rPr>
          <w:rFonts w:hint="eastAsia"/>
        </w:rPr>
      </w:pPr>
      <w:r>
        <w:rPr>
          <w:rFonts w:hint="eastAsia"/>
        </w:rPr>
        <w:t>B.45天</w:t>
      </w:r>
    </w:p>
    <w:p>
      <w:pPr>
        <w:rPr>
          <w:rFonts w:hint="eastAsia"/>
        </w:rPr>
      </w:pPr>
      <w:r>
        <w:rPr>
          <w:rFonts w:hint="eastAsia"/>
        </w:rPr>
        <w:t>C.两个月</w:t>
      </w:r>
    </w:p>
    <w:p>
      <w:pPr>
        <w:rPr>
          <w:rFonts w:hint="eastAsia"/>
        </w:rPr>
      </w:pPr>
      <w:r>
        <w:rPr>
          <w:rFonts w:hint="eastAsia"/>
        </w:rPr>
        <w:t>D.三个月</w:t>
      </w:r>
    </w:p>
    <w:p>
      <w:pPr>
        <w:rPr>
          <w:rFonts w:hint="eastAsia"/>
        </w:rPr>
      </w:pPr>
      <w:r>
        <w:rPr>
          <w:rFonts w:hint="eastAsia"/>
        </w:rPr>
        <w:t>二、多项选择题（每题1.5分，共30分）</w:t>
      </w:r>
    </w:p>
    <w:p>
      <w:pPr>
        <w:rPr>
          <w:rFonts w:hint="eastAsia"/>
        </w:rPr>
      </w:pPr>
      <w:r>
        <w:rPr>
          <w:rFonts w:hint="eastAsia"/>
        </w:rPr>
        <w:t>1、危险化学品生产、储存和使用单位存在列入国家重点监督管理名录的危险化工工艺、危险化学品以及重大危险源的，应当根据工艺安全要求设置（  ABCD  ）。</w:t>
      </w:r>
    </w:p>
    <w:p>
      <w:pPr>
        <w:rPr>
          <w:rFonts w:hint="eastAsia"/>
        </w:rPr>
      </w:pPr>
      <w:r>
        <w:rPr>
          <w:rFonts w:hint="eastAsia"/>
        </w:rPr>
        <w:t>A.自动化控制系统</w:t>
      </w:r>
    </w:p>
    <w:p>
      <w:pPr>
        <w:rPr>
          <w:rFonts w:hint="eastAsia"/>
        </w:rPr>
      </w:pPr>
      <w:r>
        <w:rPr>
          <w:rFonts w:hint="eastAsia"/>
        </w:rPr>
        <w:t>B.安全联锁装置</w:t>
      </w:r>
    </w:p>
    <w:p>
      <w:pPr>
        <w:rPr>
          <w:rFonts w:hint="eastAsia"/>
        </w:rPr>
      </w:pPr>
      <w:r>
        <w:rPr>
          <w:rFonts w:hint="eastAsia"/>
        </w:rPr>
        <w:t>C.紧急停车系统</w:t>
      </w:r>
    </w:p>
    <w:p>
      <w:pPr>
        <w:rPr>
          <w:rFonts w:hint="eastAsia"/>
        </w:rPr>
      </w:pPr>
      <w:r>
        <w:rPr>
          <w:rFonts w:hint="eastAsia"/>
        </w:rPr>
        <w:t>D.视频监控系统</w:t>
      </w:r>
    </w:p>
    <w:p>
      <w:pPr>
        <w:rPr>
          <w:rFonts w:hint="eastAsia"/>
        </w:rPr>
      </w:pPr>
      <w:r>
        <w:rPr>
          <w:rFonts w:hint="eastAsia"/>
        </w:rPr>
        <w:t>2、在管道安全保护范围内进行下列（   ABCD  ）施工作业，施工单位应当采取相应的保护措施，通知管道单位。</w:t>
      </w:r>
    </w:p>
    <w:p>
      <w:pPr>
        <w:rPr>
          <w:rFonts w:hint="eastAsia"/>
        </w:rPr>
      </w:pPr>
      <w:r>
        <w:rPr>
          <w:rFonts w:hint="eastAsia"/>
        </w:rPr>
        <w:t>A.穿越、跨越输送管道的;</w:t>
      </w:r>
    </w:p>
    <w:p>
      <w:pPr>
        <w:rPr>
          <w:rFonts w:hint="eastAsia"/>
        </w:rPr>
      </w:pPr>
      <w:r>
        <w:rPr>
          <w:rFonts w:hint="eastAsia"/>
        </w:rPr>
        <w:t>B.在国家规定的输送管道线路及其附属设施区域范围内，新建、改建、扩建铁路、公路、河渠，架设电力线路，埋设地下电缆、光缆，设置安全接地体、避雷接地体的;</w:t>
      </w:r>
    </w:p>
    <w:p>
      <w:pPr>
        <w:rPr>
          <w:rFonts w:hint="eastAsia"/>
        </w:rPr>
      </w:pPr>
      <w:r>
        <w:rPr>
          <w:rFonts w:hint="eastAsia"/>
        </w:rPr>
        <w:t>C.在国家规定的输送管道线路及其附属设施区域范围内，实施爆破、地震法勘探</w:t>
      </w:r>
    </w:p>
    <w:p>
      <w:pPr>
        <w:rPr>
          <w:rFonts w:hint="eastAsia"/>
        </w:rPr>
      </w:pPr>
      <w:r>
        <w:rPr>
          <w:rFonts w:hint="eastAsia"/>
        </w:rPr>
        <w:t>D.在国家规定的输送管道线路及其附属设施区域范围内，工程挖掘、工程钻探、采矿等作业的。</w:t>
      </w:r>
    </w:p>
    <w:p>
      <w:pPr>
        <w:rPr>
          <w:rFonts w:hint="eastAsia"/>
        </w:rPr>
      </w:pPr>
      <w:r>
        <w:rPr>
          <w:rFonts w:hint="eastAsia"/>
        </w:rPr>
        <w:t>3、按照《化学品生产单位特殊作业安全规范》（GB30871）要求，以下（  ABC   ）情况需编制作业方案。</w:t>
      </w:r>
    </w:p>
    <w:p>
      <w:pPr>
        <w:rPr>
          <w:rFonts w:hint="eastAsia"/>
        </w:rPr>
      </w:pPr>
      <w:r>
        <w:rPr>
          <w:rFonts w:hint="eastAsia"/>
        </w:rPr>
        <w:t>A.三级以上的吊装作业</w:t>
      </w:r>
    </w:p>
    <w:p>
      <w:pPr>
        <w:rPr>
          <w:rFonts w:hint="eastAsia"/>
        </w:rPr>
      </w:pPr>
      <w:r>
        <w:rPr>
          <w:rFonts w:hint="eastAsia"/>
        </w:rPr>
        <w:t>B.吊装物体质量虽不足40t，但形状复杂、刚度小、长径比大、精密贵重物品</w:t>
      </w:r>
    </w:p>
    <w:p>
      <w:pPr>
        <w:rPr>
          <w:rFonts w:hint="eastAsia"/>
        </w:rPr>
      </w:pPr>
      <w:r>
        <w:rPr>
          <w:rFonts w:hint="eastAsia"/>
        </w:rPr>
        <w:t>C.特殊动火作业</w:t>
      </w:r>
    </w:p>
    <w:p>
      <w:pPr>
        <w:rPr>
          <w:rFonts w:hint="eastAsia"/>
        </w:rPr>
      </w:pPr>
      <w:r>
        <w:rPr>
          <w:rFonts w:hint="eastAsia"/>
        </w:rPr>
        <w:t>D.临时用电作业</w:t>
      </w:r>
    </w:p>
    <w:p>
      <w:pPr>
        <w:rPr>
          <w:rFonts w:hint="eastAsia"/>
        </w:rPr>
      </w:pPr>
      <w:r>
        <w:rPr>
          <w:rFonts w:hint="eastAsia"/>
        </w:rPr>
        <w:t>4、受限空间作业前，应根据受限空间盛装（过）的物料特性，对受限空间进行清洗或置换，并达到如下要求（  ABD   ）。</w:t>
      </w:r>
    </w:p>
    <w:p>
      <w:pPr>
        <w:rPr>
          <w:rFonts w:hint="eastAsia"/>
        </w:rPr>
      </w:pPr>
      <w:r>
        <w:rPr>
          <w:rFonts w:hint="eastAsia"/>
        </w:rPr>
        <w:t>A.氧含量为18%～21%，在富氧环境下不应大于23.5%</w:t>
      </w:r>
    </w:p>
    <w:p>
      <w:pPr>
        <w:rPr>
          <w:rFonts w:hint="eastAsia"/>
        </w:rPr>
      </w:pPr>
      <w:r>
        <w:rPr>
          <w:rFonts w:hint="eastAsia"/>
        </w:rPr>
        <w:t>B.有毒气体（物质）浓度应符合GBZ 2.1 的规定</w:t>
      </w:r>
    </w:p>
    <w:p>
      <w:pPr>
        <w:rPr>
          <w:rFonts w:hint="eastAsia"/>
        </w:rPr>
      </w:pPr>
      <w:r>
        <w:rPr>
          <w:rFonts w:hint="eastAsia"/>
        </w:rPr>
        <w:t>C.有毒气体（物质）浓度应符合GBZ 2.2 的规定</w:t>
      </w:r>
    </w:p>
    <w:p>
      <w:pPr>
        <w:rPr>
          <w:rFonts w:hint="eastAsia"/>
        </w:rPr>
      </w:pPr>
      <w:r>
        <w:rPr>
          <w:rFonts w:hint="eastAsia"/>
        </w:rPr>
        <w:t>D.可燃气体浓度要求与用火作业的相关规定相同</w:t>
      </w:r>
    </w:p>
    <w:p>
      <w:pPr>
        <w:rPr>
          <w:rFonts w:hint="eastAsia"/>
        </w:rPr>
      </w:pPr>
      <w:r>
        <w:rPr>
          <w:rFonts w:hint="eastAsia"/>
        </w:rPr>
        <w:t>5、生产、储存、使用重点监管的危险化学品的企业，应当积极开展涉及重点监管危险化学品的生产、储存设施自动化监控系统改造提升工作，高度危险和大型装置要依法装备（  BCD   ）。</w:t>
      </w:r>
    </w:p>
    <w:p>
      <w:pPr>
        <w:rPr>
          <w:rFonts w:hint="eastAsia"/>
        </w:rPr>
      </w:pPr>
      <w:r>
        <w:rPr>
          <w:rFonts w:hint="eastAsia"/>
        </w:rPr>
        <w:t>A.DCS系统</w:t>
      </w:r>
    </w:p>
    <w:p>
      <w:pPr>
        <w:rPr>
          <w:rFonts w:hint="eastAsia"/>
        </w:rPr>
      </w:pPr>
      <w:r>
        <w:rPr>
          <w:rFonts w:hint="eastAsia"/>
        </w:rPr>
        <w:t>B.安全仪表系统</w:t>
      </w:r>
    </w:p>
    <w:p>
      <w:pPr>
        <w:rPr>
          <w:rFonts w:hint="eastAsia"/>
        </w:rPr>
      </w:pPr>
      <w:r>
        <w:rPr>
          <w:rFonts w:hint="eastAsia"/>
        </w:rPr>
        <w:t>C.紧急停车</w:t>
      </w:r>
    </w:p>
    <w:p>
      <w:pPr>
        <w:rPr>
          <w:rFonts w:hint="eastAsia"/>
        </w:rPr>
      </w:pPr>
      <w:r>
        <w:rPr>
          <w:rFonts w:hint="eastAsia"/>
        </w:rPr>
        <w:t>D.安全联锁</w:t>
      </w:r>
    </w:p>
    <w:p>
      <w:pPr>
        <w:rPr>
          <w:rFonts w:hint="eastAsia"/>
        </w:rPr>
      </w:pPr>
      <w:r>
        <w:rPr>
          <w:rFonts w:hint="eastAsia"/>
        </w:rPr>
        <w:t>6、危险化学品运输，下列说法正确的是(  ABD  )。</w:t>
      </w:r>
    </w:p>
    <w:p>
      <w:pPr>
        <w:rPr>
          <w:rFonts w:hint="eastAsia"/>
        </w:rPr>
      </w:pPr>
      <w:r>
        <w:rPr>
          <w:rFonts w:hint="eastAsia"/>
        </w:rPr>
        <w:t>A.经公安机关批准，运输危险化学品的车辆可进入限制通行的区域。城区范围内不得新建危险化学品专用停车场。</w:t>
      </w:r>
    </w:p>
    <w:p>
      <w:pPr>
        <w:rPr>
          <w:rFonts w:hint="eastAsia"/>
        </w:rPr>
      </w:pPr>
      <w:r>
        <w:rPr>
          <w:rFonts w:hint="eastAsia"/>
        </w:rPr>
        <w:t>B.危险化学品道路运输单位应当建立危险化学品运输安全管理制度和运输车辆技术档案，确定专职车辆技术管理人员，负责车辆维护和技术服务。</w:t>
      </w:r>
    </w:p>
    <w:p>
      <w:pPr>
        <w:rPr>
          <w:rFonts w:hint="eastAsia"/>
        </w:rPr>
      </w:pPr>
      <w:r>
        <w:rPr>
          <w:rFonts w:hint="eastAsia"/>
        </w:rPr>
        <w:t>C.危险化学品道路运输车辆应当符合国家标准要求的安全技术条件，并按照国家规定定期进行安全技术检验。经交通运输管理部门批准，可以变更车辆使用性质。</w:t>
      </w:r>
    </w:p>
    <w:p>
      <w:pPr>
        <w:rPr>
          <w:rFonts w:hint="eastAsia"/>
        </w:rPr>
      </w:pPr>
      <w:r>
        <w:rPr>
          <w:rFonts w:hint="eastAsia"/>
        </w:rPr>
        <w:t>D.危险化学品道路运输车辆在运输途中因维修、驾驶人员住宿等原因需要停车的，应当采取相应的安全防范措施。其中运输剧毒化学品或者易制爆危险化学品的，应当向当地县(市、区)人民政府公安机关报告。</w:t>
      </w:r>
    </w:p>
    <w:p>
      <w:pPr>
        <w:rPr>
          <w:rFonts w:hint="eastAsia"/>
        </w:rPr>
      </w:pPr>
      <w:r>
        <w:rPr>
          <w:rFonts w:hint="eastAsia"/>
        </w:rPr>
        <w:t>7、危险化学品单位发送和接收危险化学品时，应当查验承运人运输车辆或者船舶的营运证件以及运输专业人员的资格证书；发现下列情形之一的，应当立即采取相应的安全处置措施，并向有关危险化学品安全监督管理部门报告，下列说法正确的是(  AD  )。</w:t>
      </w:r>
    </w:p>
    <w:p>
      <w:pPr>
        <w:rPr>
          <w:rFonts w:hint="eastAsia"/>
        </w:rPr>
      </w:pPr>
      <w:r>
        <w:rPr>
          <w:rFonts w:hint="eastAsia"/>
        </w:rPr>
        <w:t>A.运输车辆、船舶无营运证件，或者运输专业人员无相应资格证书的，向交通运输主管部门或者海事管理机构报告;</w:t>
      </w:r>
    </w:p>
    <w:p>
      <w:pPr>
        <w:rPr>
          <w:rFonts w:hint="eastAsia"/>
        </w:rPr>
      </w:pPr>
      <w:r>
        <w:rPr>
          <w:rFonts w:hint="eastAsia"/>
        </w:rPr>
        <w:t>B.车辆、船舶超载的，分别向交通运输主管部门、海事管理机构报告;</w:t>
      </w:r>
    </w:p>
    <w:p>
      <w:pPr>
        <w:rPr>
          <w:rFonts w:hint="eastAsia"/>
        </w:rPr>
      </w:pPr>
      <w:r>
        <w:rPr>
          <w:rFonts w:hint="eastAsia"/>
        </w:rPr>
        <w:t>C.在普通货物中夹带危险化学品，或者瞒报危险化学品、将危险化学品谎报为普通货物运输的，向安监部门或者海事管理机构报告。</w:t>
      </w:r>
    </w:p>
    <w:p>
      <w:pPr>
        <w:rPr>
          <w:rFonts w:hint="eastAsia"/>
        </w:rPr>
      </w:pPr>
      <w:r>
        <w:rPr>
          <w:rFonts w:hint="eastAsia"/>
        </w:rPr>
        <w:t>D.在普通货物中夹带危险化学品，或者瞒报危险化学品、将危险化学品谎报为普通货物运输的，向交通运输主管部门或者海事管理机构报告。</w:t>
      </w:r>
    </w:p>
    <w:p>
      <w:pPr>
        <w:rPr>
          <w:rFonts w:hint="eastAsia"/>
        </w:rPr>
      </w:pPr>
      <w:r>
        <w:rPr>
          <w:rFonts w:hint="eastAsia"/>
        </w:rPr>
        <w:t>8、关于吊装作业的司索人员，以下说法错误的是（ BC   ）。</w:t>
      </w:r>
    </w:p>
    <w:p>
      <w:pPr>
        <w:rPr>
          <w:rFonts w:hint="eastAsia"/>
        </w:rPr>
      </w:pPr>
      <w:r>
        <w:rPr>
          <w:rFonts w:hint="eastAsia"/>
        </w:rPr>
        <w:t>A.不应用吊钩直接缠绕重物及将不同种类或不同规格的索具混在一起使用；</w:t>
      </w:r>
    </w:p>
    <w:p>
      <w:pPr>
        <w:rPr>
          <w:rFonts w:hint="eastAsia"/>
        </w:rPr>
      </w:pPr>
      <w:r>
        <w:rPr>
          <w:rFonts w:hint="eastAsia"/>
        </w:rPr>
        <w:t>B.吊物捆绑应牢靠，吊点和吊物的重心应在同一水平线上；吊运零散件时，吊篮、吊斗等不应装满；</w:t>
      </w:r>
    </w:p>
    <w:p>
      <w:pPr>
        <w:rPr>
          <w:rFonts w:hint="eastAsia"/>
        </w:rPr>
      </w:pPr>
      <w:r>
        <w:rPr>
          <w:rFonts w:hint="eastAsia"/>
        </w:rPr>
        <w:t>C.起吊重物就位时，应与吊物保持一定的安全距离，用手或缆风绳辅助其就位；</w:t>
      </w:r>
    </w:p>
    <w:p>
      <w:pPr>
        <w:rPr>
          <w:rFonts w:hint="eastAsia"/>
        </w:rPr>
      </w:pPr>
      <w:r>
        <w:rPr>
          <w:rFonts w:hint="eastAsia"/>
        </w:rPr>
        <w:t>D.起吊重物就位前，不应解开吊装索具；</w:t>
      </w:r>
    </w:p>
    <w:p>
      <w:pPr>
        <w:rPr>
          <w:rFonts w:hint="eastAsia"/>
        </w:rPr>
      </w:pPr>
      <w:r>
        <w:rPr>
          <w:rFonts w:hint="eastAsia"/>
        </w:rPr>
        <w:t>9、化工装置试车分为四个阶段，即试车前的(  ACDE  )。</w:t>
      </w:r>
    </w:p>
    <w:p>
      <w:pPr>
        <w:rPr>
          <w:rFonts w:hint="eastAsia"/>
        </w:rPr>
      </w:pPr>
      <w:r>
        <w:rPr>
          <w:rFonts w:hint="eastAsia"/>
        </w:rPr>
        <w:t>A.生产准备阶段</w:t>
      </w:r>
    </w:p>
    <w:p>
      <w:pPr>
        <w:rPr>
          <w:rFonts w:hint="eastAsia"/>
        </w:rPr>
      </w:pPr>
      <w:r>
        <w:rPr>
          <w:rFonts w:hint="eastAsia"/>
        </w:rPr>
        <w:t>B.中间交接</w:t>
      </w:r>
    </w:p>
    <w:p>
      <w:pPr>
        <w:rPr>
          <w:rFonts w:hint="eastAsia"/>
        </w:rPr>
      </w:pPr>
      <w:r>
        <w:rPr>
          <w:rFonts w:hint="eastAsia"/>
        </w:rPr>
        <w:t>C.预试车阶段</w:t>
      </w:r>
    </w:p>
    <w:p>
      <w:pPr>
        <w:rPr>
          <w:rFonts w:hint="eastAsia"/>
        </w:rPr>
      </w:pPr>
      <w:r>
        <w:rPr>
          <w:rFonts w:hint="eastAsia"/>
        </w:rPr>
        <w:t>D.化工投料试车阶段</w:t>
      </w:r>
    </w:p>
    <w:p>
      <w:pPr>
        <w:rPr>
          <w:rFonts w:hint="eastAsia"/>
        </w:rPr>
      </w:pPr>
      <w:r>
        <w:rPr>
          <w:rFonts w:hint="eastAsia"/>
        </w:rPr>
        <w:t>E.生产考核阶段</w:t>
      </w:r>
    </w:p>
    <w:p>
      <w:pPr>
        <w:rPr>
          <w:rFonts w:hint="eastAsia"/>
        </w:rPr>
      </w:pPr>
      <w:r>
        <w:rPr>
          <w:rFonts w:hint="eastAsia"/>
        </w:rPr>
        <w:t>10、运输包装封口应根据内装物性质采用(  ABC   )。</w:t>
      </w:r>
    </w:p>
    <w:p>
      <w:pPr>
        <w:rPr>
          <w:rFonts w:hint="eastAsia"/>
        </w:rPr>
      </w:pPr>
      <w:r>
        <w:rPr>
          <w:rFonts w:hint="eastAsia"/>
        </w:rPr>
        <w:t>A.严密封口</w:t>
      </w:r>
    </w:p>
    <w:p>
      <w:pPr>
        <w:rPr>
          <w:rFonts w:hint="eastAsia"/>
        </w:rPr>
      </w:pPr>
      <w:r>
        <w:rPr>
          <w:rFonts w:hint="eastAsia"/>
        </w:rPr>
        <w:t>B.液密封口</w:t>
      </w:r>
    </w:p>
    <w:p>
      <w:pPr>
        <w:rPr>
          <w:rFonts w:hint="eastAsia"/>
        </w:rPr>
      </w:pPr>
      <w:r>
        <w:rPr>
          <w:rFonts w:hint="eastAsia"/>
        </w:rPr>
        <w:t>C.气密封口</w:t>
      </w:r>
    </w:p>
    <w:p>
      <w:pPr>
        <w:rPr>
          <w:rFonts w:hint="eastAsia"/>
        </w:rPr>
      </w:pPr>
      <w:r>
        <w:rPr>
          <w:rFonts w:hint="eastAsia"/>
        </w:rPr>
        <w:t>D真空封口</w:t>
      </w:r>
    </w:p>
    <w:p>
      <w:pPr>
        <w:rPr>
          <w:rFonts w:hint="eastAsia"/>
        </w:rPr>
      </w:pPr>
      <w:r>
        <w:rPr>
          <w:rFonts w:hint="eastAsia"/>
        </w:rPr>
        <w:t>11、以下属于特种设备的是(  AB )。</w:t>
      </w:r>
    </w:p>
    <w:p>
      <w:pPr>
        <w:rPr>
          <w:rFonts w:hint="eastAsia"/>
        </w:rPr>
      </w:pPr>
      <w:r>
        <w:rPr>
          <w:rFonts w:hint="eastAsia"/>
        </w:rPr>
        <w:t>A.压力管道</w:t>
      </w:r>
    </w:p>
    <w:p>
      <w:pPr>
        <w:rPr>
          <w:rFonts w:hint="eastAsia"/>
        </w:rPr>
      </w:pPr>
      <w:r>
        <w:rPr>
          <w:rFonts w:hint="eastAsia"/>
        </w:rPr>
        <w:t>B.电动葫芦</w:t>
      </w:r>
    </w:p>
    <w:p>
      <w:pPr>
        <w:rPr>
          <w:rFonts w:hint="eastAsia"/>
        </w:rPr>
      </w:pPr>
      <w:r>
        <w:rPr>
          <w:rFonts w:hint="eastAsia"/>
        </w:rPr>
        <w:t>C.汽车吊</w:t>
      </w:r>
    </w:p>
    <w:p>
      <w:pPr>
        <w:rPr>
          <w:rFonts w:hint="eastAsia"/>
        </w:rPr>
      </w:pPr>
      <w:r>
        <w:rPr>
          <w:rFonts w:hint="eastAsia"/>
        </w:rPr>
        <w:t>D.厂内装载机</w:t>
      </w:r>
    </w:p>
    <w:p>
      <w:pPr>
        <w:rPr>
          <w:rFonts w:hint="eastAsia"/>
        </w:rPr>
      </w:pPr>
      <w:r>
        <w:rPr>
          <w:rFonts w:hint="eastAsia"/>
        </w:rPr>
        <w:t>12、《化学品分类和危险性公示通则》（GB13690），将危险化学品危害分类分为（  ACD   ）。</w:t>
      </w:r>
    </w:p>
    <w:p>
      <w:pPr>
        <w:rPr>
          <w:rFonts w:hint="eastAsia"/>
        </w:rPr>
      </w:pPr>
      <w:r>
        <w:rPr>
          <w:rFonts w:hint="eastAsia"/>
        </w:rPr>
        <w:t>A.物理危害</w:t>
      </w:r>
    </w:p>
    <w:p>
      <w:pPr>
        <w:rPr>
          <w:rFonts w:hint="eastAsia"/>
        </w:rPr>
      </w:pPr>
      <w:r>
        <w:rPr>
          <w:rFonts w:hint="eastAsia"/>
        </w:rPr>
        <w:t>B.化学危害</w:t>
      </w:r>
    </w:p>
    <w:p>
      <w:pPr>
        <w:rPr>
          <w:rFonts w:hint="eastAsia"/>
        </w:rPr>
      </w:pPr>
      <w:r>
        <w:rPr>
          <w:rFonts w:hint="eastAsia"/>
        </w:rPr>
        <w:t>C.健康危害</w:t>
      </w:r>
    </w:p>
    <w:p>
      <w:pPr>
        <w:rPr>
          <w:rFonts w:hint="eastAsia"/>
        </w:rPr>
      </w:pPr>
      <w:r>
        <w:rPr>
          <w:rFonts w:hint="eastAsia"/>
        </w:rPr>
        <w:t>D.环境危害</w:t>
      </w:r>
    </w:p>
    <w:p>
      <w:pPr>
        <w:rPr>
          <w:rFonts w:hint="eastAsia"/>
        </w:rPr>
      </w:pPr>
      <w:r>
        <w:rPr>
          <w:rFonts w:hint="eastAsia"/>
        </w:rPr>
        <w:t>13、关于用火作业的基本要求，以下说法正确的是 (   ABD  )。</w:t>
      </w:r>
    </w:p>
    <w:p>
      <w:pPr>
        <w:rPr>
          <w:rFonts w:hint="eastAsia"/>
        </w:rPr>
      </w:pPr>
      <w:r>
        <w:rPr>
          <w:rFonts w:hint="eastAsia"/>
        </w:rPr>
        <w:t>A.动火作业应有专人监火，作业前应清除动火现场及周围的易燃物品，或采取其他有效安全防火措施，并配备消防器材，满足作业现场应急需求。</w:t>
      </w:r>
    </w:p>
    <w:p>
      <w:pPr>
        <w:rPr>
          <w:rFonts w:hint="eastAsia"/>
        </w:rPr>
      </w:pPr>
      <w:r>
        <w:rPr>
          <w:rFonts w:hint="eastAsia"/>
        </w:rPr>
        <w:t>B.动火点周围或其下方的地面如有可燃物、空洞、窨井、地沟、水封等，应检查分析并采取清理或封盖等措施；对于动火点周围有可能泄漏易燃、可燃物料的设备，应采取隔离措施。</w:t>
      </w:r>
    </w:p>
    <w:p>
      <w:pPr>
        <w:rPr>
          <w:rFonts w:hint="eastAsia"/>
        </w:rPr>
      </w:pPr>
      <w:r>
        <w:rPr>
          <w:rFonts w:hint="eastAsia"/>
        </w:rPr>
        <w:t>C.凡在盛有或盛装过危险化学品的设备、管道等生产、储存设施应通过盲板或关闭阀门的方式进行隔离，并进行清洗、置换，分析合格后方可作业。</w:t>
      </w:r>
    </w:p>
    <w:p>
      <w:pPr>
        <w:rPr>
          <w:rFonts w:hint="eastAsia"/>
        </w:rPr>
      </w:pPr>
      <w:r>
        <w:rPr>
          <w:rFonts w:hint="eastAsia"/>
        </w:rPr>
        <w:t xml:space="preserve">D.拆除管线进行动火作业时，应先查明其内部介质及其走向，并根据所要拆除管线的情况制订安全防火措施。 </w:t>
      </w:r>
    </w:p>
    <w:p>
      <w:pPr>
        <w:rPr>
          <w:rFonts w:hint="eastAsia"/>
        </w:rPr>
      </w:pPr>
      <w:r>
        <w:rPr>
          <w:rFonts w:hint="eastAsia"/>
        </w:rPr>
        <w:t>14、关于对受限空间进行安全隔绝，以下说法正确的是（ ABC   ）。</w:t>
      </w:r>
    </w:p>
    <w:p>
      <w:pPr>
        <w:rPr>
          <w:rFonts w:hint="eastAsia"/>
        </w:rPr>
      </w:pPr>
      <w:r>
        <w:rPr>
          <w:rFonts w:hint="eastAsia"/>
        </w:rPr>
        <w:t>A.与受限空间连通的可能危及安全作业的管道应采用插入盲板或拆除一段管道进行隔绝</w:t>
      </w:r>
    </w:p>
    <w:p>
      <w:pPr>
        <w:rPr>
          <w:rFonts w:hint="eastAsia"/>
        </w:rPr>
      </w:pPr>
      <w:r>
        <w:rPr>
          <w:rFonts w:hint="eastAsia"/>
        </w:rPr>
        <w:t>B.与受限空间连通的可能危及安全作业的孔、洞应进行严密地封堵</w:t>
      </w:r>
    </w:p>
    <w:p>
      <w:pPr>
        <w:rPr>
          <w:rFonts w:hint="eastAsia"/>
        </w:rPr>
      </w:pPr>
      <w:r>
        <w:rPr>
          <w:rFonts w:hint="eastAsia"/>
        </w:rPr>
        <w:t>C.受限空间内的用电设备应停止运行并有效切断电源，在电源开关处上锁并加挂警示牌</w:t>
      </w:r>
    </w:p>
    <w:p>
      <w:pPr>
        <w:rPr>
          <w:rFonts w:hint="eastAsia"/>
        </w:rPr>
      </w:pPr>
      <w:r>
        <w:rPr>
          <w:rFonts w:hint="eastAsia"/>
        </w:rPr>
        <w:t>D.与受限空间连通的可能危及安全作业的管道应如果阀门无泄漏，可以通过关闭阀门的方式隔绝</w:t>
      </w:r>
    </w:p>
    <w:p>
      <w:pPr>
        <w:rPr>
          <w:rFonts w:hint="eastAsia"/>
        </w:rPr>
      </w:pPr>
      <w:r>
        <w:rPr>
          <w:rFonts w:hint="eastAsia"/>
        </w:rPr>
        <w:t>15、关于高处作业安全要求，以下说法正确的是(  BCD  )。</w:t>
      </w:r>
    </w:p>
    <w:p>
      <w:pPr>
        <w:rPr>
          <w:rFonts w:hint="eastAsia"/>
        </w:rPr>
      </w:pPr>
      <w:r>
        <w:rPr>
          <w:rFonts w:hint="eastAsia"/>
        </w:rPr>
        <w:t xml:space="preserve">A.高处作业应设专人监护，作业人员在作业处休息，应经监护人批准 </w:t>
      </w:r>
    </w:p>
    <w:p>
      <w:pPr>
        <w:rPr>
          <w:rFonts w:hint="eastAsia"/>
        </w:rPr>
      </w:pPr>
      <w:r>
        <w:rPr>
          <w:rFonts w:hint="eastAsia"/>
        </w:rPr>
        <w:t>B.在临近排放有毒、有害气体、粉尘的放空管线或烟囱等场所进行作业时，应为作业人员配备必要的且符合相关国家标准的防护器具（如空气呼吸器、过滤式防毒面具或口罩等）。</w:t>
      </w:r>
    </w:p>
    <w:p>
      <w:pPr>
        <w:rPr>
          <w:rFonts w:hint="eastAsia"/>
        </w:rPr>
      </w:pPr>
      <w:r>
        <w:rPr>
          <w:rFonts w:hint="eastAsia"/>
        </w:rPr>
        <w:t>C.作业使用的工具、材料、零件等应装入工具袋，上下时手中不应持物，不应投掷工具、材料及其他物品。</w:t>
      </w:r>
    </w:p>
    <w:p>
      <w:pPr>
        <w:rPr>
          <w:rFonts w:hint="eastAsia"/>
        </w:rPr>
      </w:pPr>
      <w:r>
        <w:rPr>
          <w:rFonts w:hint="eastAsia"/>
        </w:rPr>
        <w:t>D.与其他作业交叉进行时，应按指定的路线上下，不应上下垂直作业，如果确需垂直作业应采取可靠的隔离措施。</w:t>
      </w:r>
    </w:p>
    <w:p>
      <w:pPr>
        <w:rPr>
          <w:rFonts w:hint="eastAsia"/>
        </w:rPr>
      </w:pPr>
      <w:r>
        <w:rPr>
          <w:rFonts w:hint="eastAsia"/>
        </w:rPr>
        <w:t>E.因作业必需，临时拆除或变动安全防护设施时，应经作业审批人员同意，并采取相应的防护措施，作业后应立即恢复。</w:t>
      </w:r>
    </w:p>
    <w:p>
      <w:pPr>
        <w:rPr>
          <w:rFonts w:hint="eastAsia"/>
        </w:rPr>
      </w:pPr>
      <w:r>
        <w:rPr>
          <w:rFonts w:hint="eastAsia"/>
        </w:rPr>
        <w:t>16、预防中毒窒息的措施有（  ABCDE  ）。</w:t>
      </w:r>
    </w:p>
    <w:p>
      <w:pPr>
        <w:rPr>
          <w:rFonts w:hint="eastAsia"/>
        </w:rPr>
      </w:pPr>
      <w:r>
        <w:rPr>
          <w:rFonts w:hint="eastAsia"/>
        </w:rPr>
        <w:t>A.替代</w:t>
      </w:r>
    </w:p>
    <w:p>
      <w:pPr>
        <w:rPr>
          <w:rFonts w:hint="eastAsia"/>
        </w:rPr>
      </w:pPr>
      <w:r>
        <w:rPr>
          <w:rFonts w:hint="eastAsia"/>
        </w:rPr>
        <w:t>B.变更工艺</w:t>
      </w:r>
    </w:p>
    <w:p>
      <w:pPr>
        <w:rPr>
          <w:rFonts w:hint="eastAsia"/>
        </w:rPr>
      </w:pPr>
      <w:r>
        <w:rPr>
          <w:rFonts w:hint="eastAsia"/>
        </w:rPr>
        <w:t>C.隔离与屏蔽</w:t>
      </w:r>
    </w:p>
    <w:p>
      <w:pPr>
        <w:rPr>
          <w:rFonts w:hint="eastAsia"/>
        </w:rPr>
      </w:pPr>
      <w:r>
        <w:rPr>
          <w:rFonts w:hint="eastAsia"/>
        </w:rPr>
        <w:t>D.通风</w:t>
      </w:r>
    </w:p>
    <w:p>
      <w:pPr>
        <w:rPr>
          <w:rFonts w:hint="eastAsia"/>
        </w:rPr>
      </w:pPr>
      <w:r>
        <w:rPr>
          <w:rFonts w:hint="eastAsia"/>
        </w:rPr>
        <w:t>E.个体防护</w:t>
      </w:r>
    </w:p>
    <w:p>
      <w:pPr>
        <w:rPr>
          <w:rFonts w:hint="eastAsia"/>
        </w:rPr>
      </w:pPr>
      <w:r>
        <w:rPr>
          <w:rFonts w:hint="eastAsia"/>
        </w:rPr>
        <w:t>17、关于化工投料试车，以下说法正确的是（ ACD   ）。</w:t>
      </w:r>
    </w:p>
    <w:p>
      <w:pPr>
        <w:rPr>
          <w:rFonts w:hint="eastAsia"/>
        </w:rPr>
      </w:pPr>
      <w:r>
        <w:rPr>
          <w:rFonts w:hint="eastAsia"/>
        </w:rPr>
        <w:t>A.严格控制试车现场人员数量，参加试车人员必须在明显部位佩戴试车证，无证人员不得进入试车区域。</w:t>
      </w:r>
    </w:p>
    <w:p>
      <w:pPr>
        <w:rPr>
          <w:rFonts w:hint="eastAsia"/>
        </w:rPr>
      </w:pPr>
      <w:r>
        <w:rPr>
          <w:rFonts w:hint="eastAsia"/>
        </w:rPr>
        <w:t>B.试车首要目的是安全运行、打通生产流程、产出合格产品，达到最佳工艺条件和产量。</w:t>
      </w:r>
    </w:p>
    <w:p>
      <w:pPr>
        <w:rPr>
          <w:rFonts w:hint="eastAsia"/>
        </w:rPr>
      </w:pPr>
      <w:r>
        <w:rPr>
          <w:rFonts w:hint="eastAsia"/>
        </w:rPr>
        <w:t>试车必须循序渐进，上一道工序不稳定或下一道工序不具备条件，不得进行下一道工序的试车。</w:t>
      </w:r>
    </w:p>
    <w:p>
      <w:pPr>
        <w:rPr>
          <w:rFonts w:hint="eastAsia"/>
        </w:rPr>
      </w:pPr>
      <w:r>
        <w:rPr>
          <w:rFonts w:hint="eastAsia"/>
        </w:rPr>
        <w:t>C.发生事故时，必须按照应急处置的有关规定果断处理。</w:t>
      </w:r>
    </w:p>
    <w:p>
      <w:pPr>
        <w:rPr>
          <w:rFonts w:hint="eastAsia"/>
        </w:rPr>
      </w:pPr>
      <w:r>
        <w:rPr>
          <w:rFonts w:hint="eastAsia"/>
        </w:rPr>
        <w:t>D.化工投料试车应尽可能避开严冬季节，否则必须制定冬季试车方案，落实防冻措施。</w:t>
      </w:r>
    </w:p>
    <w:p>
      <w:pPr>
        <w:rPr>
          <w:rFonts w:hint="eastAsia"/>
        </w:rPr>
      </w:pPr>
      <w:r>
        <w:rPr>
          <w:rFonts w:hint="eastAsia"/>
        </w:rPr>
        <w:t>18、根据《危险化学品重大危险源监督管理暂行规定》总局令第40号，重大危险源有下列情形之一的，应当委托具有相应资质的安全评价机构，按照有关标准的规定采用定量风险评价方法进行安全评估，确定个人和社会风险值(  ABC  )。</w:t>
      </w:r>
    </w:p>
    <w:p>
      <w:pPr>
        <w:rPr>
          <w:rFonts w:hint="eastAsia"/>
        </w:rPr>
      </w:pPr>
      <w:r>
        <w:rPr>
          <w:rFonts w:hint="eastAsia"/>
        </w:rPr>
        <w:t>A.构成一级重大危险源，且毒性气体实际存在（在线）量与其在《危险化学品重大危险源辨识》中规定的临界量比值之和大于或等于1的；</w:t>
      </w:r>
    </w:p>
    <w:p>
      <w:pPr>
        <w:rPr>
          <w:rFonts w:hint="eastAsia"/>
        </w:rPr>
      </w:pPr>
      <w:r>
        <w:rPr>
          <w:rFonts w:hint="eastAsia"/>
        </w:rPr>
        <w:t>B.构成二级重大危险源，且毒性气体实际存在（在线）量与其在《危险化学品重大危险源辨识》中规定的临界量比值之和大于或等于1的；</w:t>
      </w:r>
    </w:p>
    <w:p>
      <w:pPr>
        <w:rPr>
          <w:rFonts w:hint="eastAsia"/>
        </w:rPr>
      </w:pPr>
      <w:r>
        <w:rPr>
          <w:rFonts w:hint="eastAsia"/>
        </w:rPr>
        <w:t>C.构成一级重大危险源，且爆炸品或液化易燃气体实际存在（在线）量与其在《危险化学品重大危险源辨识》中规定的临界量比值之和大于或等于1的。毒性气体实际存在（在线）量与其在《危险化学品重大危险源辨识》中规定的临界量比值之和大于或等于1的。</w:t>
      </w:r>
    </w:p>
    <w:p>
      <w:pPr>
        <w:rPr>
          <w:rFonts w:hint="eastAsia"/>
        </w:rPr>
      </w:pPr>
      <w:r>
        <w:rPr>
          <w:rFonts w:hint="eastAsia"/>
        </w:rPr>
        <w:t>D.构成二级重大危险源，且爆炸品或液化易燃气体实际存在（在线）量与其在《危险化学品重大危险源辨识》中规定的临界量比值之和大于或等于1的。</w:t>
      </w:r>
    </w:p>
    <w:p>
      <w:pPr>
        <w:rPr>
          <w:rFonts w:hint="eastAsia"/>
        </w:rPr>
      </w:pPr>
      <w:r>
        <w:rPr>
          <w:rFonts w:hint="eastAsia"/>
        </w:rPr>
        <w:t>19、在危险化学品企业中，灼烫事故是常见风险之一，灼烫包括（ ABC   ）。</w:t>
      </w:r>
    </w:p>
    <w:p>
      <w:pPr>
        <w:rPr>
          <w:rFonts w:hint="eastAsia"/>
        </w:rPr>
      </w:pPr>
      <w:r>
        <w:rPr>
          <w:rFonts w:hint="eastAsia"/>
        </w:rPr>
        <w:t>A.化学灼伤</w:t>
      </w:r>
    </w:p>
    <w:p>
      <w:pPr>
        <w:rPr>
          <w:rFonts w:hint="eastAsia"/>
        </w:rPr>
      </w:pPr>
      <w:r>
        <w:rPr>
          <w:rFonts w:hint="eastAsia"/>
        </w:rPr>
        <w:t>B.高温烫伤</w:t>
      </w:r>
    </w:p>
    <w:p>
      <w:pPr>
        <w:rPr>
          <w:rFonts w:hint="eastAsia"/>
        </w:rPr>
      </w:pPr>
      <w:r>
        <w:rPr>
          <w:rFonts w:hint="eastAsia"/>
        </w:rPr>
        <w:t>C.复合性灼烫伤</w:t>
      </w:r>
    </w:p>
    <w:p>
      <w:pPr>
        <w:rPr>
          <w:rFonts w:hint="eastAsia"/>
        </w:rPr>
      </w:pPr>
      <w:r>
        <w:rPr>
          <w:rFonts w:hint="eastAsia"/>
        </w:rPr>
        <w:t>D.化学品脂溶</w:t>
      </w:r>
    </w:p>
    <w:p>
      <w:pPr>
        <w:rPr>
          <w:rFonts w:hint="eastAsia"/>
        </w:rPr>
      </w:pPr>
      <w:r>
        <w:rPr>
          <w:rFonts w:hint="eastAsia"/>
        </w:rPr>
        <w:t>20、事故隐患是指企业违反安全生产、职业卫生法律、法规、规章、标准、规程和管理制度的规定，或者因其他因素在生产经营活动中存在可能导致事故发生或导致事故后果扩大的（  ABD  ）。</w:t>
      </w:r>
    </w:p>
    <w:p>
      <w:pPr>
        <w:rPr>
          <w:rFonts w:hint="eastAsia"/>
        </w:rPr>
      </w:pPr>
      <w:r>
        <w:rPr>
          <w:rFonts w:hint="eastAsia"/>
        </w:rPr>
        <w:t>A.物的危险状态</w:t>
      </w:r>
    </w:p>
    <w:p>
      <w:pPr>
        <w:rPr>
          <w:rFonts w:hint="eastAsia"/>
        </w:rPr>
      </w:pPr>
      <w:r>
        <w:rPr>
          <w:rFonts w:hint="eastAsia"/>
        </w:rPr>
        <w:t>B.人的不安全行为</w:t>
      </w:r>
    </w:p>
    <w:p>
      <w:pPr>
        <w:rPr>
          <w:rFonts w:hint="eastAsia"/>
        </w:rPr>
      </w:pPr>
      <w:r>
        <w:rPr>
          <w:rFonts w:hint="eastAsia"/>
        </w:rPr>
        <w:t>C.操作法</w:t>
      </w:r>
    </w:p>
    <w:p>
      <w:pPr>
        <w:rPr>
          <w:rFonts w:hint="eastAsia"/>
        </w:rPr>
      </w:pPr>
      <w:r>
        <w:rPr>
          <w:rFonts w:hint="eastAsia"/>
        </w:rPr>
        <w:t>D.管理上的缺陷</w:t>
      </w:r>
    </w:p>
    <w:p>
      <w:pPr>
        <w:rPr>
          <w:rFonts w:hint="eastAsia"/>
        </w:rPr>
      </w:pPr>
      <w:r>
        <w:rPr>
          <w:rFonts w:hint="eastAsia"/>
        </w:rPr>
        <w:t>三、判断题（每题1分，共20分）</w:t>
      </w:r>
    </w:p>
    <w:p>
      <w:pPr>
        <w:rPr>
          <w:rFonts w:hint="eastAsia"/>
        </w:rPr>
      </w:pPr>
      <w:r>
        <w:rPr>
          <w:rFonts w:hint="eastAsia"/>
        </w:rPr>
        <w:t>1、危险化学品安全管理，应当坚持安全第一、预防为主、事故为零的方针，强化和落实企业的主体责任。                                                               （ X ）</w:t>
      </w:r>
    </w:p>
    <w:p>
      <w:pPr>
        <w:rPr>
          <w:rFonts w:hint="eastAsia"/>
        </w:rPr>
      </w:pPr>
      <w:r>
        <w:rPr>
          <w:rFonts w:hint="eastAsia"/>
        </w:rPr>
        <w:t>2、风险分级管控应遵循风险越高管控层级越高的原则，对上一级负责管控的风险，下一级可以不再管控。                                                                （ X ）</w:t>
      </w:r>
    </w:p>
    <w:p>
      <w:pPr>
        <w:rPr>
          <w:rFonts w:hint="eastAsia"/>
        </w:rPr>
      </w:pPr>
      <w:r>
        <w:rPr>
          <w:rFonts w:hint="eastAsia"/>
        </w:rPr>
        <w:t xml:space="preserve">3、《危险化学品名录》（2015版），共列出我国常用的2827种危险化学品。序号2828是类属条目，《危险化学品名录》备注栏列出335种剧毒化学品。                        （  X）                          </w:t>
      </w:r>
    </w:p>
    <w:p>
      <w:pPr>
        <w:rPr>
          <w:rFonts w:hint="eastAsia"/>
        </w:rPr>
      </w:pPr>
      <w:r>
        <w:rPr>
          <w:rFonts w:hint="eastAsia"/>
        </w:rPr>
        <w:t>4、企业每年至少对风险分级管控体系进行一次系统性评审或更新。企业应当根据非常规作业活动、新增功能性区域、装置或设施等适时开展危险源辨识和风险评价。             （  √ ）</w:t>
      </w:r>
    </w:p>
    <w:p>
      <w:pPr>
        <w:rPr>
          <w:rFonts w:hint="eastAsia"/>
        </w:rPr>
      </w:pPr>
      <w:r>
        <w:rPr>
          <w:rFonts w:hint="eastAsia"/>
        </w:rPr>
        <w:t>5、现有危险化学品生产、储存单位的生产装置和储存设施不在危险化学品集中区域的，应当按照产业布局政策逐步迁入工业园区。                                         （ √  ）</w:t>
      </w:r>
    </w:p>
    <w:p>
      <w:pPr>
        <w:rPr>
          <w:rFonts w:hint="eastAsia"/>
        </w:rPr>
      </w:pPr>
      <w:r>
        <w:rPr>
          <w:rFonts w:hint="eastAsia"/>
        </w:rPr>
        <w:t>6、易燃液体、遇湿易燃物品、易燃固体采取密封措施后，可以与氧化剂混合贮存。 （ X ）</w:t>
      </w:r>
    </w:p>
    <w:p>
      <w:pPr>
        <w:rPr>
          <w:rFonts w:hint="eastAsia"/>
        </w:rPr>
      </w:pPr>
      <w:r>
        <w:rPr>
          <w:rFonts w:hint="eastAsia"/>
        </w:rPr>
        <w:t>7、易燃易爆场所是指 GB 50016、GB 50160、GB 50074中火灾危险性分类为甲、乙类区域的场所。                                                                    （ √ ）</w:t>
      </w:r>
    </w:p>
    <w:p>
      <w:pPr>
        <w:rPr>
          <w:rFonts w:hint="eastAsia"/>
        </w:rPr>
      </w:pPr>
      <w:r>
        <w:rPr>
          <w:rFonts w:hint="eastAsia"/>
        </w:rPr>
        <w:t>8、遇火、遇热、遇潮能引起燃烧、爆炸或发生化学反应，产生有毒气体的化学危险品不得在露天或在潮湿、积水的建筑物中贮存。                                        （ √ ）</w:t>
      </w:r>
    </w:p>
    <w:p>
      <w:pPr>
        <w:rPr>
          <w:rFonts w:hint="eastAsia"/>
        </w:rPr>
      </w:pPr>
      <w:r>
        <w:rPr>
          <w:rFonts w:hint="eastAsia"/>
        </w:rPr>
        <w:t>9、危险化学品单位应当在重大危险源所在场所设置明显的安全警示标志，写明紧急情况下的应急处置办法。                                                            （ √ ）</w:t>
      </w:r>
    </w:p>
    <w:p>
      <w:pPr>
        <w:rPr>
          <w:rFonts w:hint="eastAsia"/>
        </w:rPr>
      </w:pPr>
      <w:r>
        <w:rPr>
          <w:rFonts w:hint="eastAsia"/>
        </w:rPr>
        <w:t>10、五级风以上（含五级）天气，原则上禁止露天动火作业，因生产确需动火，动火作业应升级管理。                                                                    （ √ ）</w:t>
      </w:r>
    </w:p>
    <w:p>
      <w:pPr>
        <w:rPr>
          <w:rFonts w:hint="eastAsia"/>
        </w:rPr>
      </w:pPr>
      <w:r>
        <w:rPr>
          <w:rFonts w:hint="eastAsia"/>
        </w:rPr>
        <w:t>11、盛装液体的容器，应能经受在正常运输条件下产生的内部压力。灌装时应留有足够的膨胀余量（预留容积），除另有规定外，并应保证在温度65℃时，内装液体不致完全充满容器。（ X ）</w:t>
      </w:r>
    </w:p>
    <w:p>
      <w:pPr>
        <w:rPr>
          <w:rFonts w:hint="eastAsia"/>
        </w:rPr>
      </w:pPr>
      <w:r>
        <w:rPr>
          <w:rFonts w:hint="eastAsia"/>
        </w:rPr>
        <w:t>12、高处作业是指在距地面2 m及2 m以上有可能坠落的高处进行的作业。           （ X ）</w:t>
      </w:r>
    </w:p>
    <w:p>
      <w:pPr>
        <w:rPr>
          <w:rFonts w:hint="eastAsia"/>
        </w:rPr>
      </w:pPr>
      <w:r>
        <w:rPr>
          <w:rFonts w:hint="eastAsia"/>
        </w:rPr>
        <w:t>13、危险化学品生产、储存和使用单位应当建立检维修和动火、有限空间等特殊作业安全管理制度。作业前应当制定检维修作业方案，经风险评估后，由单位分管负责人签字。   （  X ）</w:t>
      </w:r>
    </w:p>
    <w:p>
      <w:pPr>
        <w:rPr>
          <w:rFonts w:hint="eastAsia"/>
        </w:rPr>
      </w:pPr>
      <w:r>
        <w:rPr>
          <w:rFonts w:hint="eastAsia"/>
        </w:rPr>
        <w:t>14、三级以上的吊装作业，应编制吊装作业方案。吊装物体质量虽不足40t，但形状复杂、刚度小、长径比大、精密贵重，以及在作业条件特殊的情况下，也应编制吊装作业方案，吊装作业方案应经审批。                                                           （ √ ）</w:t>
      </w:r>
    </w:p>
    <w:p>
      <w:pPr>
        <w:rPr>
          <w:rFonts w:hint="eastAsia"/>
        </w:rPr>
      </w:pPr>
      <w:r>
        <w:rPr>
          <w:rFonts w:hint="eastAsia"/>
        </w:rPr>
        <w:t>15、企业应当建立应急救援组织，规模较小的企业可以不建立应急救援组织，但应指定兼职的应急救援人员。                                                            （ √ ）</w:t>
      </w:r>
    </w:p>
    <w:p>
      <w:pPr>
        <w:rPr>
          <w:rFonts w:hint="eastAsia"/>
        </w:rPr>
      </w:pPr>
      <w:r>
        <w:rPr>
          <w:rFonts w:hint="eastAsia"/>
        </w:rPr>
        <w:t>16、危险化学品单位应当将重大危险源可能发生的事故后果和应急措施等信息，以适当方式告知可能受影响的单位、区域及人员。                                          （ √  ）</w:t>
      </w:r>
    </w:p>
    <w:p>
      <w:pPr>
        <w:rPr>
          <w:rFonts w:hint="eastAsia"/>
        </w:rPr>
      </w:pPr>
      <w:r>
        <w:rPr>
          <w:rFonts w:hint="eastAsia"/>
        </w:rPr>
        <w:t>17、危险化学品道路运输车辆在运输途中因维修、驾驶人员住宿等原因需要停车的，应当采取相应的安全防范措施。其中运输剧毒化学品或者易制爆危险化学品的，应当向当地县(市、区)人民政府交通管理部门报告。                                                  （ X ）</w:t>
      </w:r>
    </w:p>
    <w:p>
      <w:pPr>
        <w:rPr>
          <w:rFonts w:hint="eastAsia"/>
        </w:rPr>
      </w:pPr>
      <w:r>
        <w:rPr>
          <w:rFonts w:hint="eastAsia"/>
        </w:rPr>
        <w:t>18、同一作业涉及动火、进入受限空间、盲板抽堵、高处作业、吊装、临时用电、动土、断路中的两种或两种以上时，应办理风险最高的作业的审批手续。                     （  X ）</w:t>
      </w:r>
    </w:p>
    <w:p>
      <w:pPr>
        <w:rPr>
          <w:rFonts w:hint="eastAsia"/>
        </w:rPr>
      </w:pPr>
      <w:r>
        <w:rPr>
          <w:rFonts w:hint="eastAsia"/>
        </w:rPr>
        <w:t>19、在普通货物中夹带危险化学品，或者瞒报危险化学品、将危险化学品谎报为普通货物运输的，向交通运输主管部门或者海事管理机构报告。                                （ √ ）</w:t>
      </w:r>
    </w:p>
    <w:p>
      <w:pPr>
        <w:rPr>
          <w:rFonts w:hint="eastAsia"/>
        </w:rPr>
      </w:pPr>
      <w:r>
        <w:rPr>
          <w:rFonts w:hint="eastAsia"/>
        </w:rPr>
        <w:t>20、特殊作业的作业监护人员应坚守岗位，如确需离开，应有专人替代监护。       （ √ ）</w:t>
      </w:r>
    </w:p>
    <w:p>
      <w:pPr>
        <w:rPr>
          <w:rFonts w:hint="eastAsia"/>
        </w:rPr>
      </w:pPr>
      <w:r>
        <w:rPr>
          <w:rFonts w:hint="eastAsia"/>
        </w:rPr>
        <w:t>四、简答题（每题5分，共10分）</w:t>
      </w:r>
    </w:p>
    <w:p>
      <w:pPr>
        <w:rPr>
          <w:rFonts w:hint="eastAsia"/>
        </w:rPr>
      </w:pPr>
      <w:r>
        <w:rPr>
          <w:rFonts w:hint="eastAsia"/>
        </w:rPr>
        <w:t>1、按照《化学品生产单位特殊作业安全规范》（GB30871）标准要求，动火分析合格标准是什么？</w:t>
      </w:r>
    </w:p>
    <w:p>
      <w:pPr>
        <w:rPr>
          <w:rFonts w:hint="eastAsia"/>
        </w:rPr>
      </w:pPr>
      <w:r>
        <w:rPr>
          <w:rFonts w:hint="eastAsia"/>
        </w:rPr>
        <w:t>答： a）动火分析的监测点要有代表性，在较大的设备内动火，应对上、中、下各部位进行监测分析；在较长的物料管线上动火，应在彻底隔绝区域内分段分析； </w:t>
      </w:r>
    </w:p>
    <w:p>
      <w:pPr>
        <w:rPr>
          <w:rFonts w:hint="eastAsia"/>
        </w:rPr>
      </w:pPr>
      <w:r>
        <w:rPr>
          <w:rFonts w:hint="eastAsia"/>
        </w:rPr>
        <w:t xml:space="preserve">b）在设备外部动火，应在不小于动火点10m范围内进行动火分析；  </w:t>
      </w:r>
    </w:p>
    <w:p>
      <w:pPr>
        <w:rPr>
          <w:rFonts w:hint="eastAsia"/>
        </w:rPr>
      </w:pPr>
      <w:r>
        <w:rPr>
          <w:rFonts w:hint="eastAsia"/>
        </w:rPr>
        <w:t xml:space="preserve">c）动火分析与动火作业间隔一般不超过30min，如现场条件不允许，间隔时间可适当放宽，但不应超过60min；  </w:t>
      </w:r>
    </w:p>
    <w:p>
      <w:pPr>
        <w:rPr>
          <w:rFonts w:hint="eastAsia"/>
        </w:rPr>
      </w:pPr>
      <w:r>
        <w:rPr>
          <w:rFonts w:hint="eastAsia"/>
        </w:rPr>
        <w:t xml:space="preserve">d）作业中断时间超过60min，应重新分析，每日动火前均应进行动火分析；特殊动火作业期间应随时进行检测；  </w:t>
      </w:r>
    </w:p>
    <w:p>
      <w:pPr>
        <w:rPr>
          <w:rFonts w:hint="eastAsia"/>
        </w:rPr>
      </w:pPr>
      <w:r>
        <w:rPr>
          <w:rFonts w:hint="eastAsia"/>
        </w:rPr>
        <w:t>e）使用便携式可燃气体检测仪或其他类似手段进行分析时，检测设备应经标准气体样品标</w:t>
      </w:r>
      <w:bookmarkStart w:id="0" w:name="_GoBack"/>
      <w:bookmarkEnd w:id="0"/>
      <w:r>
        <w:rPr>
          <w:rFonts w:hint="eastAsia"/>
        </w:rPr>
        <w:t>定合格。</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2、按照《生产安全事故隐患排查治理体系通则》（DB37/T2883）标准，重大事故隐患判定原则有哪些？</w:t>
      </w:r>
    </w:p>
    <w:p>
      <w:pPr>
        <w:rPr>
          <w:rFonts w:hint="eastAsia"/>
        </w:rPr>
      </w:pPr>
      <w:r>
        <w:rPr>
          <w:rFonts w:hint="eastAsia"/>
        </w:rPr>
        <w:t>答：危害和整改难度较大，无法立即整改排除，需要全部或者局部停产停业，并经过一定时间整改治理方能排除的隐患，或者因外部因素影响致使生产经营单位自身难以排除的隐患。  以下情形为重大事故隐患：</w:t>
      </w:r>
    </w:p>
    <w:p>
      <w:pPr>
        <w:rPr>
          <w:rFonts w:hint="eastAsia"/>
        </w:rPr>
      </w:pPr>
      <w:r>
        <w:rPr>
          <w:rFonts w:hint="eastAsia"/>
        </w:rPr>
        <w:t>——违反法律、法规有关规定，整改时间长或可能造成较严重危害的；</w:t>
      </w:r>
    </w:p>
    <w:p>
      <w:pPr>
        <w:rPr>
          <w:rFonts w:hint="eastAsia"/>
        </w:rPr>
      </w:pPr>
      <w:r>
        <w:rPr>
          <w:rFonts w:hint="eastAsia"/>
        </w:rPr>
        <w:t>——涉及重大危险源的；</w:t>
      </w:r>
    </w:p>
    <w:p>
      <w:pPr>
        <w:rPr>
          <w:rFonts w:hint="eastAsia"/>
        </w:rPr>
      </w:pPr>
      <w:r>
        <w:rPr>
          <w:rFonts w:hint="eastAsia"/>
        </w:rPr>
        <w:t>——具有中毒、爆炸、火灾等危险的场所，作业人员在10人以上的；</w:t>
      </w:r>
    </w:p>
    <w:p>
      <w:pPr>
        <w:rPr>
          <w:rFonts w:hint="eastAsia"/>
        </w:rPr>
      </w:pPr>
      <w:r>
        <w:rPr>
          <w:rFonts w:hint="eastAsia"/>
        </w:rPr>
        <w:t>——危害程度和整改难度较大，一定时间得不到整改的；</w:t>
      </w:r>
    </w:p>
    <w:p>
      <w:pPr>
        <w:rPr>
          <w:rFonts w:hint="eastAsia"/>
        </w:rPr>
      </w:pPr>
      <w:r>
        <w:rPr>
          <w:rFonts w:hint="eastAsia"/>
        </w:rPr>
        <w:t>——因外部因素影响致使生产经营单位自身难以排除的；</w:t>
      </w:r>
    </w:p>
    <w:p>
      <w:pPr>
        <w:rPr>
          <w:rFonts w:hint="eastAsia"/>
        </w:rPr>
      </w:pPr>
      <w:r>
        <w:rPr>
          <w:rFonts w:hint="eastAsia"/>
        </w:rPr>
        <w:t>——设区的市级以上负有安全监管职责部门认定的。</w:t>
      </w:r>
    </w:p>
    <w:p>
      <w:pPr>
        <w:rPr>
          <w:rFonts w:hint="eastAsia"/>
        </w:rPr>
      </w:pPr>
    </w:p>
    <w:sectPr>
      <w:pgSz w:w="11906" w:h="16838"/>
      <w:pgMar w:top="567" w:right="170" w:bottom="284" w:left="3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8" w:usb3="00000000" w:csb0="000001FF" w:csb1="00000000"/>
  </w:font>
  <w:font w:name="Verdana">
    <w:panose1 w:val="020B0604030504040204"/>
    <w:charset w:val="00"/>
    <w:family w:val="swiss"/>
    <w:pitch w:val="default"/>
    <w:sig w:usb0="A10006FF" w:usb1="4000205B" w:usb2="00000010" w:usb3="00000000" w:csb0="2000019F" w:csb1="00000000"/>
  </w:font>
  <w:font w:name="楷体">
    <w:panose1 w:val="02010609060101010101"/>
    <w:charset w:val="86"/>
    <w:family w:val="auto"/>
    <w:pitch w:val="default"/>
    <w:sig w:usb0="800002BF" w:usb1="38CF7CFA" w:usb2="00000016" w:usb3="00000000" w:csb0="00040001" w:csb1="00000000"/>
  </w:font>
  <w:font w:name="方正书宋简体">
    <w:altName w:val="宋体"/>
    <w:panose1 w:val="02010601030101010101"/>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02E6B8"/>
    <w:multiLevelType w:val="singleLevel"/>
    <w:tmpl w:val="9C02E6B8"/>
    <w:lvl w:ilvl="0" w:tentative="0">
      <w:start w:val="73"/>
      <w:numFmt w:val="decimal"/>
      <w:suff w:val="nothing"/>
      <w:lvlText w:val="%1、"/>
      <w:lvlJc w:val="left"/>
    </w:lvl>
  </w:abstractNum>
  <w:abstractNum w:abstractNumId="1">
    <w:nsid w:val="E30EE140"/>
    <w:multiLevelType w:val="singleLevel"/>
    <w:tmpl w:val="E30EE140"/>
    <w:lvl w:ilvl="0" w:tentative="0">
      <w:start w:val="4"/>
      <w:numFmt w:val="upperLetter"/>
      <w:lvlText w:val="%1."/>
      <w:lvlJc w:val="left"/>
      <w:pPr>
        <w:tabs>
          <w:tab w:val="left" w:pos="312"/>
        </w:tabs>
      </w:pPr>
    </w:lvl>
  </w:abstractNum>
  <w:abstractNum w:abstractNumId="2">
    <w:nsid w:val="00000000"/>
    <w:multiLevelType w:val="singleLevel"/>
    <w:tmpl w:val="00000000"/>
    <w:lvl w:ilvl="0" w:tentative="0">
      <w:start w:val="46"/>
      <w:numFmt w:val="decimal"/>
      <w:suff w:val="nothing"/>
      <w:lvlText w:val="%1、"/>
      <w:lvlJc w:val="left"/>
    </w:lvl>
  </w:abstractNum>
  <w:abstractNum w:abstractNumId="3">
    <w:nsid w:val="00000001"/>
    <w:multiLevelType w:val="singleLevel"/>
    <w:tmpl w:val="00000001"/>
    <w:lvl w:ilvl="0" w:tentative="0">
      <w:start w:val="1"/>
      <w:numFmt w:val="upperLetter"/>
      <w:suff w:val="nothing"/>
      <w:lvlText w:val="(%1)"/>
      <w:lvlJc w:val="left"/>
    </w:lvl>
  </w:abstractNum>
  <w:abstractNum w:abstractNumId="4">
    <w:nsid w:val="00000002"/>
    <w:multiLevelType w:val="singleLevel"/>
    <w:tmpl w:val="00000002"/>
    <w:lvl w:ilvl="0" w:tentative="0">
      <w:start w:val="3"/>
      <w:numFmt w:val="decimal"/>
      <w:suff w:val="nothing"/>
      <w:lvlText w:val="%1、"/>
      <w:lvlJc w:val="left"/>
    </w:lvl>
  </w:abstractNum>
  <w:abstractNum w:abstractNumId="5">
    <w:nsid w:val="00000003"/>
    <w:multiLevelType w:val="singleLevel"/>
    <w:tmpl w:val="00000003"/>
    <w:lvl w:ilvl="0" w:tentative="0">
      <w:start w:val="18"/>
      <w:numFmt w:val="decimal"/>
      <w:suff w:val="nothing"/>
      <w:lvlText w:val="%1、"/>
      <w:lvlJc w:val="left"/>
    </w:lvl>
  </w:abstractNum>
  <w:abstractNum w:abstractNumId="6">
    <w:nsid w:val="00000004"/>
    <w:multiLevelType w:val="singleLevel"/>
    <w:tmpl w:val="00000004"/>
    <w:lvl w:ilvl="0" w:tentative="0">
      <w:start w:val="9"/>
      <w:numFmt w:val="decimal"/>
      <w:suff w:val="nothing"/>
      <w:lvlText w:val="%1、"/>
      <w:lvlJc w:val="left"/>
    </w:lvl>
  </w:abstractNum>
  <w:abstractNum w:abstractNumId="7">
    <w:nsid w:val="00000005"/>
    <w:multiLevelType w:val="singleLevel"/>
    <w:tmpl w:val="00000005"/>
    <w:lvl w:ilvl="0" w:tentative="0">
      <w:start w:val="16"/>
      <w:numFmt w:val="decimal"/>
      <w:suff w:val="nothing"/>
      <w:lvlText w:val="%1、"/>
      <w:lvlJc w:val="left"/>
    </w:lvl>
  </w:abstractNum>
  <w:abstractNum w:abstractNumId="8">
    <w:nsid w:val="42E101A1"/>
    <w:multiLevelType w:val="multilevel"/>
    <w:tmpl w:val="42E101A1"/>
    <w:lvl w:ilvl="0" w:tentative="0">
      <w:start w:val="1"/>
      <w:numFmt w:val="upperLetter"/>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9FC8089"/>
    <w:multiLevelType w:val="singleLevel"/>
    <w:tmpl w:val="59FC8089"/>
    <w:lvl w:ilvl="0" w:tentative="0">
      <w:start w:val="2"/>
      <w:numFmt w:val="chineseCounting"/>
      <w:suff w:val="nothing"/>
      <w:lvlText w:val="%1、"/>
      <w:lvlJc w:val="left"/>
    </w:lvl>
  </w:abstractNum>
  <w:abstractNum w:abstractNumId="10">
    <w:nsid w:val="59FC8A52"/>
    <w:multiLevelType w:val="singleLevel"/>
    <w:tmpl w:val="59FC8A52"/>
    <w:lvl w:ilvl="0" w:tentative="0">
      <w:start w:val="17"/>
      <w:numFmt w:val="decimal"/>
      <w:suff w:val="nothing"/>
      <w:lvlText w:val="%1、"/>
      <w:lvlJc w:val="left"/>
    </w:lvl>
  </w:abstractNum>
  <w:abstractNum w:abstractNumId="11">
    <w:nsid w:val="59FC8F2E"/>
    <w:multiLevelType w:val="singleLevel"/>
    <w:tmpl w:val="59FC8F2E"/>
    <w:lvl w:ilvl="0" w:tentative="0">
      <w:start w:val="2"/>
      <w:numFmt w:val="decimal"/>
      <w:suff w:val="nothing"/>
      <w:lvlText w:val="%1、"/>
      <w:lvlJc w:val="left"/>
    </w:lvl>
  </w:abstractNum>
  <w:num w:numId="1">
    <w:abstractNumId w:val="8"/>
  </w:num>
  <w:num w:numId="2">
    <w:abstractNumId w:val="0"/>
  </w:num>
  <w:num w:numId="3">
    <w:abstractNumId w:val="1"/>
  </w:num>
  <w:num w:numId="4">
    <w:abstractNumId w:val="4"/>
  </w:num>
  <w:num w:numId="5">
    <w:abstractNumId w:val="5"/>
  </w:num>
  <w:num w:numId="6">
    <w:abstractNumId w:val="6"/>
  </w:num>
  <w:num w:numId="7">
    <w:abstractNumId w:val="3"/>
  </w:num>
  <w:num w:numId="8">
    <w:abstractNumId w:val="2"/>
  </w:num>
  <w:num w:numId="9">
    <w:abstractNumId w:val="7"/>
  </w:num>
  <w:num w:numId="10">
    <w:abstractNumId w:val="9"/>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844"/>
    <w:rsid w:val="000F6123"/>
    <w:rsid w:val="00153828"/>
    <w:rsid w:val="00553D03"/>
    <w:rsid w:val="00587985"/>
    <w:rsid w:val="00624D5D"/>
    <w:rsid w:val="006B62CD"/>
    <w:rsid w:val="00B97844"/>
    <w:rsid w:val="00C33EF0"/>
    <w:rsid w:val="00EA0EE4"/>
    <w:rsid w:val="00FA1714"/>
    <w:rsid w:val="3E9847ED"/>
    <w:rsid w:val="7046548E"/>
    <w:rsid w:val="77350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unhideWhenUsed/>
    <w:uiPriority w:val="99"/>
    <w:pPr>
      <w:jc w:val="left"/>
    </w:pPr>
  </w:style>
  <w:style w:type="paragraph" w:styleId="3">
    <w:name w:val="Plain Text"/>
    <w:basedOn w:val="1"/>
    <w:qFormat/>
    <w:uiPriority w:val="0"/>
    <w:rPr>
      <w:rFonts w:ascii="宋体" w:hAnsi="Courier New" w:eastAsia="宋体" w:cs="Courier New"/>
      <w:szCs w:val="21"/>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page number"/>
    <w:basedOn w:val="8"/>
    <w:uiPriority w:val="0"/>
  </w:style>
  <w:style w:type="character" w:styleId="11">
    <w:name w:val="Emphasis"/>
    <w:basedOn w:val="8"/>
    <w:qFormat/>
    <w:uiPriority w:val="20"/>
    <w:rPr>
      <w:i/>
      <w:iCs/>
    </w:rPr>
  </w:style>
  <w:style w:type="paragraph" w:styleId="12">
    <w:name w:val="List Paragraph"/>
    <w:basedOn w:val="1"/>
    <w:qFormat/>
    <w:uiPriority w:val="34"/>
    <w:pPr>
      <w:ind w:firstLine="420" w:firstLineChars="200"/>
    </w:pPr>
  </w:style>
  <w:style w:type="character" w:customStyle="1" w:styleId="13">
    <w:name w:val="页眉 Char"/>
    <w:basedOn w:val="8"/>
    <w:link w:val="5"/>
    <w:semiHidden/>
    <w:qFormat/>
    <w:uiPriority w:val="99"/>
    <w:rPr>
      <w:sz w:val="18"/>
      <w:szCs w:val="18"/>
    </w:rPr>
  </w:style>
  <w:style w:type="character" w:customStyle="1" w:styleId="14">
    <w:name w:val="页脚 Char"/>
    <w:basedOn w:val="8"/>
    <w:link w:val="4"/>
    <w:semiHidden/>
    <w:qFormat/>
    <w:uiPriority w:val="99"/>
    <w:rPr>
      <w:sz w:val="18"/>
      <w:szCs w:val="18"/>
    </w:rPr>
  </w:style>
  <w:style w:type="character" w:customStyle="1" w:styleId="15">
    <w:name w:val="font21"/>
    <w:basedOn w:val="8"/>
    <w:uiPriority w:val="0"/>
    <w:rPr>
      <w:rFonts w:hint="eastAsia" w:ascii="宋体" w:hAnsi="宋体" w:eastAsia="宋体" w:cs="宋体"/>
      <w:color w:val="000000"/>
      <w:sz w:val="24"/>
      <w:szCs w:val="24"/>
      <w:u w:val="none"/>
    </w:rPr>
  </w:style>
  <w:style w:type="character" w:customStyle="1" w:styleId="16">
    <w:name w:val="font51"/>
    <w:basedOn w:val="8"/>
    <w:uiPriority w:val="0"/>
    <w:rPr>
      <w:rFonts w:hint="eastAsia" w:ascii="宋体" w:hAnsi="宋体" w:eastAsia="宋体" w:cs="宋体"/>
      <w:color w:val="FF0000"/>
      <w:sz w:val="24"/>
      <w:szCs w:val="24"/>
      <w:u w:val="none"/>
    </w:rPr>
  </w:style>
  <w:style w:type="character" w:customStyle="1" w:styleId="17">
    <w:name w:val="font31"/>
    <w:basedOn w:val="8"/>
    <w:uiPriority w:val="0"/>
    <w:rPr>
      <w:rFonts w:hint="eastAsia" w:ascii="宋体" w:hAnsi="宋体" w:eastAsia="宋体" w:cs="宋体"/>
      <w:color w:val="060202"/>
      <w:sz w:val="24"/>
      <w:szCs w:val="24"/>
      <w:u w:val="none"/>
    </w:rPr>
  </w:style>
  <w:style w:type="character" w:customStyle="1" w:styleId="18">
    <w:name w:val="font121"/>
    <w:basedOn w:val="8"/>
    <w:uiPriority w:val="0"/>
    <w:rPr>
      <w:rFonts w:hint="eastAsia" w:ascii="宋体" w:hAnsi="宋体" w:eastAsia="宋体" w:cs="宋体"/>
      <w:color w:val="000000"/>
      <w:sz w:val="24"/>
      <w:szCs w:val="24"/>
      <w:u w:val="single"/>
    </w:rPr>
  </w:style>
  <w:style w:type="character" w:customStyle="1" w:styleId="19">
    <w:name w:val="font11"/>
    <w:basedOn w:val="8"/>
    <w:uiPriority w:val="0"/>
    <w:rPr>
      <w:rFonts w:hint="eastAsia" w:ascii="宋体" w:hAnsi="宋体" w:eastAsia="宋体" w:cs="宋体"/>
      <w:color w:val="FF0000"/>
      <w:sz w:val="24"/>
      <w:szCs w:val="24"/>
      <w:u w:val="single"/>
    </w:rPr>
  </w:style>
  <w:style w:type="character" w:customStyle="1" w:styleId="20">
    <w:name w:val="font91"/>
    <w:basedOn w:val="8"/>
    <w:uiPriority w:val="0"/>
    <w:rPr>
      <w:rFonts w:hint="default" w:ascii="Times New Roman" w:hAnsi="Times New Roman" w:cs="Times New Roman"/>
      <w:color w:val="000000"/>
      <w:sz w:val="24"/>
      <w:szCs w:val="24"/>
      <w:u w:val="none"/>
    </w:rPr>
  </w:style>
  <w:style w:type="character" w:customStyle="1" w:styleId="21">
    <w:name w:val="font41"/>
    <w:basedOn w:val="8"/>
    <w:uiPriority w:val="0"/>
    <w:rPr>
      <w:rFonts w:hint="eastAsia" w:ascii="宋体" w:hAnsi="宋体" w:eastAsia="宋体" w:cs="宋体"/>
      <w:color w:val="000000"/>
      <w:sz w:val="24"/>
      <w:szCs w:val="24"/>
      <w:u w:val="none"/>
    </w:rPr>
  </w:style>
  <w:style w:type="character" w:customStyle="1" w:styleId="22">
    <w:name w:val="font71"/>
    <w:basedOn w:val="8"/>
    <w:uiPriority w:val="0"/>
    <w:rPr>
      <w:rFonts w:hint="default" w:ascii="Times New Roman" w:hAnsi="Times New Roman" w:cs="Times New Roman"/>
      <w:color w:val="FF0000"/>
      <w:sz w:val="24"/>
      <w:szCs w:val="24"/>
      <w:u w:val="none"/>
    </w:rPr>
  </w:style>
  <w:style w:type="character" w:customStyle="1" w:styleId="23">
    <w:name w:val="font81"/>
    <w:basedOn w:val="8"/>
    <w:uiPriority w:val="0"/>
    <w:rPr>
      <w:rFonts w:hint="default" w:ascii="Times New Roman" w:hAnsi="Times New Roman" w:cs="Times New Roman"/>
      <w:color w:val="000000"/>
      <w:sz w:val="24"/>
      <w:szCs w:val="24"/>
      <w:u w:val="none"/>
    </w:rPr>
  </w:style>
  <w:style w:type="character" w:customStyle="1" w:styleId="24">
    <w:name w:val="font61"/>
    <w:basedOn w:val="8"/>
    <w:uiPriority w:val="0"/>
    <w:rPr>
      <w:rFonts w:hint="eastAsia" w:ascii="宋体" w:hAnsi="宋体" w:eastAsia="宋体" w:cs="宋体"/>
      <w:color w:val="060202"/>
      <w:sz w:val="24"/>
      <w:szCs w:val="24"/>
      <w:u w:val="none"/>
    </w:rPr>
  </w:style>
  <w:style w:type="character" w:customStyle="1" w:styleId="25">
    <w:name w:val="font01"/>
    <w:basedOn w:val="8"/>
    <w:uiPriority w:val="0"/>
    <w:rPr>
      <w:rFonts w:hint="eastAsia" w:ascii="宋体" w:hAnsi="宋体" w:eastAsia="宋体" w:cs="宋体"/>
      <w:color w:val="000000"/>
      <w:sz w:val="20"/>
      <w:szCs w:val="20"/>
      <w:u w:val="single"/>
    </w:rPr>
  </w:style>
  <w:style w:type="paragraph" w:customStyle="1" w:styleId="26">
    <w:name w:val="段"/>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27">
    <w:name w:val="纯文本2"/>
    <w:basedOn w:val="1"/>
    <w:qFormat/>
    <w:uiPriority w:val="0"/>
    <w:pPr>
      <w:adjustRightInd w:val="0"/>
      <w:textAlignment w:val="baseline"/>
    </w:pPr>
    <w:rPr>
      <w:rFonts w:ascii="宋体" w:hAnsi="Courier New" w:eastAsia="宋体" w:cs="Times New Roman"/>
      <w:szCs w:val="20"/>
    </w:rPr>
  </w:style>
  <w:style w:type="paragraph" w:customStyle="1" w:styleId="28">
    <w:name w:val="列项——（一级）"/>
    <w:qFormat/>
    <w:uiPriority w:val="0"/>
    <w:pPr>
      <w:widowControl w:val="0"/>
      <w:tabs>
        <w:tab w:val="left" w:pos="1140"/>
      </w:tabs>
      <w:ind w:left="1140" w:hanging="720"/>
      <w:jc w:val="both"/>
    </w:pPr>
    <w:rPr>
      <w:rFonts w:ascii="宋体" w:hAnsi="Times New Roman" w:eastAsia="宋体" w:cs="Times New Roman"/>
      <w:kern w:val="0"/>
      <w:sz w:val="21"/>
      <w:szCs w:val="2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1511</Words>
  <Characters>8616</Characters>
  <Lines>71</Lines>
  <Paragraphs>20</Paragraphs>
  <TotalTime>1</TotalTime>
  <ScaleCrop>false</ScaleCrop>
  <LinksUpToDate>false</LinksUpToDate>
  <CharactersWithSpaces>10107</CharactersWithSpaces>
  <Application>WPS Office_11.1.0.8648_F1E327BC-269C-435d-A152-05C5408002CA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2016-12-20T04:51:00Z</dcterms:created>
  <dc:creator>User</dc:creator>
  <cp:lastModifiedBy>Administrator</cp:lastModifiedBy>
  <dcterms:modified xsi:type="dcterms:W3CDTF">2019-06-26T03:01:03Z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2052-11.1.0.8648</vt:lpwstr>
  </property>
</Properties>
</file>